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28399E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8902B6">
        <w:rPr>
          <w:rFonts w:ascii="Arial" w:hAnsi="Arial"/>
        </w:rPr>
        <w:t xml:space="preserve">onseil municipal </w:t>
      </w:r>
      <w:r w:rsidR="003F5CA2">
        <w:rPr>
          <w:rFonts w:ascii="Arial" w:hAnsi="Arial"/>
        </w:rPr>
        <w:t xml:space="preserve">du </w:t>
      </w:r>
      <w:r w:rsidR="006D02CB">
        <w:rPr>
          <w:rFonts w:ascii="Arial" w:hAnsi="Arial"/>
        </w:rPr>
        <w:t>17 mars 2016</w:t>
      </w:r>
      <w:r w:rsidR="00FB56DB" w:rsidRPr="00AB7D50">
        <w:rPr>
          <w:rFonts w:ascii="Arial" w:hAnsi="Arial"/>
        </w:rPr>
        <w:tab/>
      </w:r>
      <w:r w:rsidR="00186582">
        <w:rPr>
          <w:rFonts w:ascii="Arial" w:hAnsi="Arial"/>
        </w:rPr>
        <w:t>4.1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6D02CB" w:rsidRDefault="006D02C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5A35FF" w:rsidP="009D2D21">
      <w:pPr>
        <w:pStyle w:val="Titre4"/>
        <w:rPr>
          <w:sz w:val="24"/>
          <w:szCs w:val="24"/>
        </w:rPr>
      </w:pPr>
      <w:r w:rsidRPr="00EC59CA">
        <w:rPr>
          <w:sz w:val="24"/>
          <w:szCs w:val="24"/>
        </w:rPr>
        <w:t>PATRIMOINE-</w:t>
      </w:r>
      <w:r w:rsidR="009D2D21" w:rsidRPr="00EC59CA">
        <w:rPr>
          <w:sz w:val="24"/>
          <w:szCs w:val="24"/>
        </w:rPr>
        <w:t>VOIRIE-</w:t>
      </w:r>
      <w:r w:rsidRPr="00EC59CA">
        <w:rPr>
          <w:sz w:val="24"/>
          <w:szCs w:val="24"/>
        </w:rPr>
        <w:t>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6D02CB" w:rsidRDefault="008902B6" w:rsidP="008902B6">
      <w:pPr>
        <w:pStyle w:val="Retraitcorpsdetexte3"/>
        <w:jc w:val="right"/>
        <w:rPr>
          <w:rFonts w:ascii="Arial" w:hAnsi="Arial" w:cs="Arial"/>
        </w:rPr>
      </w:pPr>
      <w:r>
        <w:rPr>
          <w:rFonts w:ascii="Arial" w:hAnsi="Arial" w:cs="Arial"/>
        </w:rPr>
        <w:t>REFEC</w:t>
      </w:r>
      <w:r w:rsidR="006D02CB">
        <w:rPr>
          <w:rFonts w:ascii="Arial" w:hAnsi="Arial" w:cs="Arial"/>
        </w:rPr>
        <w:t xml:space="preserve">TION ET AMENAGEMENT </w:t>
      </w:r>
      <w:r w:rsidR="003F5CA2">
        <w:rPr>
          <w:rFonts w:ascii="Arial" w:hAnsi="Arial" w:cs="Arial"/>
        </w:rPr>
        <w:t xml:space="preserve">DE </w:t>
      </w:r>
      <w:r w:rsidR="00427732">
        <w:rPr>
          <w:rFonts w:ascii="Arial" w:hAnsi="Arial" w:cs="Arial"/>
        </w:rPr>
        <w:t>SECURITE</w:t>
      </w:r>
    </w:p>
    <w:p w:rsidR="00A821D9" w:rsidRPr="008902B6" w:rsidRDefault="00427732" w:rsidP="008902B6">
      <w:pPr>
        <w:pStyle w:val="Retraitcorpsdetexte3"/>
        <w:jc w:val="right"/>
        <w:rPr>
          <w:rFonts w:ascii="Arial" w:hAnsi="Arial" w:cs="Arial"/>
        </w:rPr>
      </w:pPr>
      <w:r>
        <w:rPr>
          <w:rFonts w:ascii="Arial" w:hAnsi="Arial" w:cs="Arial"/>
        </w:rPr>
        <w:t>SUR LA ROUTE DE SAINT</w:t>
      </w:r>
      <w:r w:rsidR="006D02CB">
        <w:rPr>
          <w:rFonts w:ascii="Arial" w:hAnsi="Arial" w:cs="Arial"/>
        </w:rPr>
        <w:t>-</w:t>
      </w:r>
      <w:r>
        <w:rPr>
          <w:rFonts w:ascii="Arial" w:hAnsi="Arial" w:cs="Arial"/>
        </w:rPr>
        <w:t>ROMAIN</w:t>
      </w:r>
    </w:p>
    <w:p w:rsidR="00A821D9" w:rsidRDefault="00A821D9" w:rsidP="00A821D9">
      <w:pPr>
        <w:pStyle w:val="Retraitcorpsdetexte3"/>
        <w:jc w:val="right"/>
        <w:rPr>
          <w:rFonts w:ascii="Arial" w:hAnsi="Arial" w:cs="Arial"/>
          <w:b w:val="0"/>
        </w:rPr>
      </w:pPr>
      <w:r w:rsidRPr="00E07365">
        <w:rPr>
          <w:rFonts w:ascii="Arial" w:hAnsi="Arial" w:cs="Arial"/>
        </w:rPr>
        <w:t>APPROBATION DU MARCHE</w:t>
      </w:r>
    </w:p>
    <w:p w:rsidR="00A821D9" w:rsidRDefault="00A821D9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730481" w:rsidRDefault="00730481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28399E" w:rsidRDefault="0028399E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28399E" w:rsidRDefault="0028399E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28399E" w:rsidRDefault="0028399E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A821D9" w:rsidRDefault="00A821D9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28399E" w:rsidRDefault="0028399E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3F5CA2" w:rsidRPr="00EC60B0" w:rsidRDefault="003F5CA2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A821D9" w:rsidRPr="000974CB" w:rsidRDefault="0028399E" w:rsidP="00A821D9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</w:t>
      </w:r>
      <w:r w:rsidR="00A821D9" w:rsidRPr="000974CB">
        <w:rPr>
          <w:rFonts w:ascii="Arial" w:hAnsi="Arial"/>
          <w:sz w:val="22"/>
          <w:szCs w:val="22"/>
        </w:rPr>
        <w:t>Dans le c</w:t>
      </w:r>
      <w:r w:rsidR="008902B6">
        <w:rPr>
          <w:rFonts w:ascii="Arial" w:hAnsi="Arial"/>
          <w:sz w:val="22"/>
          <w:szCs w:val="22"/>
        </w:rPr>
        <w:t xml:space="preserve">adre des travaux de réfection </w:t>
      </w:r>
      <w:r w:rsidR="003F5CA2">
        <w:rPr>
          <w:rFonts w:ascii="Arial" w:hAnsi="Arial"/>
          <w:sz w:val="22"/>
          <w:szCs w:val="22"/>
        </w:rPr>
        <w:t>et d’aménagement de</w:t>
      </w:r>
      <w:r w:rsidR="00427732">
        <w:rPr>
          <w:rFonts w:ascii="Arial" w:hAnsi="Arial"/>
          <w:sz w:val="22"/>
          <w:szCs w:val="22"/>
        </w:rPr>
        <w:t xml:space="preserve"> sécurité de la route de Saint-Romain</w:t>
      </w:r>
      <w:r w:rsidR="00A821D9" w:rsidRPr="000974CB">
        <w:rPr>
          <w:rFonts w:ascii="Arial" w:hAnsi="Arial"/>
          <w:sz w:val="22"/>
          <w:szCs w:val="22"/>
        </w:rPr>
        <w:t xml:space="preserve">, un cahier des charges a été établi en vue de la </w:t>
      </w:r>
      <w:r w:rsidR="00A821D9">
        <w:rPr>
          <w:rFonts w:ascii="Arial" w:hAnsi="Arial"/>
          <w:sz w:val="22"/>
          <w:szCs w:val="22"/>
        </w:rPr>
        <w:t>consultation des entreprises.</w:t>
      </w:r>
    </w:p>
    <w:p w:rsidR="00A821D9" w:rsidRPr="000974CB" w:rsidRDefault="00A821D9" w:rsidP="00A821D9">
      <w:pPr>
        <w:ind w:left="1418"/>
        <w:jc w:val="both"/>
        <w:rPr>
          <w:rFonts w:ascii="Arial" w:hAnsi="Arial"/>
          <w:sz w:val="22"/>
          <w:szCs w:val="22"/>
        </w:rPr>
      </w:pPr>
    </w:p>
    <w:p w:rsidR="00427732" w:rsidRDefault="00A821D9" w:rsidP="006D02CB">
      <w:pPr>
        <w:ind w:left="1418"/>
        <w:jc w:val="both"/>
        <w:rPr>
          <w:rFonts w:ascii="Arial" w:hAnsi="Arial"/>
          <w:sz w:val="22"/>
          <w:szCs w:val="22"/>
        </w:rPr>
      </w:pPr>
      <w:r w:rsidRPr="000974CB">
        <w:rPr>
          <w:rFonts w:ascii="Arial" w:hAnsi="Arial"/>
          <w:sz w:val="22"/>
          <w:szCs w:val="22"/>
        </w:rPr>
        <w:t xml:space="preserve">Une procédure d’appel d’offres ouvert a été lancée </w:t>
      </w:r>
      <w:r w:rsidR="006D02CB">
        <w:rPr>
          <w:rFonts w:ascii="Arial" w:hAnsi="Arial"/>
          <w:sz w:val="22"/>
          <w:szCs w:val="22"/>
        </w:rPr>
        <w:t xml:space="preserve">pour ces travaux, </w:t>
      </w:r>
      <w:r w:rsidRPr="000974CB">
        <w:rPr>
          <w:rFonts w:ascii="Arial" w:hAnsi="Arial"/>
          <w:sz w:val="22"/>
          <w:szCs w:val="22"/>
        </w:rPr>
        <w:t>conformément aux articles 33 et 57 à 59 du code des marchés publics.</w:t>
      </w:r>
      <w:r w:rsidR="00765B33">
        <w:rPr>
          <w:rFonts w:ascii="Arial" w:hAnsi="Arial"/>
          <w:sz w:val="22"/>
          <w:szCs w:val="22"/>
        </w:rPr>
        <w:t xml:space="preserve"> </w:t>
      </w:r>
    </w:p>
    <w:p w:rsidR="00427732" w:rsidRDefault="00427732" w:rsidP="006D02CB">
      <w:pPr>
        <w:ind w:left="1418"/>
        <w:jc w:val="both"/>
        <w:rPr>
          <w:rFonts w:ascii="Arial" w:hAnsi="Arial"/>
          <w:sz w:val="22"/>
          <w:szCs w:val="22"/>
        </w:rPr>
      </w:pPr>
    </w:p>
    <w:p w:rsidR="00427732" w:rsidRDefault="00427732" w:rsidP="006D02CB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Pour mémoire, le cahier des charges était décomposé en tranches et options suivantes :</w:t>
      </w:r>
    </w:p>
    <w:p w:rsidR="00427732" w:rsidRDefault="00427732" w:rsidP="006D02CB">
      <w:pPr>
        <w:pStyle w:val="Corpsdetexte"/>
        <w:spacing w:before="120" w:after="0"/>
        <w:ind w:left="1418"/>
        <w:jc w:val="both"/>
        <w:rPr>
          <w:rFonts w:ascii="Arial" w:hAnsi="Arial" w:cs="Arial"/>
          <w:sz w:val="22"/>
          <w:szCs w:val="22"/>
        </w:rPr>
      </w:pPr>
      <w:r w:rsidRPr="0028151F">
        <w:rPr>
          <w:rFonts w:ascii="Arial" w:hAnsi="Arial" w:cs="Arial"/>
          <w:b/>
          <w:sz w:val="22"/>
          <w:szCs w:val="22"/>
        </w:rPr>
        <w:t>Tranche ferme</w:t>
      </w:r>
      <w:r>
        <w:rPr>
          <w:rFonts w:ascii="Arial" w:hAnsi="Arial" w:cs="Arial"/>
          <w:sz w:val="22"/>
          <w:szCs w:val="22"/>
        </w:rPr>
        <w:t xml:space="preserve"> : </w:t>
      </w:r>
      <w:r w:rsidR="006D02C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éfection et aménagement </w:t>
      </w:r>
      <w:r w:rsidR="006D02C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sé</w:t>
      </w:r>
      <w:r w:rsidR="006D02CB">
        <w:rPr>
          <w:rFonts w:ascii="Arial" w:hAnsi="Arial" w:cs="Arial"/>
          <w:sz w:val="22"/>
          <w:szCs w:val="22"/>
        </w:rPr>
        <w:t>curité de la limite communale Saint-</w:t>
      </w:r>
      <w:r>
        <w:rPr>
          <w:rFonts w:ascii="Arial" w:hAnsi="Arial" w:cs="Arial"/>
          <w:sz w:val="22"/>
          <w:szCs w:val="22"/>
        </w:rPr>
        <w:t xml:space="preserve">Romain à </w:t>
      </w:r>
      <w:r w:rsidR="006D02CB">
        <w:rPr>
          <w:rFonts w:ascii="Arial" w:hAnsi="Arial" w:cs="Arial"/>
          <w:sz w:val="22"/>
          <w:szCs w:val="22"/>
        </w:rPr>
        <w:t xml:space="preserve">la rue Albrecht </w:t>
      </w:r>
      <w:r>
        <w:rPr>
          <w:rFonts w:ascii="Arial" w:hAnsi="Arial" w:cs="Arial"/>
          <w:sz w:val="22"/>
          <w:szCs w:val="22"/>
        </w:rPr>
        <w:t>Iffländer</w:t>
      </w:r>
    </w:p>
    <w:p w:rsidR="00427732" w:rsidRDefault="00427732" w:rsidP="006D02CB">
      <w:pPr>
        <w:pStyle w:val="Corpsdetexte"/>
        <w:spacing w:before="40" w:after="0"/>
        <w:ind w:left="1418"/>
        <w:jc w:val="both"/>
        <w:rPr>
          <w:rFonts w:ascii="Arial" w:hAnsi="Arial" w:cs="Arial"/>
          <w:sz w:val="22"/>
          <w:szCs w:val="22"/>
        </w:rPr>
      </w:pPr>
      <w:r w:rsidRPr="006D02CB">
        <w:rPr>
          <w:rFonts w:ascii="Arial" w:hAnsi="Arial" w:cs="Arial"/>
          <w:i/>
          <w:sz w:val="22"/>
          <w:szCs w:val="22"/>
        </w:rPr>
        <w:t>Option n°</w:t>
      </w:r>
      <w:r w:rsidR="006D02CB">
        <w:rPr>
          <w:rFonts w:ascii="Arial" w:hAnsi="Arial" w:cs="Arial"/>
          <w:i/>
          <w:sz w:val="22"/>
          <w:szCs w:val="22"/>
        </w:rPr>
        <w:t xml:space="preserve"> </w:t>
      </w:r>
      <w:r w:rsidRPr="006D02CB">
        <w:rPr>
          <w:rFonts w:ascii="Arial" w:hAnsi="Arial" w:cs="Arial"/>
          <w:i/>
          <w:sz w:val="22"/>
          <w:szCs w:val="22"/>
        </w:rPr>
        <w:t>1</w:t>
      </w:r>
      <w:r w:rsidR="006D02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</w:t>
      </w:r>
      <w:r w:rsidR="006D02C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ménagement </w:t>
      </w:r>
      <w:r w:rsidR="00BD62E4">
        <w:rPr>
          <w:rFonts w:ascii="Arial" w:hAnsi="Arial" w:cs="Arial"/>
          <w:sz w:val="22"/>
          <w:szCs w:val="22"/>
        </w:rPr>
        <w:t xml:space="preserve">d’un </w:t>
      </w:r>
      <w:r>
        <w:rPr>
          <w:rFonts w:ascii="Arial" w:hAnsi="Arial" w:cs="Arial"/>
          <w:sz w:val="22"/>
          <w:szCs w:val="22"/>
        </w:rPr>
        <w:t>ralentisseur au carrefour Iffländer</w:t>
      </w:r>
    </w:p>
    <w:p w:rsidR="00427732" w:rsidRDefault="00427732" w:rsidP="006D02CB">
      <w:pPr>
        <w:pStyle w:val="Corpsdetexte"/>
        <w:spacing w:before="40" w:after="0"/>
        <w:ind w:left="1418"/>
        <w:jc w:val="both"/>
        <w:rPr>
          <w:rFonts w:ascii="Arial" w:hAnsi="Arial" w:cs="Arial"/>
          <w:sz w:val="22"/>
          <w:szCs w:val="22"/>
        </w:rPr>
      </w:pPr>
      <w:r w:rsidRPr="006D02CB">
        <w:rPr>
          <w:rFonts w:ascii="Arial" w:hAnsi="Arial" w:cs="Arial"/>
          <w:i/>
          <w:sz w:val="22"/>
          <w:szCs w:val="22"/>
        </w:rPr>
        <w:t>Option n°</w:t>
      </w:r>
      <w:r w:rsidR="006D02CB">
        <w:rPr>
          <w:rFonts w:ascii="Arial" w:hAnsi="Arial" w:cs="Arial"/>
          <w:i/>
          <w:sz w:val="22"/>
          <w:szCs w:val="22"/>
        </w:rPr>
        <w:t xml:space="preserve"> </w:t>
      </w:r>
      <w:r w:rsidRPr="006D02CB">
        <w:rPr>
          <w:rFonts w:ascii="Arial" w:hAnsi="Arial" w:cs="Arial"/>
          <w:i/>
          <w:sz w:val="22"/>
          <w:szCs w:val="22"/>
        </w:rPr>
        <w:t>2</w:t>
      </w:r>
      <w:r w:rsidR="006D02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</w:t>
      </w:r>
      <w:r w:rsidR="006D02C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ménagement d’un plateau au carrefour Iffländer</w:t>
      </w:r>
    </w:p>
    <w:p w:rsidR="00427732" w:rsidRDefault="00427732" w:rsidP="006D02CB">
      <w:pPr>
        <w:pStyle w:val="Corpsdetexte"/>
        <w:spacing w:before="120" w:after="0"/>
        <w:ind w:left="1418"/>
        <w:jc w:val="both"/>
        <w:rPr>
          <w:rFonts w:ascii="Arial" w:hAnsi="Arial" w:cs="Arial"/>
          <w:sz w:val="22"/>
          <w:szCs w:val="22"/>
        </w:rPr>
      </w:pPr>
      <w:r w:rsidRPr="0028151F">
        <w:rPr>
          <w:rFonts w:ascii="Arial" w:hAnsi="Arial" w:cs="Arial"/>
          <w:b/>
          <w:sz w:val="22"/>
          <w:szCs w:val="22"/>
        </w:rPr>
        <w:t>Tranche conditionnelle n°</w:t>
      </w:r>
      <w:r w:rsidR="006D02CB">
        <w:rPr>
          <w:rFonts w:ascii="Arial" w:hAnsi="Arial" w:cs="Arial"/>
          <w:b/>
          <w:sz w:val="22"/>
          <w:szCs w:val="22"/>
        </w:rPr>
        <w:t xml:space="preserve"> </w:t>
      </w:r>
      <w:r w:rsidRPr="0028151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 : </w:t>
      </w:r>
      <w:r w:rsidR="006D02C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ont</w:t>
      </w:r>
      <w:r w:rsidR="006D02CB">
        <w:rPr>
          <w:rFonts w:ascii="Arial" w:hAnsi="Arial" w:cs="Arial"/>
          <w:sz w:val="22"/>
          <w:szCs w:val="22"/>
        </w:rPr>
        <w:t>ée de la folie : voie mode doux.</w:t>
      </w:r>
    </w:p>
    <w:p w:rsidR="00427732" w:rsidRPr="00765B33" w:rsidRDefault="00427732" w:rsidP="006D02CB">
      <w:pPr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A821D9" w:rsidRPr="008D1440" w:rsidRDefault="00A821D9" w:rsidP="006D02CB">
      <w:pPr>
        <w:ind w:left="1418"/>
        <w:jc w:val="both"/>
        <w:rPr>
          <w:rFonts w:ascii="Arial" w:hAnsi="Arial" w:cs="Arial"/>
          <w:sz w:val="22"/>
          <w:szCs w:val="22"/>
        </w:rPr>
      </w:pPr>
      <w:r w:rsidRPr="008D1440">
        <w:rPr>
          <w:rFonts w:ascii="Arial" w:hAnsi="Arial" w:cs="Arial"/>
          <w:bCs/>
          <w:sz w:val="22"/>
          <w:szCs w:val="22"/>
        </w:rPr>
        <w:t>A titre indicatif</w:t>
      </w:r>
      <w:r w:rsidR="00427732">
        <w:rPr>
          <w:rFonts w:ascii="Arial" w:hAnsi="Arial" w:cs="Arial"/>
          <w:bCs/>
          <w:sz w:val="22"/>
          <w:szCs w:val="22"/>
        </w:rPr>
        <w:t>, les travaux étaient estimés à 381 000 € TTC</w:t>
      </w:r>
      <w:r w:rsidR="006D02CB">
        <w:rPr>
          <w:rFonts w:ascii="Arial" w:hAnsi="Arial" w:cs="Arial"/>
          <w:bCs/>
          <w:sz w:val="22"/>
          <w:szCs w:val="22"/>
        </w:rPr>
        <w:t>.</w:t>
      </w:r>
    </w:p>
    <w:p w:rsidR="00A821D9" w:rsidRPr="000974CB" w:rsidRDefault="00A821D9" w:rsidP="006D02CB">
      <w:pPr>
        <w:ind w:left="1418"/>
        <w:jc w:val="both"/>
        <w:rPr>
          <w:rFonts w:ascii="Arial" w:hAnsi="Arial"/>
          <w:sz w:val="22"/>
          <w:szCs w:val="22"/>
        </w:rPr>
      </w:pPr>
    </w:p>
    <w:p w:rsidR="00A821D9" w:rsidRDefault="00A821D9" w:rsidP="00A821D9">
      <w:pPr>
        <w:ind w:left="1418"/>
        <w:jc w:val="both"/>
        <w:rPr>
          <w:rFonts w:ascii="Arial" w:hAnsi="Arial"/>
          <w:sz w:val="22"/>
        </w:rPr>
      </w:pPr>
      <w:r w:rsidRPr="001B60C8">
        <w:rPr>
          <w:rFonts w:ascii="Arial" w:hAnsi="Arial"/>
          <w:sz w:val="22"/>
        </w:rPr>
        <w:t xml:space="preserve">A l’issue de la consultation, </w:t>
      </w:r>
      <w:r w:rsidR="0036271D" w:rsidRPr="003F4100">
        <w:rPr>
          <w:rFonts w:ascii="Arial" w:hAnsi="Arial"/>
          <w:sz w:val="22"/>
        </w:rPr>
        <w:t>trois</w:t>
      </w:r>
      <w:r w:rsidR="002B2AD7" w:rsidRPr="003F4100">
        <w:rPr>
          <w:rFonts w:ascii="Arial" w:hAnsi="Arial"/>
          <w:sz w:val="22"/>
        </w:rPr>
        <w:t xml:space="preserve"> </w:t>
      </w:r>
      <w:r w:rsidR="002B2AD7">
        <w:rPr>
          <w:rFonts w:ascii="Arial" w:hAnsi="Arial"/>
          <w:sz w:val="22"/>
        </w:rPr>
        <w:t>entreprises ont déposé leur</w:t>
      </w:r>
      <w:r w:rsidR="00765B33">
        <w:rPr>
          <w:rFonts w:ascii="Arial" w:hAnsi="Arial"/>
          <w:sz w:val="22"/>
        </w:rPr>
        <w:t xml:space="preserve"> offre</w:t>
      </w:r>
      <w:r w:rsidR="002B2AD7">
        <w:rPr>
          <w:rFonts w:ascii="Arial" w:hAnsi="Arial"/>
          <w:sz w:val="22"/>
        </w:rPr>
        <w:t xml:space="preserve"> dans les délais prescrits</w:t>
      </w:r>
      <w:r w:rsidR="002B2AD7" w:rsidRPr="001B60C8">
        <w:rPr>
          <w:rFonts w:ascii="Arial" w:hAnsi="Arial"/>
          <w:sz w:val="22"/>
        </w:rPr>
        <w:t>.</w:t>
      </w:r>
    </w:p>
    <w:p w:rsidR="005D7B15" w:rsidRPr="001B60C8" w:rsidRDefault="005D7B15" w:rsidP="00A821D9">
      <w:pPr>
        <w:ind w:left="1418"/>
        <w:jc w:val="both"/>
        <w:rPr>
          <w:rFonts w:ascii="Arial" w:hAnsi="Arial"/>
          <w:sz w:val="22"/>
        </w:rPr>
      </w:pPr>
    </w:p>
    <w:p w:rsidR="00427732" w:rsidRDefault="00A821D9" w:rsidP="00A821D9">
      <w:pPr>
        <w:ind w:left="1416"/>
        <w:jc w:val="both"/>
        <w:rPr>
          <w:rFonts w:ascii="Arial" w:hAnsi="Arial"/>
          <w:sz w:val="22"/>
        </w:rPr>
      </w:pPr>
      <w:r w:rsidRPr="001B60C8">
        <w:rPr>
          <w:rFonts w:ascii="Arial" w:hAnsi="Arial"/>
          <w:sz w:val="22"/>
        </w:rPr>
        <w:t>Dans le respect des articles 53 et suivants du code des marchés publics, la commission d’appel d’off</w:t>
      </w:r>
      <w:r w:rsidR="008902B6">
        <w:rPr>
          <w:rFonts w:ascii="Arial" w:hAnsi="Arial"/>
          <w:sz w:val="22"/>
        </w:rPr>
        <w:t xml:space="preserve">res, réunie </w:t>
      </w:r>
      <w:r w:rsidR="004209C8">
        <w:rPr>
          <w:rFonts w:ascii="Arial" w:hAnsi="Arial"/>
          <w:sz w:val="22"/>
        </w:rPr>
        <w:t xml:space="preserve">le </w:t>
      </w:r>
      <w:r w:rsidR="00427732">
        <w:rPr>
          <w:rFonts w:ascii="Arial" w:hAnsi="Arial"/>
          <w:sz w:val="22"/>
        </w:rPr>
        <w:t>25 février 2016</w:t>
      </w:r>
      <w:r w:rsidRPr="008D1440">
        <w:rPr>
          <w:rFonts w:ascii="Arial" w:hAnsi="Arial"/>
          <w:sz w:val="22"/>
        </w:rPr>
        <w:t>,</w:t>
      </w:r>
      <w:r w:rsidRPr="001B60C8">
        <w:rPr>
          <w:rFonts w:ascii="Arial" w:hAnsi="Arial"/>
          <w:sz w:val="22"/>
        </w:rPr>
        <w:t xml:space="preserve"> a classé les offres et retenu </w:t>
      </w:r>
      <w:r w:rsidR="00427732">
        <w:rPr>
          <w:rFonts w:ascii="Arial" w:hAnsi="Arial"/>
          <w:sz w:val="22"/>
        </w:rPr>
        <w:t>la variante n°</w:t>
      </w:r>
      <w:r w:rsidR="006D02CB">
        <w:rPr>
          <w:rFonts w:ascii="Arial" w:hAnsi="Arial"/>
          <w:sz w:val="22"/>
        </w:rPr>
        <w:t xml:space="preserve"> </w:t>
      </w:r>
      <w:r w:rsidR="00427732">
        <w:rPr>
          <w:rFonts w:ascii="Arial" w:hAnsi="Arial"/>
          <w:sz w:val="22"/>
        </w:rPr>
        <w:t>1</w:t>
      </w:r>
      <w:r w:rsidR="0012400C" w:rsidRPr="003F4100">
        <w:rPr>
          <w:rFonts w:ascii="Arial" w:hAnsi="Arial"/>
          <w:sz w:val="22"/>
        </w:rPr>
        <w:t xml:space="preserve"> de la </w:t>
      </w:r>
      <w:r w:rsidR="00EE5E6B" w:rsidRPr="003F4100">
        <w:rPr>
          <w:rFonts w:ascii="Arial" w:hAnsi="Arial"/>
          <w:sz w:val="22"/>
        </w:rPr>
        <w:t>société EUROVIA</w:t>
      </w:r>
      <w:r w:rsidR="00EE5E6B" w:rsidRPr="003F4100">
        <w:rPr>
          <w:rFonts w:ascii="Arial" w:hAnsi="Arial"/>
          <w:spacing w:val="-20"/>
          <w:sz w:val="22"/>
        </w:rPr>
        <w:t xml:space="preserve"> </w:t>
      </w:r>
      <w:r w:rsidR="003F4100" w:rsidRPr="003F4100">
        <w:rPr>
          <w:rFonts w:ascii="Arial" w:hAnsi="Arial"/>
          <w:sz w:val="22"/>
        </w:rPr>
        <w:t>DALA</w:t>
      </w:r>
      <w:r w:rsidR="006D02CB">
        <w:rPr>
          <w:rFonts w:ascii="Arial" w:hAnsi="Arial"/>
          <w:sz w:val="22"/>
        </w:rPr>
        <w:t>,</w:t>
      </w:r>
      <w:r w:rsidR="003F4100" w:rsidRPr="003F4100">
        <w:rPr>
          <w:rFonts w:ascii="Arial" w:hAnsi="Arial"/>
          <w:sz w:val="22"/>
        </w:rPr>
        <w:t xml:space="preserve"> sise</w:t>
      </w:r>
      <w:r w:rsidR="006D02CB">
        <w:rPr>
          <w:rFonts w:ascii="Arial" w:hAnsi="Arial"/>
          <w:sz w:val="22"/>
        </w:rPr>
        <w:t xml:space="preserve"> </w:t>
      </w:r>
      <w:r w:rsidR="003F4100" w:rsidRPr="003F4100">
        <w:rPr>
          <w:rFonts w:ascii="Arial" w:hAnsi="Arial"/>
          <w:sz w:val="22"/>
        </w:rPr>
        <w:t>348 avenue Charles de Gaulle à</w:t>
      </w:r>
      <w:r w:rsidR="00EE5E6B" w:rsidRPr="003F4100">
        <w:rPr>
          <w:rFonts w:ascii="Arial" w:hAnsi="Arial"/>
          <w:sz w:val="22"/>
        </w:rPr>
        <w:t xml:space="preserve"> Riorges,</w:t>
      </w:r>
      <w:r w:rsidRPr="003F4100">
        <w:rPr>
          <w:rFonts w:ascii="Arial" w:hAnsi="Arial"/>
          <w:sz w:val="22"/>
        </w:rPr>
        <w:t xml:space="preserve"> </w:t>
      </w:r>
      <w:r w:rsidR="00427732">
        <w:rPr>
          <w:rFonts w:ascii="Arial" w:hAnsi="Arial"/>
          <w:sz w:val="22"/>
        </w:rPr>
        <w:t>comprenant :</w:t>
      </w:r>
    </w:p>
    <w:p w:rsidR="00427732" w:rsidRPr="006D02CB" w:rsidRDefault="006D02CB" w:rsidP="006D02CB">
      <w:pPr>
        <w:tabs>
          <w:tab w:val="left" w:pos="3969"/>
          <w:tab w:val="decimal" w:pos="4962"/>
          <w:tab w:val="decimal" w:pos="7371"/>
        </w:tabs>
        <w:spacing w:before="40"/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27732" w:rsidRPr="006D02CB">
        <w:rPr>
          <w:rFonts w:ascii="Arial" w:hAnsi="Arial"/>
          <w:sz w:val="22"/>
        </w:rPr>
        <w:t>tranche ferme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427732" w:rsidRPr="006D02CB">
        <w:rPr>
          <w:rFonts w:ascii="Arial" w:hAnsi="Arial"/>
          <w:sz w:val="22"/>
        </w:rPr>
        <w:t>:</w:t>
      </w:r>
      <w:r w:rsidRPr="006D02CB">
        <w:rPr>
          <w:rFonts w:ascii="Arial" w:hAnsi="Arial"/>
          <w:sz w:val="22"/>
        </w:rPr>
        <w:tab/>
      </w:r>
      <w:r w:rsidR="0028151F" w:rsidRPr="006D02CB">
        <w:rPr>
          <w:rFonts w:ascii="Arial" w:hAnsi="Arial"/>
          <w:sz w:val="22"/>
        </w:rPr>
        <w:t>189</w:t>
      </w:r>
      <w:r w:rsidRPr="006D02CB">
        <w:rPr>
          <w:rFonts w:ascii="Arial" w:hAnsi="Arial"/>
          <w:sz w:val="22"/>
        </w:rPr>
        <w:t xml:space="preserve"> </w:t>
      </w:r>
      <w:r w:rsidR="0028151F" w:rsidRPr="006D02CB">
        <w:rPr>
          <w:rFonts w:ascii="Arial" w:hAnsi="Arial"/>
          <w:sz w:val="22"/>
        </w:rPr>
        <w:t xml:space="preserve">602,59 </w:t>
      </w:r>
      <w:r w:rsidR="00427732" w:rsidRPr="006D02CB">
        <w:rPr>
          <w:rFonts w:ascii="Arial" w:hAnsi="Arial"/>
          <w:sz w:val="22"/>
        </w:rPr>
        <w:t>€ HT  soit</w:t>
      </w:r>
      <w:r w:rsidRPr="006D02CB">
        <w:rPr>
          <w:rFonts w:ascii="Arial" w:hAnsi="Arial"/>
          <w:sz w:val="22"/>
        </w:rPr>
        <w:tab/>
      </w:r>
      <w:r w:rsidR="00427732" w:rsidRPr="006D02CB">
        <w:rPr>
          <w:rFonts w:ascii="Arial" w:hAnsi="Arial"/>
          <w:sz w:val="22"/>
        </w:rPr>
        <w:t>227</w:t>
      </w:r>
      <w:r w:rsidRPr="006D02CB">
        <w:rPr>
          <w:rFonts w:ascii="Arial" w:hAnsi="Arial"/>
          <w:sz w:val="22"/>
        </w:rPr>
        <w:t xml:space="preserve"> </w:t>
      </w:r>
      <w:r w:rsidR="00427732" w:rsidRPr="006D02CB">
        <w:rPr>
          <w:rFonts w:ascii="Arial" w:hAnsi="Arial"/>
          <w:sz w:val="22"/>
        </w:rPr>
        <w:t>523,11 €</w:t>
      </w:r>
      <w:r w:rsidR="0028151F" w:rsidRPr="006D02CB">
        <w:rPr>
          <w:rFonts w:ascii="Arial" w:hAnsi="Arial"/>
          <w:sz w:val="22"/>
        </w:rPr>
        <w:t xml:space="preserve"> </w:t>
      </w:r>
      <w:r w:rsidR="00427732" w:rsidRPr="006D02CB">
        <w:rPr>
          <w:rFonts w:ascii="Arial" w:hAnsi="Arial"/>
          <w:sz w:val="22"/>
        </w:rPr>
        <w:t>TTC</w:t>
      </w:r>
    </w:p>
    <w:p w:rsidR="00427732" w:rsidRPr="006D02CB" w:rsidRDefault="006D02CB" w:rsidP="006D02CB">
      <w:pPr>
        <w:tabs>
          <w:tab w:val="left" w:pos="3969"/>
          <w:tab w:val="decimal" w:pos="4962"/>
          <w:tab w:val="decimal" w:pos="7371"/>
        </w:tabs>
        <w:spacing w:before="40"/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BD62E4" w:rsidRPr="006D02CB">
        <w:rPr>
          <w:rFonts w:ascii="Arial" w:hAnsi="Arial"/>
          <w:sz w:val="22"/>
        </w:rPr>
        <w:t>o</w:t>
      </w:r>
      <w:r w:rsidR="00427732" w:rsidRPr="006D02CB">
        <w:rPr>
          <w:rFonts w:ascii="Arial" w:hAnsi="Arial"/>
          <w:sz w:val="22"/>
        </w:rPr>
        <w:t>ption n°</w:t>
      </w:r>
      <w:r>
        <w:rPr>
          <w:rFonts w:ascii="Arial" w:hAnsi="Arial"/>
          <w:sz w:val="22"/>
        </w:rPr>
        <w:t xml:space="preserve"> </w:t>
      </w:r>
      <w:r w:rsidR="00427732" w:rsidRPr="006D02CB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427732" w:rsidRPr="006D02CB">
        <w:rPr>
          <w:rFonts w:ascii="Arial" w:hAnsi="Arial"/>
          <w:sz w:val="22"/>
        </w:rPr>
        <w:t>:</w:t>
      </w:r>
      <w:r w:rsidRPr="006D02CB">
        <w:rPr>
          <w:rFonts w:ascii="Arial" w:hAnsi="Arial"/>
          <w:sz w:val="22"/>
        </w:rPr>
        <w:tab/>
      </w:r>
      <w:r w:rsidR="00427732" w:rsidRPr="006D02CB">
        <w:rPr>
          <w:rFonts w:ascii="Arial" w:hAnsi="Arial"/>
          <w:sz w:val="22"/>
        </w:rPr>
        <w:t>26</w:t>
      </w:r>
      <w:r w:rsidRPr="006D02CB">
        <w:rPr>
          <w:rFonts w:ascii="Arial" w:hAnsi="Arial"/>
          <w:sz w:val="22"/>
        </w:rPr>
        <w:t xml:space="preserve"> </w:t>
      </w:r>
      <w:r w:rsidR="00427732" w:rsidRPr="006D02CB">
        <w:rPr>
          <w:rFonts w:ascii="Arial" w:hAnsi="Arial"/>
          <w:sz w:val="22"/>
        </w:rPr>
        <w:t>087,80 € HT  soit</w:t>
      </w:r>
      <w:r w:rsidRPr="006D02CB">
        <w:rPr>
          <w:rFonts w:ascii="Arial" w:hAnsi="Arial"/>
          <w:sz w:val="22"/>
        </w:rPr>
        <w:tab/>
      </w:r>
      <w:r w:rsidR="00427732" w:rsidRPr="006D02CB">
        <w:rPr>
          <w:rFonts w:ascii="Arial" w:hAnsi="Arial"/>
          <w:sz w:val="22"/>
        </w:rPr>
        <w:t>31</w:t>
      </w:r>
      <w:r w:rsidRPr="006D02CB">
        <w:rPr>
          <w:rFonts w:ascii="Arial" w:hAnsi="Arial"/>
          <w:sz w:val="22"/>
        </w:rPr>
        <w:t xml:space="preserve"> </w:t>
      </w:r>
      <w:r w:rsidR="00427732" w:rsidRPr="006D02CB">
        <w:rPr>
          <w:rFonts w:ascii="Arial" w:hAnsi="Arial"/>
          <w:sz w:val="22"/>
        </w:rPr>
        <w:t>305,36 € TTC</w:t>
      </w:r>
    </w:p>
    <w:p w:rsidR="00427732" w:rsidRPr="006D02CB" w:rsidRDefault="006D02CB" w:rsidP="006D02CB">
      <w:pPr>
        <w:tabs>
          <w:tab w:val="left" w:pos="3969"/>
          <w:tab w:val="decimal" w:pos="4962"/>
          <w:tab w:val="decimal" w:pos="7371"/>
        </w:tabs>
        <w:spacing w:before="40"/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BD62E4" w:rsidRPr="006D02CB">
        <w:rPr>
          <w:rFonts w:ascii="Arial" w:hAnsi="Arial"/>
          <w:sz w:val="22"/>
        </w:rPr>
        <w:t>t</w:t>
      </w:r>
      <w:r w:rsidR="00427732" w:rsidRPr="006D02CB">
        <w:rPr>
          <w:rFonts w:ascii="Arial" w:hAnsi="Arial"/>
          <w:sz w:val="22"/>
        </w:rPr>
        <w:t>ranche conditionnelle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28151F" w:rsidRPr="006D02CB">
        <w:rPr>
          <w:rFonts w:ascii="Arial" w:hAnsi="Arial"/>
          <w:sz w:val="22"/>
        </w:rPr>
        <w:t>:</w:t>
      </w:r>
      <w:r w:rsidRPr="006D02CB">
        <w:rPr>
          <w:rFonts w:ascii="Arial" w:hAnsi="Arial"/>
          <w:sz w:val="22"/>
        </w:rPr>
        <w:tab/>
      </w:r>
      <w:r w:rsidRPr="006D02CB">
        <w:rPr>
          <w:rFonts w:ascii="Arial" w:hAnsi="Arial"/>
          <w:sz w:val="22"/>
          <w:u w:val="single"/>
        </w:rPr>
        <w:t xml:space="preserve">   </w:t>
      </w:r>
      <w:r w:rsidR="00427732" w:rsidRPr="006D02CB">
        <w:rPr>
          <w:rFonts w:ascii="Arial" w:hAnsi="Arial"/>
          <w:sz w:val="22"/>
          <w:u w:val="single"/>
        </w:rPr>
        <w:t>6</w:t>
      </w:r>
      <w:r w:rsidRPr="006D02CB">
        <w:rPr>
          <w:rFonts w:ascii="Arial" w:hAnsi="Arial"/>
          <w:sz w:val="22"/>
          <w:u w:val="single"/>
        </w:rPr>
        <w:t xml:space="preserve"> </w:t>
      </w:r>
      <w:r w:rsidR="00427732" w:rsidRPr="006D02CB">
        <w:rPr>
          <w:rFonts w:ascii="Arial" w:hAnsi="Arial"/>
          <w:sz w:val="22"/>
          <w:u w:val="single"/>
        </w:rPr>
        <w:t>435,60 €</w:t>
      </w:r>
      <w:r w:rsidR="00427732" w:rsidRPr="006D02CB">
        <w:rPr>
          <w:rFonts w:ascii="Arial" w:hAnsi="Arial"/>
          <w:sz w:val="22"/>
        </w:rPr>
        <w:t xml:space="preserve"> HT</w:t>
      </w:r>
      <w:r w:rsidR="0028151F" w:rsidRPr="006D02CB">
        <w:rPr>
          <w:rFonts w:ascii="Arial" w:hAnsi="Arial"/>
          <w:sz w:val="22"/>
        </w:rPr>
        <w:t xml:space="preserve">  soit </w:t>
      </w:r>
      <w:r w:rsidRPr="006D02CB">
        <w:rPr>
          <w:rFonts w:ascii="Arial" w:hAnsi="Arial"/>
          <w:sz w:val="22"/>
        </w:rPr>
        <w:tab/>
      </w:r>
      <w:r w:rsidRPr="006D02CB">
        <w:rPr>
          <w:rFonts w:ascii="Arial" w:hAnsi="Arial"/>
          <w:sz w:val="22"/>
          <w:u w:val="single"/>
        </w:rPr>
        <w:t xml:space="preserve">   </w:t>
      </w:r>
      <w:r w:rsidR="0028151F" w:rsidRPr="006D02CB">
        <w:rPr>
          <w:rFonts w:ascii="Arial" w:hAnsi="Arial"/>
          <w:sz w:val="22"/>
          <w:u w:val="single"/>
        </w:rPr>
        <w:t>7</w:t>
      </w:r>
      <w:r w:rsidRPr="006D02CB">
        <w:rPr>
          <w:rFonts w:ascii="Arial" w:hAnsi="Arial"/>
          <w:sz w:val="22"/>
          <w:u w:val="single"/>
        </w:rPr>
        <w:t xml:space="preserve"> </w:t>
      </w:r>
      <w:r w:rsidR="0028151F" w:rsidRPr="006D02CB">
        <w:rPr>
          <w:rFonts w:ascii="Arial" w:hAnsi="Arial"/>
          <w:sz w:val="22"/>
          <w:u w:val="single"/>
        </w:rPr>
        <w:t>722,72 €</w:t>
      </w:r>
      <w:r w:rsidR="0028151F" w:rsidRPr="006D02CB">
        <w:rPr>
          <w:rFonts w:ascii="Arial" w:hAnsi="Arial"/>
          <w:sz w:val="22"/>
        </w:rPr>
        <w:t xml:space="preserve"> TTC</w:t>
      </w:r>
    </w:p>
    <w:p w:rsidR="0028151F" w:rsidRPr="006D02CB" w:rsidRDefault="006D02CB" w:rsidP="006D02CB">
      <w:pPr>
        <w:tabs>
          <w:tab w:val="left" w:pos="3969"/>
          <w:tab w:val="decimal" w:pos="4962"/>
          <w:tab w:val="decimal" w:pos="7371"/>
        </w:tabs>
        <w:spacing w:before="40"/>
        <w:ind w:left="1418" w:firstLine="1417"/>
        <w:jc w:val="both"/>
        <w:rPr>
          <w:rFonts w:ascii="Arial" w:hAnsi="Arial"/>
          <w:sz w:val="22"/>
        </w:rPr>
      </w:pPr>
      <w:r w:rsidRPr="006D02CB">
        <w:rPr>
          <w:rFonts w:ascii="Arial" w:hAnsi="Arial"/>
          <w:sz w:val="22"/>
        </w:rPr>
        <w:t>Total</w:t>
      </w:r>
      <w:r w:rsidRPr="006D02C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28151F" w:rsidRPr="006D02CB">
        <w:rPr>
          <w:rFonts w:ascii="Arial" w:hAnsi="Arial"/>
          <w:sz w:val="22"/>
        </w:rPr>
        <w:t>222</w:t>
      </w:r>
      <w:r w:rsidRPr="006D02CB">
        <w:rPr>
          <w:rFonts w:ascii="Arial" w:hAnsi="Arial"/>
          <w:sz w:val="22"/>
        </w:rPr>
        <w:t xml:space="preserve"> </w:t>
      </w:r>
      <w:r w:rsidR="0028151F" w:rsidRPr="006D02CB">
        <w:rPr>
          <w:rFonts w:ascii="Arial" w:hAnsi="Arial"/>
          <w:sz w:val="22"/>
        </w:rPr>
        <w:t>125</w:t>
      </w:r>
      <w:r w:rsidRPr="006D02CB">
        <w:rPr>
          <w:rFonts w:ascii="Arial" w:hAnsi="Arial"/>
          <w:sz w:val="22"/>
        </w:rPr>
        <w:t>,</w:t>
      </w:r>
      <w:r w:rsidR="0028151F" w:rsidRPr="006D02CB">
        <w:rPr>
          <w:rFonts w:ascii="Arial" w:hAnsi="Arial"/>
          <w:sz w:val="22"/>
        </w:rPr>
        <w:t>99 € HT  soit</w:t>
      </w:r>
      <w:r w:rsidRPr="006D02CB">
        <w:rPr>
          <w:rFonts w:ascii="Arial" w:hAnsi="Arial"/>
          <w:sz w:val="22"/>
        </w:rPr>
        <w:tab/>
      </w:r>
      <w:r w:rsidR="0028151F" w:rsidRPr="006D02CB">
        <w:rPr>
          <w:rFonts w:ascii="Arial" w:hAnsi="Arial"/>
          <w:sz w:val="22"/>
        </w:rPr>
        <w:t>266</w:t>
      </w:r>
      <w:r w:rsidRPr="006D02CB">
        <w:rPr>
          <w:rFonts w:ascii="Arial" w:hAnsi="Arial"/>
          <w:sz w:val="22"/>
        </w:rPr>
        <w:t xml:space="preserve"> </w:t>
      </w:r>
      <w:r w:rsidR="0028151F" w:rsidRPr="006D02CB">
        <w:rPr>
          <w:rFonts w:ascii="Arial" w:hAnsi="Arial"/>
          <w:sz w:val="22"/>
        </w:rPr>
        <w:t>551,19 € TTC</w:t>
      </w:r>
      <w:r w:rsidRPr="006D02CB">
        <w:rPr>
          <w:rFonts w:ascii="Arial" w:hAnsi="Arial"/>
          <w:sz w:val="22"/>
        </w:rPr>
        <w:t>.</w:t>
      </w:r>
    </w:p>
    <w:p w:rsidR="00427732" w:rsidRPr="006D02CB" w:rsidRDefault="00427732" w:rsidP="00A821D9">
      <w:pPr>
        <w:ind w:left="1416"/>
        <w:jc w:val="both"/>
        <w:rPr>
          <w:rFonts w:ascii="Arial" w:hAnsi="Arial"/>
          <w:sz w:val="22"/>
        </w:rPr>
      </w:pPr>
    </w:p>
    <w:p w:rsidR="00A821D9" w:rsidRPr="0028399E" w:rsidRDefault="00427732" w:rsidP="00A821D9">
      <w:pPr>
        <w:tabs>
          <w:tab w:val="decimal" w:pos="954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Les travaux </w:t>
      </w:r>
      <w:r w:rsidRPr="008D1440">
        <w:rPr>
          <w:rFonts w:ascii="Arial" w:hAnsi="Arial" w:cs="Arial"/>
          <w:bCs/>
          <w:sz w:val="22"/>
          <w:szCs w:val="22"/>
        </w:rPr>
        <w:t xml:space="preserve">pourront être réalisés à partir </w:t>
      </w:r>
      <w:r>
        <w:rPr>
          <w:rFonts w:ascii="Arial" w:hAnsi="Arial" w:cs="Arial"/>
          <w:bCs/>
          <w:sz w:val="22"/>
          <w:szCs w:val="22"/>
        </w:rPr>
        <w:t>d’avril 2016</w:t>
      </w:r>
      <w:r w:rsidRPr="008D1440">
        <w:rPr>
          <w:rFonts w:ascii="Arial" w:hAnsi="Arial" w:cs="Arial"/>
          <w:bCs/>
          <w:sz w:val="22"/>
          <w:szCs w:val="22"/>
        </w:rPr>
        <w:t>.</w:t>
      </w:r>
      <w:r w:rsidR="0028399E">
        <w:rPr>
          <w:rFonts w:ascii="Arial" w:hAnsi="Arial" w:cs="Arial"/>
          <w:b/>
          <w:bCs/>
          <w:sz w:val="22"/>
          <w:szCs w:val="22"/>
        </w:rPr>
        <w:t>"</w:t>
      </w:r>
    </w:p>
    <w:p w:rsidR="006D02CB" w:rsidRDefault="006D02CB" w:rsidP="00A821D9">
      <w:pPr>
        <w:tabs>
          <w:tab w:val="decimal" w:pos="9540"/>
        </w:tabs>
        <w:ind w:left="1418"/>
        <w:jc w:val="both"/>
        <w:rPr>
          <w:rFonts w:ascii="Arial" w:hAnsi="Arial"/>
          <w:sz w:val="22"/>
          <w:szCs w:val="22"/>
        </w:rPr>
      </w:pPr>
    </w:p>
    <w:p w:rsidR="0028399E" w:rsidRDefault="0028399E" w:rsidP="00A821D9">
      <w:pPr>
        <w:tabs>
          <w:tab w:val="decimal" w:pos="9540"/>
        </w:tabs>
        <w:ind w:left="1418"/>
        <w:jc w:val="both"/>
        <w:rPr>
          <w:rFonts w:ascii="Arial" w:hAnsi="Arial"/>
          <w:sz w:val="22"/>
          <w:szCs w:val="22"/>
        </w:rPr>
      </w:pPr>
    </w:p>
    <w:p w:rsidR="0028399E" w:rsidRDefault="0028399E" w:rsidP="00A821D9">
      <w:pPr>
        <w:tabs>
          <w:tab w:val="decimal" w:pos="9540"/>
        </w:tabs>
        <w:ind w:left="1418"/>
        <w:jc w:val="both"/>
        <w:rPr>
          <w:rFonts w:ascii="Arial" w:hAnsi="Arial"/>
          <w:sz w:val="22"/>
          <w:szCs w:val="22"/>
        </w:rPr>
      </w:pPr>
    </w:p>
    <w:p w:rsidR="0028399E" w:rsidRDefault="0028399E" w:rsidP="00A821D9">
      <w:pPr>
        <w:tabs>
          <w:tab w:val="decimal" w:pos="9540"/>
        </w:tabs>
        <w:ind w:left="1418"/>
        <w:jc w:val="both"/>
        <w:rPr>
          <w:rFonts w:ascii="Arial" w:hAnsi="Arial"/>
          <w:sz w:val="22"/>
          <w:szCs w:val="22"/>
        </w:rPr>
      </w:pPr>
    </w:p>
    <w:p w:rsidR="0028399E" w:rsidRDefault="0028399E" w:rsidP="00A821D9">
      <w:pPr>
        <w:tabs>
          <w:tab w:val="decimal" w:pos="9540"/>
        </w:tabs>
        <w:ind w:left="1418"/>
        <w:jc w:val="both"/>
        <w:rPr>
          <w:rFonts w:ascii="Arial" w:hAnsi="Arial"/>
          <w:sz w:val="22"/>
          <w:szCs w:val="22"/>
        </w:rPr>
      </w:pPr>
    </w:p>
    <w:p w:rsidR="0028399E" w:rsidRDefault="0028399E" w:rsidP="00A821D9">
      <w:pPr>
        <w:tabs>
          <w:tab w:val="decimal" w:pos="9540"/>
        </w:tabs>
        <w:ind w:left="1418"/>
        <w:jc w:val="both"/>
        <w:rPr>
          <w:rFonts w:ascii="Arial" w:hAnsi="Arial"/>
          <w:sz w:val="22"/>
          <w:szCs w:val="22"/>
        </w:rPr>
      </w:pPr>
    </w:p>
    <w:p w:rsidR="0028399E" w:rsidRDefault="0028399E" w:rsidP="00A821D9">
      <w:pPr>
        <w:tabs>
          <w:tab w:val="decimal" w:pos="9540"/>
        </w:tabs>
        <w:ind w:left="1418"/>
        <w:jc w:val="both"/>
        <w:rPr>
          <w:rFonts w:ascii="Arial" w:hAnsi="Arial"/>
          <w:sz w:val="22"/>
          <w:szCs w:val="22"/>
        </w:rPr>
      </w:pPr>
    </w:p>
    <w:p w:rsidR="0028399E" w:rsidRPr="0028399E" w:rsidRDefault="0028399E" w:rsidP="00A821D9">
      <w:pPr>
        <w:tabs>
          <w:tab w:val="decimal" w:pos="9540"/>
        </w:tabs>
        <w:ind w:left="1418"/>
        <w:jc w:val="both"/>
        <w:rPr>
          <w:rFonts w:ascii="Arial" w:hAnsi="Arial"/>
          <w:sz w:val="22"/>
          <w:szCs w:val="22"/>
        </w:rPr>
      </w:pPr>
    </w:p>
    <w:p w:rsidR="00DE0175" w:rsidRPr="0028399E" w:rsidRDefault="00DE0175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28399E">
        <w:rPr>
          <w:rFonts w:ascii="Arial" w:hAnsi="Arial"/>
          <w:sz w:val="22"/>
          <w:szCs w:val="22"/>
        </w:rPr>
        <w:t>Vu le Code général des collectivités territoriales ;</w:t>
      </w:r>
    </w:p>
    <w:p w:rsidR="00DE0175" w:rsidRPr="0028399E" w:rsidRDefault="00DE0175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DE0175" w:rsidRPr="0028399E" w:rsidRDefault="00DE0175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28399E">
        <w:rPr>
          <w:rFonts w:ascii="Arial" w:hAnsi="Arial"/>
          <w:sz w:val="22"/>
          <w:szCs w:val="22"/>
        </w:rPr>
        <w:t>Vu le Code des marchés publics ;</w:t>
      </w:r>
    </w:p>
    <w:p w:rsidR="00DE0175" w:rsidRPr="0028399E" w:rsidRDefault="00DE0175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DE0175" w:rsidRPr="0028399E" w:rsidRDefault="006D02CB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28399E">
        <w:rPr>
          <w:rFonts w:ascii="Arial" w:hAnsi="Arial"/>
          <w:sz w:val="22"/>
          <w:szCs w:val="22"/>
        </w:rPr>
        <w:t>Après en avoir délibéré, le conseil municipal, à l'unanimité</w:t>
      </w:r>
      <w:r w:rsidR="00DE0175" w:rsidRPr="0028399E">
        <w:rPr>
          <w:rFonts w:ascii="Arial" w:hAnsi="Arial"/>
          <w:sz w:val="22"/>
          <w:szCs w:val="22"/>
        </w:rPr>
        <w:t xml:space="preserve"> :</w:t>
      </w:r>
    </w:p>
    <w:p w:rsidR="00EE5E6B" w:rsidRPr="0028399E" w:rsidRDefault="00730481" w:rsidP="00A821D9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  <w:szCs w:val="22"/>
        </w:rPr>
      </w:pPr>
      <w:r w:rsidRPr="0028399E">
        <w:rPr>
          <w:rFonts w:ascii="Arial" w:hAnsi="Arial"/>
          <w:sz w:val="22"/>
          <w:szCs w:val="22"/>
        </w:rPr>
        <w:t>approuve</w:t>
      </w:r>
      <w:r w:rsidR="00A821D9" w:rsidRPr="0028399E">
        <w:rPr>
          <w:rFonts w:ascii="Arial" w:hAnsi="Arial"/>
          <w:sz w:val="22"/>
          <w:szCs w:val="22"/>
        </w:rPr>
        <w:t xml:space="preserve"> le marché concernant le</w:t>
      </w:r>
      <w:r w:rsidR="008902B6" w:rsidRPr="0028399E">
        <w:rPr>
          <w:rFonts w:ascii="Arial" w:hAnsi="Arial"/>
          <w:sz w:val="22"/>
          <w:szCs w:val="22"/>
        </w:rPr>
        <w:t>s travaux de réfec</w:t>
      </w:r>
      <w:r w:rsidR="003F5CA2" w:rsidRPr="0028399E">
        <w:rPr>
          <w:rFonts w:ascii="Arial" w:hAnsi="Arial"/>
          <w:sz w:val="22"/>
          <w:szCs w:val="22"/>
        </w:rPr>
        <w:t xml:space="preserve">tion et d’aménagement </w:t>
      </w:r>
      <w:r w:rsidR="0028151F" w:rsidRPr="0028399E">
        <w:rPr>
          <w:rFonts w:ascii="Arial" w:hAnsi="Arial"/>
          <w:sz w:val="22"/>
          <w:szCs w:val="22"/>
        </w:rPr>
        <w:t>de sécurité sur la</w:t>
      </w:r>
      <w:r w:rsidR="003F5CA2" w:rsidRPr="0028399E">
        <w:rPr>
          <w:rFonts w:ascii="Arial" w:hAnsi="Arial"/>
          <w:sz w:val="22"/>
          <w:szCs w:val="22"/>
        </w:rPr>
        <w:t xml:space="preserve"> </w:t>
      </w:r>
      <w:r w:rsidR="0028151F" w:rsidRPr="0028399E">
        <w:rPr>
          <w:rFonts w:ascii="Arial" w:hAnsi="Arial"/>
          <w:sz w:val="22"/>
          <w:szCs w:val="22"/>
        </w:rPr>
        <w:t>route de Saint-Romain</w:t>
      </w:r>
      <w:r w:rsidR="00A821D9" w:rsidRPr="0028399E">
        <w:rPr>
          <w:rFonts w:ascii="Arial" w:hAnsi="Arial"/>
          <w:sz w:val="22"/>
          <w:szCs w:val="22"/>
        </w:rPr>
        <w:t>, à passer avec la</w:t>
      </w:r>
      <w:r w:rsidR="00EE5E6B" w:rsidRPr="0028399E">
        <w:rPr>
          <w:rFonts w:ascii="Arial" w:hAnsi="Arial"/>
          <w:sz w:val="22"/>
          <w:szCs w:val="22"/>
        </w:rPr>
        <w:t xml:space="preserve"> société EUROVIA</w:t>
      </w:r>
      <w:r w:rsidR="00A821D9" w:rsidRPr="0028399E">
        <w:rPr>
          <w:rFonts w:ascii="Arial" w:hAnsi="Arial"/>
          <w:color w:val="FF0000"/>
          <w:sz w:val="22"/>
          <w:szCs w:val="22"/>
        </w:rPr>
        <w:t xml:space="preserve"> </w:t>
      </w:r>
      <w:r w:rsidR="003F4100" w:rsidRPr="0028399E">
        <w:rPr>
          <w:rFonts w:ascii="Arial" w:hAnsi="Arial"/>
          <w:sz w:val="22"/>
          <w:szCs w:val="22"/>
        </w:rPr>
        <w:t xml:space="preserve">DALA </w:t>
      </w:r>
      <w:r w:rsidR="00EE5E6B" w:rsidRPr="0028399E">
        <w:rPr>
          <w:rFonts w:ascii="Arial" w:hAnsi="Arial"/>
          <w:sz w:val="22"/>
          <w:szCs w:val="22"/>
        </w:rPr>
        <w:t>;</w:t>
      </w:r>
    </w:p>
    <w:p w:rsidR="00A821D9" w:rsidRPr="0028399E" w:rsidRDefault="00730481" w:rsidP="00A821D9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  <w:szCs w:val="22"/>
        </w:rPr>
      </w:pPr>
      <w:r w:rsidRPr="0028399E">
        <w:rPr>
          <w:rFonts w:ascii="Arial" w:hAnsi="Arial"/>
          <w:sz w:val="22"/>
          <w:szCs w:val="22"/>
        </w:rPr>
        <w:t>autorise</w:t>
      </w:r>
      <w:r w:rsidR="00A821D9" w:rsidRPr="0028399E">
        <w:rPr>
          <w:rFonts w:ascii="Arial" w:hAnsi="Arial"/>
          <w:sz w:val="22"/>
          <w:szCs w:val="22"/>
        </w:rPr>
        <w:t xml:space="preserve"> le maire </w:t>
      </w:r>
      <w:r w:rsidR="00124B9E" w:rsidRPr="0028399E">
        <w:rPr>
          <w:rFonts w:ascii="Arial" w:hAnsi="Arial"/>
          <w:sz w:val="22"/>
          <w:szCs w:val="22"/>
        </w:rPr>
        <w:t xml:space="preserve">à </w:t>
      </w:r>
      <w:r w:rsidR="00765B33" w:rsidRPr="0028399E">
        <w:rPr>
          <w:rFonts w:ascii="Arial" w:hAnsi="Arial"/>
          <w:sz w:val="22"/>
          <w:szCs w:val="22"/>
        </w:rPr>
        <w:t>le signer</w:t>
      </w:r>
      <w:r w:rsidR="00A821D9" w:rsidRPr="0028399E">
        <w:rPr>
          <w:rFonts w:ascii="Arial" w:hAnsi="Arial"/>
          <w:sz w:val="22"/>
          <w:szCs w:val="22"/>
        </w:rPr>
        <w:t xml:space="preserve"> ;</w:t>
      </w:r>
    </w:p>
    <w:p w:rsidR="00A821D9" w:rsidRPr="0028399E" w:rsidRDefault="00DE0175" w:rsidP="00A821D9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  <w:szCs w:val="22"/>
        </w:rPr>
      </w:pPr>
      <w:r w:rsidRPr="0028399E">
        <w:rPr>
          <w:rFonts w:ascii="Arial" w:hAnsi="Arial"/>
          <w:sz w:val="22"/>
          <w:szCs w:val="22"/>
        </w:rPr>
        <w:t>di</w:t>
      </w:r>
      <w:r w:rsidR="0028399E">
        <w:rPr>
          <w:rFonts w:ascii="Arial" w:hAnsi="Arial"/>
          <w:sz w:val="22"/>
          <w:szCs w:val="22"/>
        </w:rPr>
        <w:t>t</w:t>
      </w:r>
      <w:r w:rsidR="00A821D9" w:rsidRPr="0028399E">
        <w:rPr>
          <w:rFonts w:ascii="Arial" w:hAnsi="Arial"/>
          <w:sz w:val="22"/>
          <w:szCs w:val="22"/>
        </w:rPr>
        <w:t xml:space="preserve"> que la dépense en résultant sera prélevée sur les crédits ouverts au budget de l'exercice.</w:t>
      </w:r>
    </w:p>
    <w:p w:rsidR="00A821D9" w:rsidRDefault="00A821D9" w:rsidP="00A821D9">
      <w:pPr>
        <w:ind w:left="1418"/>
        <w:jc w:val="both"/>
        <w:rPr>
          <w:rFonts w:ascii="Arial" w:hAnsi="Arial" w:cs="Arial"/>
          <w:sz w:val="22"/>
        </w:rPr>
      </w:pPr>
    </w:p>
    <w:p w:rsidR="0028399E" w:rsidRPr="0028399E" w:rsidRDefault="0028399E" w:rsidP="00A821D9">
      <w:pPr>
        <w:ind w:left="1418"/>
        <w:jc w:val="both"/>
        <w:rPr>
          <w:rFonts w:ascii="Arial" w:hAnsi="Arial" w:cs="Arial"/>
          <w:sz w:val="22"/>
        </w:rPr>
      </w:pPr>
    </w:p>
    <w:p w:rsidR="00730481" w:rsidRPr="0028399E" w:rsidRDefault="00730481" w:rsidP="00A821D9">
      <w:pPr>
        <w:ind w:left="1418"/>
        <w:jc w:val="both"/>
        <w:rPr>
          <w:rFonts w:ascii="Arial" w:hAnsi="Arial" w:cs="Arial"/>
          <w:sz w:val="22"/>
        </w:rPr>
      </w:pPr>
    </w:p>
    <w:sectPr w:rsidR="00730481" w:rsidRPr="0028399E" w:rsidSect="0028399E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1F" w:rsidRDefault="0028151F">
      <w:r>
        <w:separator/>
      </w:r>
    </w:p>
  </w:endnote>
  <w:endnote w:type="continuationSeparator" w:id="0">
    <w:p w:rsidR="0028151F" w:rsidRDefault="0028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1F" w:rsidRDefault="0028151F" w:rsidP="00730481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1F" w:rsidRDefault="0028151F">
      <w:r>
        <w:separator/>
      </w:r>
    </w:p>
  </w:footnote>
  <w:footnote w:type="continuationSeparator" w:id="0">
    <w:p w:rsidR="0028151F" w:rsidRDefault="00281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1F" w:rsidRDefault="0028151F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1F" w:rsidRDefault="0028151F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B054B04"/>
    <w:multiLevelType w:val="hybridMultilevel"/>
    <w:tmpl w:val="026AE5F8"/>
    <w:lvl w:ilvl="0" w:tplc="3DDEF9FC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8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5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>
    <w:nsid w:val="70485333"/>
    <w:multiLevelType w:val="hybridMultilevel"/>
    <w:tmpl w:val="CB389A70"/>
    <w:lvl w:ilvl="0" w:tplc="84AADA9E"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ascii="Arial" w:eastAsia="Times New Roman" w:hAnsi="Arial" w:cs="Aria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9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5E05902"/>
    <w:multiLevelType w:val="hybridMultilevel"/>
    <w:tmpl w:val="B6FEDF50"/>
    <w:lvl w:ilvl="0" w:tplc="13C2435E">
      <w:start w:val="1"/>
      <w:numFmt w:val="bullet"/>
      <w:lvlText w:val="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2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4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1"/>
  </w:num>
  <w:num w:numId="3">
    <w:abstractNumId w:val="11"/>
  </w:num>
  <w:num w:numId="4">
    <w:abstractNumId w:val="21"/>
  </w:num>
  <w:num w:numId="5">
    <w:abstractNumId w:val="0"/>
  </w:num>
  <w:num w:numId="6">
    <w:abstractNumId w:val="32"/>
  </w:num>
  <w:num w:numId="7">
    <w:abstractNumId w:val="26"/>
  </w:num>
  <w:num w:numId="8">
    <w:abstractNumId w:val="19"/>
  </w:num>
  <w:num w:numId="9">
    <w:abstractNumId w:val="23"/>
  </w:num>
  <w:num w:numId="10">
    <w:abstractNumId w:val="8"/>
  </w:num>
  <w:num w:numId="11">
    <w:abstractNumId w:val="29"/>
  </w:num>
  <w:num w:numId="12">
    <w:abstractNumId w:val="36"/>
  </w:num>
  <w:num w:numId="13">
    <w:abstractNumId w:val="6"/>
  </w:num>
  <w:num w:numId="14">
    <w:abstractNumId w:val="42"/>
  </w:num>
  <w:num w:numId="15">
    <w:abstractNumId w:val="39"/>
  </w:num>
  <w:num w:numId="16">
    <w:abstractNumId w:val="43"/>
  </w:num>
  <w:num w:numId="17">
    <w:abstractNumId w:val="24"/>
  </w:num>
  <w:num w:numId="18">
    <w:abstractNumId w:val="30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4"/>
  </w:num>
  <w:num w:numId="24">
    <w:abstractNumId w:val="16"/>
  </w:num>
  <w:num w:numId="25">
    <w:abstractNumId w:val="4"/>
  </w:num>
  <w:num w:numId="26">
    <w:abstractNumId w:val="37"/>
  </w:num>
  <w:num w:numId="27">
    <w:abstractNumId w:val="5"/>
  </w:num>
  <w:num w:numId="28">
    <w:abstractNumId w:val="34"/>
  </w:num>
  <w:num w:numId="29">
    <w:abstractNumId w:val="15"/>
  </w:num>
  <w:num w:numId="30">
    <w:abstractNumId w:val="24"/>
    <w:lvlOverride w:ilvl="0">
      <w:startOverride w:val="1"/>
    </w:lvlOverride>
  </w:num>
  <w:num w:numId="31">
    <w:abstractNumId w:val="22"/>
  </w:num>
  <w:num w:numId="32">
    <w:abstractNumId w:val="2"/>
  </w:num>
  <w:num w:numId="33">
    <w:abstractNumId w:val="35"/>
  </w:num>
  <w:num w:numId="34">
    <w:abstractNumId w:val="33"/>
  </w:num>
  <w:num w:numId="35">
    <w:abstractNumId w:val="18"/>
  </w:num>
  <w:num w:numId="36">
    <w:abstractNumId w:val="25"/>
  </w:num>
  <w:num w:numId="37">
    <w:abstractNumId w:val="10"/>
  </w:num>
  <w:num w:numId="38">
    <w:abstractNumId w:val="13"/>
  </w:num>
  <w:num w:numId="39">
    <w:abstractNumId w:val="41"/>
  </w:num>
  <w:num w:numId="40">
    <w:abstractNumId w:val="7"/>
  </w:num>
  <w:num w:numId="41">
    <w:abstractNumId w:val="27"/>
  </w:num>
  <w:num w:numId="42">
    <w:abstractNumId w:val="17"/>
  </w:num>
  <w:num w:numId="43">
    <w:abstractNumId w:val="28"/>
  </w:num>
  <w:num w:numId="44">
    <w:abstractNumId w:val="20"/>
  </w:num>
  <w:num w:numId="45">
    <w:abstractNumId w:val="40"/>
  </w:num>
  <w:num w:numId="46">
    <w:abstractNumId w:val="38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08C"/>
    <w:rsid w:val="00002D10"/>
    <w:rsid w:val="00014E90"/>
    <w:rsid w:val="0002649F"/>
    <w:rsid w:val="00030090"/>
    <w:rsid w:val="00032BF9"/>
    <w:rsid w:val="0004538E"/>
    <w:rsid w:val="00051F67"/>
    <w:rsid w:val="000625F7"/>
    <w:rsid w:val="000666E8"/>
    <w:rsid w:val="00070298"/>
    <w:rsid w:val="00085CA1"/>
    <w:rsid w:val="000901F5"/>
    <w:rsid w:val="00093843"/>
    <w:rsid w:val="000B1388"/>
    <w:rsid w:val="000B2CD6"/>
    <w:rsid w:val="000B39C5"/>
    <w:rsid w:val="000C2C7C"/>
    <w:rsid w:val="000D5A7F"/>
    <w:rsid w:val="000F178A"/>
    <w:rsid w:val="000F793D"/>
    <w:rsid w:val="001053DD"/>
    <w:rsid w:val="00105BF2"/>
    <w:rsid w:val="0011154C"/>
    <w:rsid w:val="00117DE1"/>
    <w:rsid w:val="0012029A"/>
    <w:rsid w:val="0012086D"/>
    <w:rsid w:val="00121F7E"/>
    <w:rsid w:val="0012400C"/>
    <w:rsid w:val="00124B9E"/>
    <w:rsid w:val="00144426"/>
    <w:rsid w:val="00147064"/>
    <w:rsid w:val="0015752D"/>
    <w:rsid w:val="0016010E"/>
    <w:rsid w:val="001625FE"/>
    <w:rsid w:val="00171073"/>
    <w:rsid w:val="00173CE1"/>
    <w:rsid w:val="00176253"/>
    <w:rsid w:val="00186582"/>
    <w:rsid w:val="0018781A"/>
    <w:rsid w:val="001A1117"/>
    <w:rsid w:val="001B60C8"/>
    <w:rsid w:val="001C03EA"/>
    <w:rsid w:val="001C575C"/>
    <w:rsid w:val="001E2D63"/>
    <w:rsid w:val="001E6C2A"/>
    <w:rsid w:val="001F439C"/>
    <w:rsid w:val="0020139E"/>
    <w:rsid w:val="00206D64"/>
    <w:rsid w:val="0020774A"/>
    <w:rsid w:val="002131D6"/>
    <w:rsid w:val="00245962"/>
    <w:rsid w:val="00252AF2"/>
    <w:rsid w:val="00270C0C"/>
    <w:rsid w:val="00272F40"/>
    <w:rsid w:val="00273F60"/>
    <w:rsid w:val="00277552"/>
    <w:rsid w:val="0028151F"/>
    <w:rsid w:val="0028399E"/>
    <w:rsid w:val="00296C82"/>
    <w:rsid w:val="002B2AD7"/>
    <w:rsid w:val="002D0EB5"/>
    <w:rsid w:val="002D4BA5"/>
    <w:rsid w:val="002D58B3"/>
    <w:rsid w:val="002E1651"/>
    <w:rsid w:val="002E29B3"/>
    <w:rsid w:val="002E5FF0"/>
    <w:rsid w:val="003001F4"/>
    <w:rsid w:val="0031260E"/>
    <w:rsid w:val="00313223"/>
    <w:rsid w:val="0031438D"/>
    <w:rsid w:val="003171CF"/>
    <w:rsid w:val="00320912"/>
    <w:rsid w:val="0033641D"/>
    <w:rsid w:val="003368B3"/>
    <w:rsid w:val="003418CB"/>
    <w:rsid w:val="003457E0"/>
    <w:rsid w:val="00353C85"/>
    <w:rsid w:val="00361242"/>
    <w:rsid w:val="00362523"/>
    <w:rsid w:val="0036271D"/>
    <w:rsid w:val="003649EA"/>
    <w:rsid w:val="00370D4A"/>
    <w:rsid w:val="00385A7F"/>
    <w:rsid w:val="00391D67"/>
    <w:rsid w:val="003954B3"/>
    <w:rsid w:val="003A21FF"/>
    <w:rsid w:val="003B1F48"/>
    <w:rsid w:val="003B2034"/>
    <w:rsid w:val="003B3871"/>
    <w:rsid w:val="003B464A"/>
    <w:rsid w:val="003B4FC9"/>
    <w:rsid w:val="003D1B1F"/>
    <w:rsid w:val="003D4446"/>
    <w:rsid w:val="003D53E9"/>
    <w:rsid w:val="003D59FA"/>
    <w:rsid w:val="003D617B"/>
    <w:rsid w:val="003D6E2F"/>
    <w:rsid w:val="003D7B1E"/>
    <w:rsid w:val="003F4100"/>
    <w:rsid w:val="003F5CA2"/>
    <w:rsid w:val="003F733B"/>
    <w:rsid w:val="00400E4E"/>
    <w:rsid w:val="0040199A"/>
    <w:rsid w:val="00402922"/>
    <w:rsid w:val="00415782"/>
    <w:rsid w:val="004209C8"/>
    <w:rsid w:val="004253CC"/>
    <w:rsid w:val="00425D7F"/>
    <w:rsid w:val="00427732"/>
    <w:rsid w:val="00432E90"/>
    <w:rsid w:val="00437E90"/>
    <w:rsid w:val="00441F79"/>
    <w:rsid w:val="00442A1C"/>
    <w:rsid w:val="00454EBA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69CF"/>
    <w:rsid w:val="00514E5B"/>
    <w:rsid w:val="0052289A"/>
    <w:rsid w:val="0052324D"/>
    <w:rsid w:val="00531B97"/>
    <w:rsid w:val="0053681D"/>
    <w:rsid w:val="005526E6"/>
    <w:rsid w:val="00556299"/>
    <w:rsid w:val="005853CD"/>
    <w:rsid w:val="0058689D"/>
    <w:rsid w:val="005A1CF7"/>
    <w:rsid w:val="005A1F42"/>
    <w:rsid w:val="005A35FF"/>
    <w:rsid w:val="005A7CF3"/>
    <w:rsid w:val="005C1430"/>
    <w:rsid w:val="005D0394"/>
    <w:rsid w:val="005D0E2A"/>
    <w:rsid w:val="005D7B15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A1A90"/>
    <w:rsid w:val="006B3D36"/>
    <w:rsid w:val="006B3F59"/>
    <w:rsid w:val="006B46D1"/>
    <w:rsid w:val="006D02CB"/>
    <w:rsid w:val="006D43CB"/>
    <w:rsid w:val="006E06DF"/>
    <w:rsid w:val="006E1A02"/>
    <w:rsid w:val="006E3C0C"/>
    <w:rsid w:val="00702E42"/>
    <w:rsid w:val="00704AC3"/>
    <w:rsid w:val="00705939"/>
    <w:rsid w:val="0071705B"/>
    <w:rsid w:val="00717D01"/>
    <w:rsid w:val="00730481"/>
    <w:rsid w:val="0074772F"/>
    <w:rsid w:val="00765B33"/>
    <w:rsid w:val="00797205"/>
    <w:rsid w:val="00797C3F"/>
    <w:rsid w:val="007A22BE"/>
    <w:rsid w:val="007A24F6"/>
    <w:rsid w:val="007A7FAF"/>
    <w:rsid w:val="007B06F2"/>
    <w:rsid w:val="007D1796"/>
    <w:rsid w:val="007D6211"/>
    <w:rsid w:val="007E64D5"/>
    <w:rsid w:val="007E736C"/>
    <w:rsid w:val="007F0796"/>
    <w:rsid w:val="007F6ED9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902B6"/>
    <w:rsid w:val="0089093B"/>
    <w:rsid w:val="00890EC8"/>
    <w:rsid w:val="008A32DE"/>
    <w:rsid w:val="008A3F3B"/>
    <w:rsid w:val="008A7D43"/>
    <w:rsid w:val="008B7047"/>
    <w:rsid w:val="008C3941"/>
    <w:rsid w:val="008C3ECC"/>
    <w:rsid w:val="008C4761"/>
    <w:rsid w:val="008D1440"/>
    <w:rsid w:val="008D623F"/>
    <w:rsid w:val="008E2AFB"/>
    <w:rsid w:val="008F42CF"/>
    <w:rsid w:val="00902C99"/>
    <w:rsid w:val="00912B6D"/>
    <w:rsid w:val="00914AF4"/>
    <w:rsid w:val="0092012F"/>
    <w:rsid w:val="009252D0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650D"/>
    <w:rsid w:val="00981429"/>
    <w:rsid w:val="00983713"/>
    <w:rsid w:val="0098381C"/>
    <w:rsid w:val="009842D4"/>
    <w:rsid w:val="009A3C7B"/>
    <w:rsid w:val="009B1158"/>
    <w:rsid w:val="009B19F4"/>
    <w:rsid w:val="009B792A"/>
    <w:rsid w:val="009C3082"/>
    <w:rsid w:val="009C785A"/>
    <w:rsid w:val="009D2D21"/>
    <w:rsid w:val="009E5041"/>
    <w:rsid w:val="009F221E"/>
    <w:rsid w:val="009F5B20"/>
    <w:rsid w:val="009F5DBF"/>
    <w:rsid w:val="00A06AAD"/>
    <w:rsid w:val="00A21BE2"/>
    <w:rsid w:val="00A56E29"/>
    <w:rsid w:val="00A64614"/>
    <w:rsid w:val="00A711C1"/>
    <w:rsid w:val="00A713C5"/>
    <w:rsid w:val="00A72447"/>
    <w:rsid w:val="00A73A10"/>
    <w:rsid w:val="00A77216"/>
    <w:rsid w:val="00A7775E"/>
    <w:rsid w:val="00A821D9"/>
    <w:rsid w:val="00A9705F"/>
    <w:rsid w:val="00AA7ADE"/>
    <w:rsid w:val="00AB0353"/>
    <w:rsid w:val="00AB259C"/>
    <w:rsid w:val="00AB30DB"/>
    <w:rsid w:val="00AB6F11"/>
    <w:rsid w:val="00AB7D50"/>
    <w:rsid w:val="00AC3B75"/>
    <w:rsid w:val="00AC5BA4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7FAE"/>
    <w:rsid w:val="00B94D57"/>
    <w:rsid w:val="00B953E3"/>
    <w:rsid w:val="00B97E65"/>
    <w:rsid w:val="00BB1AD3"/>
    <w:rsid w:val="00BB1ED7"/>
    <w:rsid w:val="00BB70EB"/>
    <w:rsid w:val="00BC5E46"/>
    <w:rsid w:val="00BD1919"/>
    <w:rsid w:val="00BD3BFF"/>
    <w:rsid w:val="00BD4C2B"/>
    <w:rsid w:val="00BD62E4"/>
    <w:rsid w:val="00BD7ECF"/>
    <w:rsid w:val="00BE5082"/>
    <w:rsid w:val="00BF2626"/>
    <w:rsid w:val="00C120CA"/>
    <w:rsid w:val="00C12C84"/>
    <w:rsid w:val="00C15DDB"/>
    <w:rsid w:val="00C224EC"/>
    <w:rsid w:val="00C27AF9"/>
    <w:rsid w:val="00C47D62"/>
    <w:rsid w:val="00C62161"/>
    <w:rsid w:val="00C72285"/>
    <w:rsid w:val="00C76573"/>
    <w:rsid w:val="00C813F5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711E"/>
    <w:rsid w:val="00D364C3"/>
    <w:rsid w:val="00D37DD3"/>
    <w:rsid w:val="00D40526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E35"/>
    <w:rsid w:val="00DC5617"/>
    <w:rsid w:val="00DD5973"/>
    <w:rsid w:val="00DE0175"/>
    <w:rsid w:val="00DE4F2F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3F50"/>
    <w:rsid w:val="00E8509E"/>
    <w:rsid w:val="00E863A0"/>
    <w:rsid w:val="00EC59CA"/>
    <w:rsid w:val="00EC60B0"/>
    <w:rsid w:val="00ED1A89"/>
    <w:rsid w:val="00EE4909"/>
    <w:rsid w:val="00EE5E6B"/>
    <w:rsid w:val="00EE6B81"/>
    <w:rsid w:val="00EF5FD7"/>
    <w:rsid w:val="00EF6F19"/>
    <w:rsid w:val="00EF7EAE"/>
    <w:rsid w:val="00F023D8"/>
    <w:rsid w:val="00F025E8"/>
    <w:rsid w:val="00F06EBE"/>
    <w:rsid w:val="00F0761A"/>
    <w:rsid w:val="00F12A32"/>
    <w:rsid w:val="00F12DBB"/>
    <w:rsid w:val="00F16020"/>
    <w:rsid w:val="00F265D9"/>
    <w:rsid w:val="00F32EF1"/>
    <w:rsid w:val="00F3310F"/>
    <w:rsid w:val="00F3321A"/>
    <w:rsid w:val="00F41208"/>
    <w:rsid w:val="00F4257E"/>
    <w:rsid w:val="00F42CA0"/>
    <w:rsid w:val="00F54004"/>
    <w:rsid w:val="00F57970"/>
    <w:rsid w:val="00F645BC"/>
    <w:rsid w:val="00F66F52"/>
    <w:rsid w:val="00F74B3F"/>
    <w:rsid w:val="00F803F3"/>
    <w:rsid w:val="00F9653B"/>
    <w:rsid w:val="00FB56DB"/>
    <w:rsid w:val="00FC3BC7"/>
    <w:rsid w:val="00FD1890"/>
    <w:rsid w:val="00FE5DA3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3CB28-AFC7-423A-8425-8014BFB7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2016-02-29T10:19:00Z</cp:lastPrinted>
  <dcterms:created xsi:type="dcterms:W3CDTF">2016-02-29T10:11:00Z</dcterms:created>
  <dcterms:modified xsi:type="dcterms:W3CDTF">2016-03-16T15:45:00Z</dcterms:modified>
</cp:coreProperties>
</file>