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0F1876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6678C4">
        <w:rPr>
          <w:rFonts w:ascii="Arial" w:hAnsi="Arial"/>
        </w:rPr>
        <w:t>11 février</w:t>
      </w:r>
      <w:r w:rsidR="00085745">
        <w:rPr>
          <w:rFonts w:ascii="Arial" w:hAnsi="Arial"/>
        </w:rPr>
        <w:t xml:space="preserve"> 2016</w:t>
      </w:r>
      <w:r w:rsidR="006700E2">
        <w:rPr>
          <w:rFonts w:ascii="Arial" w:hAnsi="Arial"/>
        </w:rPr>
        <w:tab/>
      </w:r>
      <w:r w:rsidR="00264EE1">
        <w:rPr>
          <w:rFonts w:ascii="Arial" w:hAnsi="Arial"/>
        </w:rPr>
        <w:t>1.1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1324A9" w:rsidRDefault="001324A9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6678C4">
        <w:rPr>
          <w:rFonts w:ascii="Arial" w:hAnsi="Arial"/>
        </w:rPr>
        <w:t>14 JANVIER 2016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D40DD3" w:rsidRDefault="00D40DD3" w:rsidP="00C000B8">
      <w:pPr>
        <w:ind w:left="1418"/>
        <w:jc w:val="both"/>
        <w:rPr>
          <w:rFonts w:ascii="Arial" w:hAnsi="Arial" w:cs="Arial"/>
          <w:sz w:val="22"/>
        </w:rPr>
      </w:pPr>
    </w:p>
    <w:p w:rsidR="00D40DD3" w:rsidRDefault="00D40DD3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6678C4">
        <w:rPr>
          <w:rFonts w:ascii="Arial" w:hAnsi="Arial" w:cs="Arial"/>
          <w:sz w:val="22"/>
          <w:szCs w:val="22"/>
        </w:rPr>
        <w:t>14 janvier 2016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6678C4" w:rsidRPr="006678C4" w:rsidTr="006678C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C4" w:rsidRPr="006678C4" w:rsidRDefault="006678C4" w:rsidP="006678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8C4">
              <w:rPr>
                <w:rFonts w:ascii="Arial" w:hAnsi="Arial" w:cs="Arial"/>
                <w:sz w:val="22"/>
                <w:szCs w:val="22"/>
              </w:rPr>
              <w:t>2016.02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C4" w:rsidRDefault="006678C4" w:rsidP="006678C4">
            <w:pPr>
              <w:rPr>
                <w:rFonts w:ascii="Arial" w:hAnsi="Arial" w:cs="Arial"/>
                <w:sz w:val="22"/>
                <w:szCs w:val="22"/>
              </w:rPr>
            </w:pPr>
            <w:r w:rsidRPr="006678C4">
              <w:rPr>
                <w:rFonts w:ascii="Arial" w:hAnsi="Arial" w:cs="Arial"/>
                <w:sz w:val="22"/>
                <w:szCs w:val="22"/>
              </w:rPr>
              <w:t>Entretien et maintenance du parc de feux tricolores - Approbation du marché</w:t>
            </w:r>
          </w:p>
          <w:p w:rsidR="006678C4" w:rsidRPr="006678C4" w:rsidRDefault="006678C4" w:rsidP="006678C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Passé avec la société CEGELEC pour des montants minimum et maximum annuels d'une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vleur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de 3 000 € à 20 000 € TTC</w:t>
            </w:r>
          </w:p>
          <w:p w:rsidR="006678C4" w:rsidRPr="006678C4" w:rsidRDefault="006678C4" w:rsidP="006678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C4" w:rsidRPr="006678C4" w:rsidRDefault="006678C4" w:rsidP="006678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8C4">
              <w:rPr>
                <w:rFonts w:ascii="Arial" w:hAnsi="Arial" w:cs="Arial"/>
                <w:sz w:val="22"/>
                <w:szCs w:val="22"/>
              </w:rPr>
              <w:t>15 janvier 2016</w:t>
            </w:r>
          </w:p>
        </w:tc>
      </w:tr>
      <w:tr w:rsidR="00B32A36" w:rsidRPr="00B32A36" w:rsidTr="00B32A3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36" w:rsidRPr="00B32A36" w:rsidRDefault="00B32A36" w:rsidP="00B32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A36">
              <w:rPr>
                <w:rFonts w:ascii="Arial" w:hAnsi="Arial" w:cs="Arial"/>
                <w:sz w:val="22"/>
                <w:szCs w:val="22"/>
              </w:rPr>
              <w:t>2016.03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36" w:rsidRDefault="00B32A36" w:rsidP="00B32A36">
            <w:pPr>
              <w:rPr>
                <w:rFonts w:ascii="Arial" w:hAnsi="Arial" w:cs="Arial"/>
                <w:sz w:val="22"/>
                <w:szCs w:val="22"/>
              </w:rPr>
            </w:pPr>
            <w:r w:rsidRPr="00B32A36">
              <w:rPr>
                <w:rFonts w:ascii="Arial" w:hAnsi="Arial" w:cs="Arial"/>
                <w:sz w:val="22"/>
                <w:szCs w:val="22"/>
              </w:rPr>
              <w:t>Travaux de réhabilitation et d'extension de la salle du Grand Marais à Riorges - Approbation d'une mission de coordination sécurité et protection de la santé</w:t>
            </w:r>
          </w:p>
          <w:p w:rsidR="00B32A36" w:rsidRPr="00B32A36" w:rsidRDefault="00B32A36" w:rsidP="00B32A3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Confiée à la société APAVE de Saint-Etienne, pour un montant de 1 800 € HT</w:t>
            </w:r>
          </w:p>
          <w:p w:rsidR="00B32A36" w:rsidRPr="00B32A36" w:rsidRDefault="00B32A36" w:rsidP="00B32A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36" w:rsidRPr="00B32A36" w:rsidRDefault="00B32A36" w:rsidP="00B32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A36">
              <w:rPr>
                <w:rFonts w:ascii="Arial" w:hAnsi="Arial" w:cs="Arial"/>
                <w:sz w:val="22"/>
                <w:szCs w:val="22"/>
              </w:rPr>
              <w:t>15 janvier 2016</w:t>
            </w:r>
          </w:p>
        </w:tc>
      </w:tr>
      <w:tr w:rsidR="004275AD" w:rsidRPr="004275AD" w:rsidTr="004275A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AD" w:rsidRPr="004275AD" w:rsidRDefault="004275AD" w:rsidP="00427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5AD">
              <w:rPr>
                <w:rFonts w:ascii="Arial" w:hAnsi="Arial" w:cs="Arial"/>
                <w:sz w:val="22"/>
                <w:szCs w:val="22"/>
              </w:rPr>
              <w:t>2016.04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AD" w:rsidRDefault="004275AD" w:rsidP="004275AD">
            <w:pPr>
              <w:rPr>
                <w:rFonts w:ascii="Arial" w:hAnsi="Arial" w:cs="Arial"/>
                <w:sz w:val="22"/>
                <w:szCs w:val="22"/>
              </w:rPr>
            </w:pPr>
            <w:r w:rsidRPr="004275AD">
              <w:rPr>
                <w:rFonts w:ascii="Arial" w:hAnsi="Arial" w:cs="Arial"/>
                <w:sz w:val="22"/>
                <w:szCs w:val="22"/>
              </w:rPr>
              <w:t>Portes automatiques de l'hôtel de ville et du centre social de Riorges - Approbation d'un contrat d'entretien</w:t>
            </w:r>
          </w:p>
          <w:p w:rsidR="004275AD" w:rsidRPr="004275AD" w:rsidRDefault="004275AD" w:rsidP="004275A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la société DORMA Service+ de Créteil (94046) pour un montant annuel de 1 537,40 € HT pour les deux sites</w:t>
            </w:r>
          </w:p>
          <w:p w:rsidR="004275AD" w:rsidRPr="004275AD" w:rsidRDefault="004275AD" w:rsidP="004275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AD" w:rsidRPr="004275AD" w:rsidRDefault="004275AD" w:rsidP="00427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5AD">
              <w:rPr>
                <w:rFonts w:ascii="Arial" w:hAnsi="Arial" w:cs="Arial"/>
                <w:sz w:val="22"/>
                <w:szCs w:val="22"/>
              </w:rPr>
              <w:t>18 janvier 2016</w:t>
            </w:r>
          </w:p>
        </w:tc>
      </w:tr>
      <w:tr w:rsidR="00451205" w:rsidRPr="00451205" w:rsidTr="0045120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05" w:rsidRPr="00451205" w:rsidRDefault="00451205" w:rsidP="004512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205">
              <w:rPr>
                <w:rFonts w:ascii="Arial" w:hAnsi="Arial" w:cs="Arial"/>
                <w:sz w:val="22"/>
                <w:szCs w:val="22"/>
              </w:rPr>
              <w:t>2016.05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05" w:rsidRDefault="00451205" w:rsidP="00451205">
            <w:pPr>
              <w:rPr>
                <w:rFonts w:ascii="Arial" w:hAnsi="Arial" w:cs="Arial"/>
                <w:sz w:val="22"/>
                <w:szCs w:val="22"/>
              </w:rPr>
            </w:pPr>
            <w:r w:rsidRPr="00451205">
              <w:rPr>
                <w:rFonts w:ascii="Arial" w:hAnsi="Arial" w:cs="Arial"/>
                <w:sz w:val="22"/>
                <w:szCs w:val="22"/>
              </w:rPr>
              <w:t>Maintenance sanitaires publics - Approbation d'un contrat passé avec la société SAGELEC</w:t>
            </w:r>
          </w:p>
          <w:p w:rsidR="00451205" w:rsidRPr="00451205" w:rsidRDefault="00451205" w:rsidP="004512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De Ancenis (44154)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pour un montant de 880,00 € HT par intervention (une fois par an) sur les deux sanitaires installés sur la commune</w:t>
            </w:r>
          </w:p>
          <w:p w:rsidR="00451205" w:rsidRPr="00451205" w:rsidRDefault="00451205" w:rsidP="004512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05" w:rsidRPr="00451205" w:rsidRDefault="00451205" w:rsidP="004512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205">
              <w:rPr>
                <w:rFonts w:ascii="Arial" w:hAnsi="Arial" w:cs="Arial"/>
                <w:sz w:val="22"/>
                <w:szCs w:val="22"/>
              </w:rPr>
              <w:t>20 janvier 2016</w:t>
            </w:r>
          </w:p>
        </w:tc>
      </w:tr>
      <w:tr w:rsidR="00B32A36" w:rsidRPr="00B32A36" w:rsidTr="00B32A3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36" w:rsidRPr="00B32A36" w:rsidRDefault="00B32A36" w:rsidP="00B32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A36">
              <w:rPr>
                <w:rFonts w:ascii="Arial" w:hAnsi="Arial" w:cs="Arial"/>
                <w:sz w:val="22"/>
                <w:szCs w:val="22"/>
              </w:rPr>
              <w:t>2016.06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36" w:rsidRDefault="00B32A36" w:rsidP="00B32A36">
            <w:pPr>
              <w:rPr>
                <w:rFonts w:ascii="Arial" w:hAnsi="Arial" w:cs="Arial"/>
                <w:sz w:val="22"/>
                <w:szCs w:val="22"/>
              </w:rPr>
            </w:pPr>
            <w:r w:rsidRPr="00B32A36">
              <w:rPr>
                <w:rFonts w:ascii="Arial" w:hAnsi="Arial" w:cs="Arial"/>
                <w:sz w:val="22"/>
                <w:szCs w:val="22"/>
              </w:rPr>
              <w:t>Approbation d'une convention d'occupation à titre précaire, d'un logement d</w:t>
            </w:r>
            <w:r w:rsidR="00D05E11">
              <w:rPr>
                <w:rFonts w:ascii="Arial" w:hAnsi="Arial" w:cs="Arial"/>
                <w:sz w:val="22"/>
                <w:szCs w:val="22"/>
              </w:rPr>
              <w:t>ans un groupe scolaire</w:t>
            </w:r>
            <w:r w:rsidR="00F9364F">
              <w:rPr>
                <w:rFonts w:ascii="Arial" w:hAnsi="Arial" w:cs="Arial"/>
                <w:sz w:val="22"/>
                <w:szCs w:val="22"/>
              </w:rPr>
              <w:t>, conclue avec SOS Amitié</w:t>
            </w:r>
          </w:p>
          <w:p w:rsidR="00B32A36" w:rsidRPr="00B32A36" w:rsidRDefault="00B32A36" w:rsidP="00B32A3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Logement F2 pour un an</w:t>
            </w:r>
          </w:p>
          <w:p w:rsidR="00B32A36" w:rsidRPr="00B32A36" w:rsidRDefault="00B32A36" w:rsidP="00B32A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36" w:rsidRPr="00B32A36" w:rsidRDefault="00B32A36" w:rsidP="00B32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A36">
              <w:rPr>
                <w:rFonts w:ascii="Arial" w:hAnsi="Arial" w:cs="Arial"/>
                <w:sz w:val="22"/>
                <w:szCs w:val="22"/>
              </w:rPr>
              <w:t>26 janvier 2016</w:t>
            </w:r>
          </w:p>
        </w:tc>
      </w:tr>
    </w:tbl>
    <w:p w:rsidR="00D40DD3" w:rsidRDefault="00D40DD3"/>
    <w:p w:rsidR="00D40DD3" w:rsidRDefault="00D40DD3"/>
    <w:p w:rsidR="00D40DD3" w:rsidRDefault="00D40DD3"/>
    <w:p w:rsidR="00D40DD3" w:rsidRDefault="00D40DD3"/>
    <w:p w:rsidR="00D40DD3" w:rsidRDefault="00D40DD3"/>
    <w:p w:rsidR="00D40DD3" w:rsidRDefault="00D40DD3"/>
    <w:p w:rsidR="00D05E11" w:rsidRDefault="00D05E11"/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B32A36" w:rsidRPr="00B32A36" w:rsidTr="00B32A3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36" w:rsidRPr="00B32A36" w:rsidRDefault="00B32A36" w:rsidP="00B32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A36">
              <w:rPr>
                <w:rFonts w:ascii="Arial" w:hAnsi="Arial" w:cs="Arial"/>
                <w:sz w:val="22"/>
                <w:szCs w:val="22"/>
              </w:rPr>
              <w:t>2016.07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36" w:rsidRDefault="00B32A36" w:rsidP="00B32A36">
            <w:pPr>
              <w:rPr>
                <w:rFonts w:ascii="Arial" w:hAnsi="Arial" w:cs="Arial"/>
                <w:sz w:val="22"/>
                <w:szCs w:val="22"/>
              </w:rPr>
            </w:pPr>
            <w:r w:rsidRPr="00B32A36">
              <w:rPr>
                <w:rFonts w:ascii="Arial" w:hAnsi="Arial" w:cs="Arial"/>
                <w:sz w:val="22"/>
                <w:szCs w:val="22"/>
              </w:rPr>
              <w:t>Travaux de réhabilitation et d'extension de la salle du Grand Marais à Riorges - Approbation des missions d'intervention du contrôle technique de construction</w:t>
            </w:r>
          </w:p>
          <w:p w:rsidR="005A23E5" w:rsidRPr="00B32A36" w:rsidRDefault="005A23E5" w:rsidP="005A23E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Confiées à la société APAVE de Saint-Etienne, pour un montant de </w:t>
            </w:r>
            <w:r w:rsidR="006B32B4">
              <w:rPr>
                <w:rFonts w:ascii="Arial" w:hAnsi="Arial" w:cs="Arial"/>
                <w:i/>
                <w:sz w:val="22"/>
                <w:szCs w:val="22"/>
              </w:rPr>
              <w:t>3 430 € HT</w:t>
            </w:r>
          </w:p>
          <w:p w:rsidR="00B32A36" w:rsidRPr="00B32A36" w:rsidRDefault="00B32A36" w:rsidP="00B32A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36" w:rsidRPr="00B32A36" w:rsidRDefault="00B32A36" w:rsidP="00B32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A36">
              <w:rPr>
                <w:rFonts w:ascii="Arial" w:hAnsi="Arial" w:cs="Arial"/>
                <w:sz w:val="22"/>
                <w:szCs w:val="22"/>
              </w:rPr>
              <w:t>26 janvier 2016</w:t>
            </w:r>
          </w:p>
        </w:tc>
      </w:tr>
      <w:tr w:rsidR="00D40DD3" w:rsidRPr="00D40DD3" w:rsidTr="00D40D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D3" w:rsidRPr="00D40DD3" w:rsidRDefault="00D40DD3" w:rsidP="00D40D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DD3">
              <w:rPr>
                <w:rFonts w:ascii="Arial" w:hAnsi="Arial" w:cs="Arial"/>
                <w:sz w:val="22"/>
                <w:szCs w:val="22"/>
              </w:rPr>
              <w:t>2016.08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D3" w:rsidRDefault="00D40DD3" w:rsidP="00D40DD3">
            <w:pPr>
              <w:rPr>
                <w:rFonts w:ascii="Arial" w:hAnsi="Arial" w:cs="Arial"/>
                <w:sz w:val="22"/>
                <w:szCs w:val="22"/>
              </w:rPr>
            </w:pPr>
            <w:r w:rsidRPr="00D40DD3">
              <w:rPr>
                <w:rFonts w:ascii="Arial" w:hAnsi="Arial" w:cs="Arial"/>
                <w:sz w:val="22"/>
                <w:szCs w:val="22"/>
              </w:rPr>
              <w:t>Implantation d'une antenne relais de radiotéléphonie sur l'hôtel de ville - Convention d'occupation du domaine public conclue avec la société FREE Mobile - Approbation d'un avenant</w:t>
            </w:r>
          </w:p>
          <w:p w:rsidR="00D40DD3" w:rsidRPr="00D40DD3" w:rsidRDefault="00D40DD3" w:rsidP="00D40DD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Modification des emplacements dans le bâtiment de l'hôtel de ville</w:t>
            </w:r>
          </w:p>
          <w:p w:rsidR="00D40DD3" w:rsidRPr="00D40DD3" w:rsidRDefault="00D40DD3" w:rsidP="00D40D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D3" w:rsidRPr="00D40DD3" w:rsidRDefault="00D40DD3" w:rsidP="00D40D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DD3">
              <w:rPr>
                <w:rFonts w:ascii="Arial" w:hAnsi="Arial" w:cs="Arial"/>
                <w:sz w:val="22"/>
                <w:szCs w:val="22"/>
              </w:rPr>
              <w:t>26 janvier 2016</w:t>
            </w:r>
          </w:p>
        </w:tc>
      </w:tr>
      <w:tr w:rsidR="00C51EF6" w:rsidRPr="00C51EF6" w:rsidTr="00C51EF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F6" w:rsidRPr="00C51EF6" w:rsidRDefault="00C51EF6" w:rsidP="00C51E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EF6">
              <w:rPr>
                <w:rFonts w:ascii="Arial" w:hAnsi="Arial" w:cs="Arial"/>
                <w:sz w:val="22"/>
                <w:szCs w:val="22"/>
              </w:rPr>
              <w:t>2016.09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F6" w:rsidRDefault="00C51EF6" w:rsidP="00C51EF6">
            <w:pPr>
              <w:rPr>
                <w:rFonts w:ascii="Arial" w:hAnsi="Arial" w:cs="Arial"/>
                <w:sz w:val="22"/>
                <w:szCs w:val="22"/>
              </w:rPr>
            </w:pPr>
            <w:r w:rsidRPr="00C51EF6">
              <w:rPr>
                <w:rFonts w:ascii="Arial" w:hAnsi="Arial" w:cs="Arial"/>
                <w:sz w:val="22"/>
                <w:szCs w:val="22"/>
              </w:rPr>
              <w:t xml:space="preserve">Installations informatiques de l'hôtel de ville - Contrat de maintenance et d'assistance à l'utilisation des progiciels à conclure avec la société CIRIL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51EF6">
              <w:rPr>
                <w:rFonts w:ascii="Arial" w:hAnsi="Arial" w:cs="Arial"/>
                <w:sz w:val="22"/>
                <w:szCs w:val="22"/>
              </w:rPr>
              <w:t xml:space="preserve"> Approbation</w:t>
            </w:r>
          </w:p>
          <w:p w:rsidR="00C51EF6" w:rsidRPr="00C51EF6" w:rsidRDefault="00C51EF6" w:rsidP="00C51EF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Conclu pour l'année 2016, renouvelable deux fois – Redevance annuelle : 11 637,72 € HT</w:t>
            </w:r>
          </w:p>
          <w:p w:rsidR="00C51EF6" w:rsidRPr="00C51EF6" w:rsidRDefault="00C51EF6" w:rsidP="00C51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F6" w:rsidRPr="00C51EF6" w:rsidRDefault="00C51EF6" w:rsidP="00C51E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EF6">
              <w:rPr>
                <w:rFonts w:ascii="Arial" w:hAnsi="Arial" w:cs="Arial"/>
                <w:sz w:val="22"/>
                <w:szCs w:val="22"/>
              </w:rPr>
              <w:t>26 janvier 2016</w:t>
            </w:r>
          </w:p>
        </w:tc>
      </w:tr>
      <w:tr w:rsidR="000D5296" w:rsidRPr="000D5296" w:rsidTr="000D529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96" w:rsidRPr="000D5296" w:rsidRDefault="000D5296" w:rsidP="000D5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296">
              <w:rPr>
                <w:rFonts w:ascii="Arial" w:hAnsi="Arial" w:cs="Arial"/>
                <w:sz w:val="22"/>
                <w:szCs w:val="22"/>
              </w:rPr>
              <w:t>2016.10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96" w:rsidRDefault="000D5296" w:rsidP="000D5296">
            <w:pPr>
              <w:rPr>
                <w:rFonts w:ascii="Arial" w:hAnsi="Arial" w:cs="Arial"/>
                <w:sz w:val="22"/>
                <w:szCs w:val="22"/>
              </w:rPr>
            </w:pPr>
            <w:r w:rsidRPr="000D5296">
              <w:rPr>
                <w:rFonts w:ascii="Arial" w:hAnsi="Arial" w:cs="Arial"/>
                <w:sz w:val="22"/>
                <w:szCs w:val="22"/>
              </w:rPr>
              <w:t>Mission d'étude et de diagnostic sur des bâtiments communaux mis à disposition des associations - Approbation du marché</w:t>
            </w:r>
          </w:p>
          <w:p w:rsidR="000D5296" w:rsidRPr="000D5296" w:rsidRDefault="000D5296" w:rsidP="000D529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la société OXYRIA de Fourneaux, pour un montant de 19 865 € HT</w:t>
            </w:r>
          </w:p>
          <w:p w:rsidR="000D5296" w:rsidRPr="000D5296" w:rsidRDefault="000D5296" w:rsidP="000D52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96" w:rsidRPr="000D5296" w:rsidRDefault="000D5296" w:rsidP="000D5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296">
              <w:rPr>
                <w:rFonts w:ascii="Arial" w:hAnsi="Arial" w:cs="Arial"/>
                <w:sz w:val="22"/>
                <w:szCs w:val="22"/>
              </w:rPr>
              <w:t>1 février 2016</w:t>
            </w:r>
          </w:p>
        </w:tc>
      </w:tr>
    </w:tbl>
    <w:p w:rsidR="00085745" w:rsidRPr="000F1876" w:rsidRDefault="00085745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0F1876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0F1876">
        <w:rPr>
          <w:rFonts w:ascii="Arial" w:hAnsi="Arial"/>
          <w:sz w:val="22"/>
          <w:szCs w:val="22"/>
        </w:rPr>
        <w:t>Le</w:t>
      </w:r>
      <w:r w:rsidR="002F3EC7" w:rsidRPr="000F1876">
        <w:rPr>
          <w:rFonts w:ascii="Arial" w:hAnsi="Arial"/>
          <w:sz w:val="22"/>
          <w:szCs w:val="22"/>
        </w:rPr>
        <w:t xml:space="preserve"> conseil municipal donne acte au maire de </w:t>
      </w:r>
      <w:r w:rsidR="000B7140" w:rsidRPr="000F1876">
        <w:rPr>
          <w:rFonts w:ascii="Arial" w:hAnsi="Arial"/>
          <w:sz w:val="22"/>
          <w:szCs w:val="22"/>
        </w:rPr>
        <w:t>ces</w:t>
      </w:r>
      <w:r w:rsidR="002F3EC7" w:rsidRPr="000F1876">
        <w:rPr>
          <w:rFonts w:ascii="Arial" w:hAnsi="Arial"/>
          <w:sz w:val="22"/>
          <w:szCs w:val="22"/>
        </w:rPr>
        <w:t xml:space="preserve"> décision</w:t>
      </w:r>
      <w:r w:rsidR="000B7140" w:rsidRPr="000F1876">
        <w:rPr>
          <w:rFonts w:ascii="Arial" w:hAnsi="Arial"/>
          <w:sz w:val="22"/>
          <w:szCs w:val="22"/>
        </w:rPr>
        <w:t>s</w:t>
      </w:r>
      <w:r w:rsidR="002F3EC7" w:rsidRPr="000F1876">
        <w:rPr>
          <w:rFonts w:ascii="Arial" w:hAnsi="Arial"/>
          <w:sz w:val="22"/>
          <w:szCs w:val="22"/>
        </w:rPr>
        <w:t>.</w:t>
      </w:r>
    </w:p>
    <w:p w:rsidR="00DF7066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90415E" w:rsidRDefault="0090415E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90415E" w:rsidRPr="000F1876" w:rsidRDefault="0090415E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90415E" w:rsidRPr="000F1876" w:rsidSect="00D40DD3">
      <w:headerReference w:type="even" r:id="rId8"/>
      <w:headerReference w:type="default" r:id="rId9"/>
      <w:footerReference w:type="first" r:id="rId10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45" w:rsidRDefault="00085745">
      <w:r>
        <w:separator/>
      </w:r>
    </w:p>
  </w:endnote>
  <w:endnote w:type="continuationSeparator" w:id="0">
    <w:p w:rsidR="00085745" w:rsidRDefault="0008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D3" w:rsidRDefault="00D40DD3" w:rsidP="00D40DD3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45" w:rsidRDefault="00085745">
      <w:r>
        <w:separator/>
      </w:r>
    </w:p>
  </w:footnote>
  <w:footnote w:type="continuationSeparator" w:id="0">
    <w:p w:rsidR="00085745" w:rsidRDefault="0008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222A"/>
    <w:rsid w:val="00062F12"/>
    <w:rsid w:val="0007273D"/>
    <w:rsid w:val="00072F8E"/>
    <w:rsid w:val="00073681"/>
    <w:rsid w:val="000774C3"/>
    <w:rsid w:val="000819F9"/>
    <w:rsid w:val="00081FAB"/>
    <w:rsid w:val="00082349"/>
    <w:rsid w:val="00085745"/>
    <w:rsid w:val="00085EC1"/>
    <w:rsid w:val="00092FB5"/>
    <w:rsid w:val="00095D38"/>
    <w:rsid w:val="00096DD8"/>
    <w:rsid w:val="000A174B"/>
    <w:rsid w:val="000B1AA8"/>
    <w:rsid w:val="000B1B0E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D221F"/>
    <w:rsid w:val="000D5296"/>
    <w:rsid w:val="000D73D6"/>
    <w:rsid w:val="000E0D43"/>
    <w:rsid w:val="000E1281"/>
    <w:rsid w:val="000E16C4"/>
    <w:rsid w:val="000E6369"/>
    <w:rsid w:val="000F0366"/>
    <w:rsid w:val="000F0748"/>
    <w:rsid w:val="000F1876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24A9"/>
    <w:rsid w:val="001352C5"/>
    <w:rsid w:val="001367AD"/>
    <w:rsid w:val="0014225D"/>
    <w:rsid w:val="001424B5"/>
    <w:rsid w:val="00144588"/>
    <w:rsid w:val="00154461"/>
    <w:rsid w:val="00154FEE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018E"/>
    <w:rsid w:val="002A59B4"/>
    <w:rsid w:val="002A7FA0"/>
    <w:rsid w:val="002B1C01"/>
    <w:rsid w:val="002B23AB"/>
    <w:rsid w:val="002B4D5F"/>
    <w:rsid w:val="002B6D6F"/>
    <w:rsid w:val="002C41A7"/>
    <w:rsid w:val="002C46AC"/>
    <w:rsid w:val="002C7A44"/>
    <w:rsid w:val="002C7DE1"/>
    <w:rsid w:val="002D1CD2"/>
    <w:rsid w:val="002D532C"/>
    <w:rsid w:val="002D5AC9"/>
    <w:rsid w:val="002D5C87"/>
    <w:rsid w:val="002D71B3"/>
    <w:rsid w:val="002E38F2"/>
    <w:rsid w:val="002E660D"/>
    <w:rsid w:val="002E7C2D"/>
    <w:rsid w:val="002F0A50"/>
    <w:rsid w:val="002F124B"/>
    <w:rsid w:val="002F1332"/>
    <w:rsid w:val="002F19AA"/>
    <w:rsid w:val="002F3A89"/>
    <w:rsid w:val="002F3EC7"/>
    <w:rsid w:val="002F627B"/>
    <w:rsid w:val="002F714E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6B57"/>
    <w:rsid w:val="003771EB"/>
    <w:rsid w:val="00377BA0"/>
    <w:rsid w:val="003856B9"/>
    <w:rsid w:val="00385AE4"/>
    <w:rsid w:val="003865D3"/>
    <w:rsid w:val="00390399"/>
    <w:rsid w:val="0039313A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690B"/>
    <w:rsid w:val="00426F20"/>
    <w:rsid w:val="00427121"/>
    <w:rsid w:val="004275AD"/>
    <w:rsid w:val="004275C7"/>
    <w:rsid w:val="00433149"/>
    <w:rsid w:val="00433F66"/>
    <w:rsid w:val="00437633"/>
    <w:rsid w:val="00442DD3"/>
    <w:rsid w:val="00443BF4"/>
    <w:rsid w:val="00444A24"/>
    <w:rsid w:val="00447E34"/>
    <w:rsid w:val="00451205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5D33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6826"/>
    <w:rsid w:val="005000DD"/>
    <w:rsid w:val="00500A57"/>
    <w:rsid w:val="00501156"/>
    <w:rsid w:val="005067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23E5"/>
    <w:rsid w:val="005A65C6"/>
    <w:rsid w:val="005A6730"/>
    <w:rsid w:val="005A73D4"/>
    <w:rsid w:val="005A7524"/>
    <w:rsid w:val="005B1A0B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587B"/>
    <w:rsid w:val="005F67B8"/>
    <w:rsid w:val="005F7A50"/>
    <w:rsid w:val="005F7DFF"/>
    <w:rsid w:val="00605AD7"/>
    <w:rsid w:val="00610BB8"/>
    <w:rsid w:val="006148D1"/>
    <w:rsid w:val="006212A0"/>
    <w:rsid w:val="00625EF6"/>
    <w:rsid w:val="0062621C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530D"/>
    <w:rsid w:val="006666B6"/>
    <w:rsid w:val="00667679"/>
    <w:rsid w:val="006678C4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32B4"/>
    <w:rsid w:val="006B5122"/>
    <w:rsid w:val="006B5A8A"/>
    <w:rsid w:val="006C22B8"/>
    <w:rsid w:val="006C57B1"/>
    <w:rsid w:val="006D4E17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10C15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4B1B"/>
    <w:rsid w:val="007A5E39"/>
    <w:rsid w:val="007A7FBA"/>
    <w:rsid w:val="007B188E"/>
    <w:rsid w:val="007B2CF4"/>
    <w:rsid w:val="007B3ED2"/>
    <w:rsid w:val="007B7815"/>
    <w:rsid w:val="007C03D7"/>
    <w:rsid w:val="007C1CBE"/>
    <w:rsid w:val="007C2B40"/>
    <w:rsid w:val="007C3003"/>
    <w:rsid w:val="007C34AE"/>
    <w:rsid w:val="007C6354"/>
    <w:rsid w:val="007C67B6"/>
    <w:rsid w:val="007C715C"/>
    <w:rsid w:val="007D0A39"/>
    <w:rsid w:val="007D3507"/>
    <w:rsid w:val="007D5352"/>
    <w:rsid w:val="007D7673"/>
    <w:rsid w:val="007D7ED6"/>
    <w:rsid w:val="007E44AB"/>
    <w:rsid w:val="007F2013"/>
    <w:rsid w:val="007F41D7"/>
    <w:rsid w:val="007F4F3F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3A9A"/>
    <w:rsid w:val="00816CF2"/>
    <w:rsid w:val="00821E71"/>
    <w:rsid w:val="00821F02"/>
    <w:rsid w:val="00823359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445A"/>
    <w:rsid w:val="008446CE"/>
    <w:rsid w:val="008473DC"/>
    <w:rsid w:val="00847A2C"/>
    <w:rsid w:val="00847D1E"/>
    <w:rsid w:val="00850F71"/>
    <w:rsid w:val="008523B7"/>
    <w:rsid w:val="00857998"/>
    <w:rsid w:val="00860413"/>
    <w:rsid w:val="00861473"/>
    <w:rsid w:val="00863784"/>
    <w:rsid w:val="00863BC4"/>
    <w:rsid w:val="00863CCA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415E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2C5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831"/>
    <w:rsid w:val="00973B15"/>
    <w:rsid w:val="0097580C"/>
    <w:rsid w:val="009833EC"/>
    <w:rsid w:val="00986A0F"/>
    <w:rsid w:val="00987C32"/>
    <w:rsid w:val="00990062"/>
    <w:rsid w:val="00990964"/>
    <w:rsid w:val="00990CB3"/>
    <w:rsid w:val="00991E9D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3EF9"/>
    <w:rsid w:val="009D55C8"/>
    <w:rsid w:val="009D6048"/>
    <w:rsid w:val="009E0038"/>
    <w:rsid w:val="009E3426"/>
    <w:rsid w:val="009E3CB1"/>
    <w:rsid w:val="009F28D9"/>
    <w:rsid w:val="009F4A1C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516D"/>
    <w:rsid w:val="00A3770D"/>
    <w:rsid w:val="00A40DD2"/>
    <w:rsid w:val="00A42C92"/>
    <w:rsid w:val="00A450B7"/>
    <w:rsid w:val="00A512FF"/>
    <w:rsid w:val="00A5524C"/>
    <w:rsid w:val="00A56B28"/>
    <w:rsid w:val="00A570FA"/>
    <w:rsid w:val="00A64051"/>
    <w:rsid w:val="00A642AC"/>
    <w:rsid w:val="00A7176A"/>
    <w:rsid w:val="00A73C75"/>
    <w:rsid w:val="00A74809"/>
    <w:rsid w:val="00A75A05"/>
    <w:rsid w:val="00A77A36"/>
    <w:rsid w:val="00A86ED7"/>
    <w:rsid w:val="00A90574"/>
    <w:rsid w:val="00A90A05"/>
    <w:rsid w:val="00A95572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371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15D8"/>
    <w:rsid w:val="00B32A36"/>
    <w:rsid w:val="00B33448"/>
    <w:rsid w:val="00B37E9D"/>
    <w:rsid w:val="00B531EB"/>
    <w:rsid w:val="00B534AC"/>
    <w:rsid w:val="00B56A9E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15B1"/>
    <w:rsid w:val="00B9236B"/>
    <w:rsid w:val="00B934A9"/>
    <w:rsid w:val="00B9671F"/>
    <w:rsid w:val="00B96E56"/>
    <w:rsid w:val="00B972A5"/>
    <w:rsid w:val="00BA1362"/>
    <w:rsid w:val="00BA244D"/>
    <w:rsid w:val="00BA4CCC"/>
    <w:rsid w:val="00BA5A9F"/>
    <w:rsid w:val="00BA6753"/>
    <w:rsid w:val="00BA7A7D"/>
    <w:rsid w:val="00BB0947"/>
    <w:rsid w:val="00BB1DB8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1EF6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3701"/>
    <w:rsid w:val="00CD432E"/>
    <w:rsid w:val="00CD6940"/>
    <w:rsid w:val="00CE1363"/>
    <w:rsid w:val="00CE2F64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5E11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0DD3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3F0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F11BA"/>
    <w:rsid w:val="00DF1E47"/>
    <w:rsid w:val="00DF429A"/>
    <w:rsid w:val="00DF7066"/>
    <w:rsid w:val="00E0028B"/>
    <w:rsid w:val="00E02A78"/>
    <w:rsid w:val="00E131E5"/>
    <w:rsid w:val="00E134A5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052D"/>
    <w:rsid w:val="00EA1343"/>
    <w:rsid w:val="00EA325C"/>
    <w:rsid w:val="00EA490D"/>
    <w:rsid w:val="00EA6507"/>
    <w:rsid w:val="00EA73F5"/>
    <w:rsid w:val="00EB0E13"/>
    <w:rsid w:val="00EB0EA7"/>
    <w:rsid w:val="00EB3A99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90930"/>
    <w:rsid w:val="00F90C5A"/>
    <w:rsid w:val="00F90CEC"/>
    <w:rsid w:val="00F911B9"/>
    <w:rsid w:val="00F93519"/>
    <w:rsid w:val="00F9364F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DD94-53D5-45A8-A37F-BE244B3C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18</cp:revision>
  <cp:lastPrinted>2016-02-12T14:46:00Z</cp:lastPrinted>
  <dcterms:created xsi:type="dcterms:W3CDTF">2016-01-15T09:49:00Z</dcterms:created>
  <dcterms:modified xsi:type="dcterms:W3CDTF">2016-02-12T14:46:00Z</dcterms:modified>
</cp:coreProperties>
</file>