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0C591E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C30F9F">
        <w:rPr>
          <w:rFonts w:ascii="Arial" w:hAnsi="Arial"/>
        </w:rPr>
        <w:t>2 juillet</w:t>
      </w:r>
      <w:r w:rsidR="00C872C7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F429C2">
        <w:rPr>
          <w:rFonts w:ascii="Arial" w:hAnsi="Arial"/>
        </w:rPr>
        <w:t>1</w:t>
      </w:r>
      <w:r w:rsidR="00EB7E73">
        <w:rPr>
          <w:rFonts w:ascii="Arial" w:hAnsi="Arial"/>
        </w:rPr>
        <w:t>.</w:t>
      </w:r>
      <w:r w:rsidR="005B1A0B">
        <w:rPr>
          <w:rFonts w:ascii="Arial" w:hAnsi="Arial"/>
        </w:rPr>
        <w:t>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C872C7" w:rsidRDefault="00C872C7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C30F9F">
        <w:rPr>
          <w:rFonts w:ascii="Arial" w:hAnsi="Arial"/>
        </w:rPr>
        <w:t>4 JUIN</w:t>
      </w:r>
      <w:r w:rsidR="00570C30">
        <w:rPr>
          <w:rFonts w:ascii="Arial" w:hAnsi="Arial"/>
        </w:rPr>
        <w:t xml:space="preserve"> 2015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C30F9F">
        <w:rPr>
          <w:rFonts w:ascii="Arial" w:hAnsi="Arial" w:cs="Arial"/>
          <w:sz w:val="22"/>
          <w:szCs w:val="22"/>
        </w:rPr>
        <w:t>4 juin</w:t>
      </w:r>
      <w:r w:rsidR="00570C30">
        <w:rPr>
          <w:rFonts w:ascii="Arial" w:hAnsi="Arial" w:cs="Arial"/>
          <w:sz w:val="22"/>
          <w:szCs w:val="22"/>
        </w:rPr>
        <w:t xml:space="preserve"> 2015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6E4EE0" w:rsidRPr="006E4EE0" w:rsidTr="006E4E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E0" w:rsidRPr="006E4EE0" w:rsidRDefault="006E4EE0" w:rsidP="006E4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EE0">
              <w:rPr>
                <w:rFonts w:ascii="Arial" w:hAnsi="Arial" w:cs="Arial"/>
                <w:sz w:val="22"/>
                <w:szCs w:val="22"/>
              </w:rPr>
              <w:t>2015.30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E0" w:rsidRDefault="006E4EE0" w:rsidP="006E4EE0">
            <w:pPr>
              <w:rPr>
                <w:rFonts w:ascii="Arial" w:hAnsi="Arial" w:cs="Arial"/>
                <w:sz w:val="22"/>
                <w:szCs w:val="22"/>
              </w:rPr>
            </w:pPr>
            <w:r w:rsidRPr="006E4EE0">
              <w:rPr>
                <w:rFonts w:ascii="Arial" w:hAnsi="Arial" w:cs="Arial"/>
                <w:sz w:val="22"/>
                <w:szCs w:val="22"/>
              </w:rPr>
              <w:t>Approbation d'une convention d'occupation à titre précaire, d'un logement dans un groupe scolaire, conclue avec madame DUCREUX</w:t>
            </w:r>
          </w:p>
          <w:p w:rsidR="006E4EE0" w:rsidRPr="006E4EE0" w:rsidRDefault="006E4EE0" w:rsidP="006E4EE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F2 école de Beaucueil pour une durée de un an</w:t>
            </w:r>
          </w:p>
          <w:p w:rsidR="006E4EE0" w:rsidRPr="006E4EE0" w:rsidRDefault="006E4EE0" w:rsidP="006E4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E0" w:rsidRPr="006E4EE0" w:rsidRDefault="006E4EE0" w:rsidP="006E4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EE0">
              <w:rPr>
                <w:rFonts w:ascii="Arial" w:hAnsi="Arial" w:cs="Arial"/>
                <w:sz w:val="22"/>
                <w:szCs w:val="22"/>
              </w:rPr>
              <w:t>9 juin 2015</w:t>
            </w:r>
          </w:p>
        </w:tc>
      </w:tr>
      <w:tr w:rsidR="00124697" w:rsidRPr="00124697" w:rsidTr="0012469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97" w:rsidRPr="00124697" w:rsidRDefault="00124697" w:rsidP="00124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697">
              <w:rPr>
                <w:rFonts w:ascii="Arial" w:hAnsi="Arial" w:cs="Arial"/>
                <w:sz w:val="22"/>
                <w:szCs w:val="22"/>
              </w:rPr>
              <w:t>2015.31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97" w:rsidRDefault="00124697" w:rsidP="00124697">
            <w:pPr>
              <w:rPr>
                <w:rFonts w:ascii="Arial" w:hAnsi="Arial" w:cs="Arial"/>
                <w:sz w:val="22"/>
                <w:szCs w:val="22"/>
              </w:rPr>
            </w:pPr>
            <w:r w:rsidRPr="00124697">
              <w:rPr>
                <w:rFonts w:ascii="Arial" w:hAnsi="Arial" w:cs="Arial"/>
                <w:sz w:val="22"/>
                <w:szCs w:val="22"/>
              </w:rPr>
              <w:t>Sinistre du 12 mars 2014 (sabot électronique) - Acceptation de l'indemnité d'assurance (valeur à neuf)</w:t>
            </w:r>
          </w:p>
          <w:p w:rsidR="00124697" w:rsidRPr="00124697" w:rsidRDefault="00124697" w:rsidP="0012469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1 549,80 € (ajoutés aux remboursements précédents, la commune a été remboursée en totalité de son préjudice)</w:t>
            </w:r>
          </w:p>
          <w:p w:rsidR="00124697" w:rsidRPr="00124697" w:rsidRDefault="00124697" w:rsidP="001246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97" w:rsidRPr="00124697" w:rsidRDefault="00124697" w:rsidP="00124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697">
              <w:rPr>
                <w:rFonts w:ascii="Arial" w:hAnsi="Arial" w:cs="Arial"/>
                <w:sz w:val="22"/>
                <w:szCs w:val="22"/>
              </w:rPr>
              <w:t>15 juin 2015</w:t>
            </w:r>
          </w:p>
        </w:tc>
      </w:tr>
      <w:tr w:rsidR="006538CC" w:rsidRPr="006538CC" w:rsidTr="006538C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CC" w:rsidRPr="006538CC" w:rsidRDefault="006538CC" w:rsidP="0065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8CC">
              <w:rPr>
                <w:rFonts w:ascii="Arial" w:hAnsi="Arial" w:cs="Arial"/>
                <w:sz w:val="22"/>
                <w:szCs w:val="22"/>
              </w:rPr>
              <w:t>2015.32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CC" w:rsidRDefault="006538CC" w:rsidP="006538CC">
            <w:pPr>
              <w:rPr>
                <w:rFonts w:ascii="Arial" w:hAnsi="Arial" w:cs="Arial"/>
                <w:sz w:val="22"/>
                <w:szCs w:val="22"/>
              </w:rPr>
            </w:pPr>
            <w:r w:rsidRPr="006538CC">
              <w:rPr>
                <w:rFonts w:ascii="Arial" w:hAnsi="Arial" w:cs="Arial"/>
                <w:sz w:val="22"/>
                <w:szCs w:val="22"/>
              </w:rPr>
              <w:t>Fournitures scolaires - Approbation du marché</w:t>
            </w:r>
          </w:p>
          <w:p w:rsidR="006538CC" w:rsidRDefault="006538CC" w:rsidP="006538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Passé avec la SAS DEVELAY de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Villefranche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sur Saône pour les 2 lots, dans les conditions suivantes :</w:t>
            </w:r>
          </w:p>
          <w:p w:rsidR="006538CC" w:rsidRDefault="006538CC" w:rsidP="006538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Lot 1 "écoles primaires" : mini 6 500 € et maxi 22 500 €</w:t>
            </w:r>
          </w:p>
          <w:p w:rsidR="006538CC" w:rsidRDefault="006538CC" w:rsidP="006538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Lot 2 "écoles maternelles" : mini 3 500 € et maxi 12 500 €</w:t>
            </w:r>
          </w:p>
          <w:p w:rsidR="006538CC" w:rsidRPr="006538CC" w:rsidRDefault="006538CC" w:rsidP="006538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Marché conclu pour année scolaire 2015/2016, renouvelable 1 fois (année scolaire 2016/2017)</w:t>
            </w:r>
          </w:p>
          <w:p w:rsidR="006538CC" w:rsidRPr="006538CC" w:rsidRDefault="006538CC" w:rsidP="00653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CC" w:rsidRPr="006538CC" w:rsidRDefault="006538CC" w:rsidP="0065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8CC">
              <w:rPr>
                <w:rFonts w:ascii="Arial" w:hAnsi="Arial" w:cs="Arial"/>
                <w:sz w:val="22"/>
                <w:szCs w:val="22"/>
              </w:rPr>
              <w:t>18 juin 2015</w:t>
            </w:r>
          </w:p>
        </w:tc>
      </w:tr>
      <w:tr w:rsidR="006538CC" w:rsidRPr="006538CC" w:rsidTr="006538C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CC" w:rsidRPr="006538CC" w:rsidRDefault="006538CC" w:rsidP="0065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8CC">
              <w:rPr>
                <w:rFonts w:ascii="Arial" w:hAnsi="Arial" w:cs="Arial"/>
                <w:sz w:val="22"/>
                <w:szCs w:val="22"/>
              </w:rPr>
              <w:t>2015.33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CC" w:rsidRDefault="006538CC" w:rsidP="006538CC">
            <w:pPr>
              <w:rPr>
                <w:rFonts w:ascii="Arial" w:hAnsi="Arial" w:cs="Arial"/>
                <w:sz w:val="22"/>
                <w:szCs w:val="22"/>
              </w:rPr>
            </w:pPr>
            <w:r w:rsidRPr="006538CC">
              <w:rPr>
                <w:rFonts w:ascii="Arial" w:hAnsi="Arial" w:cs="Arial"/>
                <w:sz w:val="22"/>
                <w:szCs w:val="22"/>
              </w:rPr>
              <w:t>Entretien des locaux communs des écoles maternelles - Approbation du marché</w:t>
            </w:r>
          </w:p>
          <w:p w:rsidR="006538CC" w:rsidRDefault="006538CC" w:rsidP="006538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ALIZE de Clermont Ferrand, pour un montant de 165 € HT/jour avec montant annuel maxi de 40 000 € HT</w:t>
            </w:r>
          </w:p>
          <w:p w:rsidR="006538CC" w:rsidRPr="006538CC" w:rsidRDefault="006538CC" w:rsidP="006538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Marché conclu pour année scolaire 2015/2016, renouvelable 1 fois (année scolaire 2016/2017)</w:t>
            </w:r>
          </w:p>
          <w:p w:rsidR="006538CC" w:rsidRPr="006538CC" w:rsidRDefault="006538CC" w:rsidP="00653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CC" w:rsidRPr="006538CC" w:rsidRDefault="006538CC" w:rsidP="0065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8CC">
              <w:rPr>
                <w:rFonts w:ascii="Arial" w:hAnsi="Arial" w:cs="Arial"/>
                <w:sz w:val="22"/>
                <w:szCs w:val="22"/>
              </w:rPr>
              <w:t>18 juin 2015</w:t>
            </w:r>
          </w:p>
        </w:tc>
      </w:tr>
    </w:tbl>
    <w:p w:rsidR="00DD0CA4" w:rsidRPr="000C591E" w:rsidRDefault="00DD0CA4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0C591E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0C591E">
        <w:rPr>
          <w:rFonts w:ascii="Arial" w:hAnsi="Arial"/>
          <w:sz w:val="22"/>
          <w:szCs w:val="22"/>
        </w:rPr>
        <w:t>Le</w:t>
      </w:r>
      <w:r w:rsidR="002F3EC7" w:rsidRPr="000C591E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0C591E">
        <w:rPr>
          <w:rFonts w:ascii="Arial" w:hAnsi="Arial"/>
          <w:sz w:val="22"/>
          <w:szCs w:val="22"/>
        </w:rPr>
        <w:t>ces</w:t>
      </w:r>
      <w:r w:rsidR="002F3EC7" w:rsidRPr="000C591E">
        <w:rPr>
          <w:rFonts w:ascii="Arial" w:hAnsi="Arial"/>
          <w:sz w:val="22"/>
          <w:szCs w:val="22"/>
        </w:rPr>
        <w:t xml:space="preserve"> décision</w:t>
      </w:r>
      <w:r w:rsidR="000B7140" w:rsidRPr="000C591E">
        <w:rPr>
          <w:rFonts w:ascii="Arial" w:hAnsi="Arial"/>
          <w:sz w:val="22"/>
          <w:szCs w:val="22"/>
        </w:rPr>
        <w:t>s</w:t>
      </w:r>
      <w:r w:rsidR="002F3EC7" w:rsidRPr="000C591E">
        <w:rPr>
          <w:rFonts w:ascii="Arial" w:hAnsi="Arial"/>
          <w:sz w:val="22"/>
          <w:szCs w:val="22"/>
        </w:rPr>
        <w:t>.</w:t>
      </w:r>
    </w:p>
    <w:p w:rsidR="00DF7066" w:rsidRPr="000C591E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DF7066" w:rsidRPr="000C591E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DF7066" w:rsidRPr="000C591E" w:rsidSect="00F6171C">
      <w:headerReference w:type="even" r:id="rId8"/>
      <w:headerReference w:type="default" r:id="rId9"/>
      <w:footerReference w:type="even" r:id="rId10"/>
      <w:pgSz w:w="11907" w:h="16840" w:code="9"/>
      <w:pgMar w:top="454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C7" w:rsidRDefault="00C872C7">
      <w:r>
        <w:separator/>
      </w:r>
    </w:p>
  </w:endnote>
  <w:endnote w:type="continuationSeparator" w:id="0">
    <w:p w:rsidR="00C872C7" w:rsidRDefault="00C8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63" w:rsidRDefault="00DE4563" w:rsidP="00DE456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C7" w:rsidRDefault="00C872C7">
      <w:r>
        <w:separator/>
      </w:r>
    </w:p>
  </w:footnote>
  <w:footnote w:type="continuationSeparator" w:id="0">
    <w:p w:rsidR="00C872C7" w:rsidRDefault="00C8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3681"/>
    <w:rsid w:val="000774C3"/>
    <w:rsid w:val="000819F9"/>
    <w:rsid w:val="00081FAB"/>
    <w:rsid w:val="00082349"/>
    <w:rsid w:val="00085EC1"/>
    <w:rsid w:val="00095D38"/>
    <w:rsid w:val="00096DD8"/>
    <w:rsid w:val="000A174B"/>
    <w:rsid w:val="000B1AA8"/>
    <w:rsid w:val="000B1B0E"/>
    <w:rsid w:val="000B3DB6"/>
    <w:rsid w:val="000B59D5"/>
    <w:rsid w:val="000B7140"/>
    <w:rsid w:val="000B719D"/>
    <w:rsid w:val="000C045B"/>
    <w:rsid w:val="000C591E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52C5"/>
    <w:rsid w:val="001367AD"/>
    <w:rsid w:val="0014225D"/>
    <w:rsid w:val="001424B5"/>
    <w:rsid w:val="00144588"/>
    <w:rsid w:val="00154461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1A7"/>
    <w:rsid w:val="002C46AC"/>
    <w:rsid w:val="002C7DE1"/>
    <w:rsid w:val="002D532C"/>
    <w:rsid w:val="002D5AC9"/>
    <w:rsid w:val="002D5C87"/>
    <w:rsid w:val="002D71B3"/>
    <w:rsid w:val="002E38F2"/>
    <w:rsid w:val="002E660D"/>
    <w:rsid w:val="002F0A50"/>
    <w:rsid w:val="002F124B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690B"/>
    <w:rsid w:val="00426F20"/>
    <w:rsid w:val="00427121"/>
    <w:rsid w:val="00433149"/>
    <w:rsid w:val="00433F66"/>
    <w:rsid w:val="00437633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421A"/>
    <w:rsid w:val="005000DD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B1A0B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122"/>
    <w:rsid w:val="006B5A8A"/>
    <w:rsid w:val="006C22B8"/>
    <w:rsid w:val="006C57B1"/>
    <w:rsid w:val="006D7BF6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2151F"/>
    <w:rsid w:val="00721FD6"/>
    <w:rsid w:val="00726273"/>
    <w:rsid w:val="0072789D"/>
    <w:rsid w:val="00727F46"/>
    <w:rsid w:val="00730129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D7673"/>
    <w:rsid w:val="007E44AB"/>
    <w:rsid w:val="007F2013"/>
    <w:rsid w:val="007F41D7"/>
    <w:rsid w:val="007F4F3F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6CE"/>
    <w:rsid w:val="008473DC"/>
    <w:rsid w:val="00847A2C"/>
    <w:rsid w:val="00847D1E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F28D9"/>
    <w:rsid w:val="009F4A1C"/>
    <w:rsid w:val="00A1083B"/>
    <w:rsid w:val="00A12A80"/>
    <w:rsid w:val="00A14463"/>
    <w:rsid w:val="00A23FDC"/>
    <w:rsid w:val="00A24D61"/>
    <w:rsid w:val="00A2559D"/>
    <w:rsid w:val="00A2623E"/>
    <w:rsid w:val="00A268E1"/>
    <w:rsid w:val="00A30DCE"/>
    <w:rsid w:val="00A311B7"/>
    <w:rsid w:val="00A3770D"/>
    <w:rsid w:val="00A42C92"/>
    <w:rsid w:val="00A450B7"/>
    <w:rsid w:val="00A512FF"/>
    <w:rsid w:val="00A5524C"/>
    <w:rsid w:val="00A570FA"/>
    <w:rsid w:val="00A64051"/>
    <w:rsid w:val="00A642AC"/>
    <w:rsid w:val="00A7176A"/>
    <w:rsid w:val="00A73C75"/>
    <w:rsid w:val="00A74809"/>
    <w:rsid w:val="00A77A36"/>
    <w:rsid w:val="00A86ED7"/>
    <w:rsid w:val="00A90574"/>
    <w:rsid w:val="00A90A05"/>
    <w:rsid w:val="00AA2202"/>
    <w:rsid w:val="00AA2398"/>
    <w:rsid w:val="00AA4A4C"/>
    <w:rsid w:val="00AA4D7B"/>
    <w:rsid w:val="00AA5758"/>
    <w:rsid w:val="00AA6EE8"/>
    <w:rsid w:val="00AB2A5F"/>
    <w:rsid w:val="00AB2F53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671F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432E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607F"/>
    <w:rsid w:val="00DF11BA"/>
    <w:rsid w:val="00DF1E47"/>
    <w:rsid w:val="00DF429A"/>
    <w:rsid w:val="00DF7066"/>
    <w:rsid w:val="00E0028B"/>
    <w:rsid w:val="00E02A78"/>
    <w:rsid w:val="00E131E5"/>
    <w:rsid w:val="00E14128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4D55-BE97-474F-AC19-88EC1D61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10</cp:revision>
  <cp:lastPrinted>2015-03-06T10:56:00Z</cp:lastPrinted>
  <dcterms:created xsi:type="dcterms:W3CDTF">2015-06-04T13:39:00Z</dcterms:created>
  <dcterms:modified xsi:type="dcterms:W3CDTF">2015-07-06T08:57:00Z</dcterms:modified>
</cp:coreProperties>
</file>