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FF" w:rsidRPr="006700E2" w:rsidRDefault="00CB7AFF" w:rsidP="00CD3F6D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CB7AFF" w:rsidRDefault="006F0E9C" w:rsidP="00CD3F6D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C</w:t>
      </w:r>
      <w:r w:rsidR="00CB7AFF">
        <w:rPr>
          <w:rFonts w:ascii="Arial" w:hAnsi="Arial"/>
        </w:rPr>
        <w:t xml:space="preserve">onseil municipal du </w:t>
      </w:r>
      <w:r>
        <w:rPr>
          <w:rFonts w:ascii="Arial" w:hAnsi="Arial"/>
        </w:rPr>
        <w:t>22 mai</w:t>
      </w:r>
      <w:r w:rsidR="00C97192">
        <w:rPr>
          <w:rFonts w:ascii="Arial" w:hAnsi="Arial"/>
        </w:rPr>
        <w:t xml:space="preserve"> 201</w:t>
      </w:r>
      <w:r>
        <w:rPr>
          <w:rFonts w:ascii="Arial" w:hAnsi="Arial"/>
        </w:rPr>
        <w:t>4</w:t>
      </w:r>
      <w:r w:rsidR="00CB7AFF">
        <w:rPr>
          <w:rFonts w:ascii="Arial" w:hAnsi="Arial"/>
        </w:rPr>
        <w:tab/>
      </w:r>
      <w:r w:rsidR="006F64B9">
        <w:rPr>
          <w:rFonts w:ascii="Arial" w:hAnsi="Arial"/>
        </w:rPr>
        <w:t>2.7</w:t>
      </w:r>
    </w:p>
    <w:p w:rsidR="000F12ED" w:rsidRDefault="000F12ED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12ED" w:rsidRDefault="000F12ED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12895" w:rsidRDefault="00412895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12ED" w:rsidRDefault="008611F0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FINANCES</w:t>
      </w:r>
    </w:p>
    <w:p w:rsidR="00A0537E" w:rsidRDefault="00A0537E" w:rsidP="00CB7AFF">
      <w:pPr>
        <w:pStyle w:val="Retraitcorpsdetexte"/>
        <w:jc w:val="right"/>
        <w:rPr>
          <w:rFonts w:ascii="Arial" w:hAnsi="Arial"/>
        </w:rPr>
      </w:pPr>
    </w:p>
    <w:p w:rsidR="006F0E9C" w:rsidRDefault="006F0E9C" w:rsidP="00CB7AF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PROJET D'EXTENSION DES LOCAUX DU FOYER VERS L'AVENIR</w:t>
      </w:r>
    </w:p>
    <w:p w:rsidR="008611F0" w:rsidRDefault="008611F0" w:rsidP="000E442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EMPRUNT</w:t>
      </w:r>
      <w:r w:rsidR="00106388">
        <w:rPr>
          <w:rFonts w:ascii="Arial" w:hAnsi="Arial"/>
        </w:rPr>
        <w:t xml:space="preserve"> </w:t>
      </w:r>
      <w:r w:rsidR="006F0E9C">
        <w:rPr>
          <w:rFonts w:ascii="Arial" w:hAnsi="Arial"/>
        </w:rPr>
        <w:t>CONTRACTE</w:t>
      </w:r>
      <w:r>
        <w:rPr>
          <w:rFonts w:ascii="Arial" w:hAnsi="Arial"/>
        </w:rPr>
        <w:t xml:space="preserve"> AUPRES</w:t>
      </w:r>
      <w:r w:rsidR="006F0E9C">
        <w:rPr>
          <w:rFonts w:ascii="Arial" w:hAnsi="Arial"/>
        </w:rPr>
        <w:t xml:space="preserve"> DU CREDIT MUTUEL</w:t>
      </w:r>
    </w:p>
    <w:p w:rsidR="008611F0" w:rsidRDefault="008611F0" w:rsidP="008611F0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OCTROI DE LA GARANTIE PARTIELLE DE LA COMMUNE</w:t>
      </w:r>
    </w:p>
    <w:p w:rsidR="000F12ED" w:rsidRDefault="000F12ED">
      <w:pPr>
        <w:ind w:left="1418" w:hanging="1"/>
        <w:jc w:val="both"/>
        <w:rPr>
          <w:rFonts w:ascii="Arial" w:hAnsi="Arial"/>
          <w:sz w:val="22"/>
        </w:rPr>
      </w:pPr>
    </w:p>
    <w:p w:rsidR="00185770" w:rsidRDefault="00185770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6ADA" w:rsidRDefault="00E26ADA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A6336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courrier du 9 janvier 2014, le président du Centre d'hébergement et de réinsertion sociale "Vers l'Avenir", association loi 1901 reconnue d'intérêt général, a sollicité la garantie de la ville de Riorges à hauteur de 70 % sur un emprunt d'un montant total de 300 000 € à contracter auprès du Crédit Mutuel.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 emprunt est destiné à financer l'extension, l'aménagement et l'isolation des bâtiments situés chemin Martin à Riorges.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Crédit Mutuel a fait une offre de prêt attachée à une garantie de la ville de Riorges.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caractéristiques du prêt sont les suivantes :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montant total du prêt : 300 000 €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taux d'intérêt : 2,60 % l'an, fixe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durée d'amortissement : 144 mois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périodicité des échéances : mensuelle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montant sur lequel porte la garantie est de 210 000 €.</w:t>
      </w: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proposé que la garantie de la ville de Riorges soit accordée pour la durée totale du prêt et porte sur 70 % des sommes contractuellement dues par le foyer Vers l'Avenir dont il ne se serait pas acquitté à</w:t>
      </w:r>
      <w:r w:rsidR="002979C7">
        <w:rPr>
          <w:rFonts w:ascii="Arial" w:hAnsi="Arial" w:cs="Arial"/>
          <w:sz w:val="22"/>
          <w:szCs w:val="22"/>
        </w:rPr>
        <w:t xml:space="preserve"> la date d'exigibilité. Sur notification de l'impayé par lettre simple du Crédit Mutuel, la ville de Riorges s'engage à se substituer au foyer Vers l'Avenir pour son paiement, en renonçant au bénéfice de discussion et sans jamais opposer le défaut de ressources nécessaires à ce règlement.</w:t>
      </w:r>
    </w:p>
    <w:p w:rsidR="00641AD0" w:rsidRDefault="00641AD0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41AD0" w:rsidRDefault="00641AD0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foyer Vers l'Avenir s'engage pour sa part à fournir à la ville de Riorges, une copie de ses comptes annuels pour permettre un contrôle financier.</w:t>
      </w:r>
    </w:p>
    <w:p w:rsidR="002979C7" w:rsidRDefault="002979C7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979C7" w:rsidRDefault="002979C7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demandé au conseil municipal de bien vouloir :</w:t>
      </w:r>
    </w:p>
    <w:p w:rsidR="002979C7" w:rsidRDefault="00641AD0" w:rsidP="002979C7">
      <w:pPr>
        <w:numPr>
          <w:ilvl w:val="0"/>
          <w:numId w:val="8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accorder la garantie partielle de l'emprunt contracté par le foyer Vers l'Avenir auprès du Crédit Mutuel et ce pendant toute la durée du prêt</w:t>
      </w:r>
      <w:r w:rsidR="002979C7">
        <w:rPr>
          <w:rFonts w:ascii="Arial" w:hAnsi="Arial"/>
          <w:sz w:val="22"/>
        </w:rPr>
        <w:t xml:space="preserve"> ;</w:t>
      </w:r>
    </w:p>
    <w:p w:rsidR="00641AD0" w:rsidRDefault="00641AD0" w:rsidP="002979C7">
      <w:pPr>
        <w:numPr>
          <w:ilvl w:val="0"/>
          <w:numId w:val="8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autoriser le maire à s'engager en qualité de garant au contrat d'emprunt à souscrire ;</w:t>
      </w:r>
    </w:p>
    <w:p w:rsidR="00641AD0" w:rsidRDefault="00641AD0" w:rsidP="002979C7">
      <w:pPr>
        <w:numPr>
          <w:ilvl w:val="0"/>
          <w:numId w:val="8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autoriser le maire à signer toutes pièces </w:t>
      </w:r>
      <w:r w:rsidR="00BF72C5">
        <w:rPr>
          <w:rFonts w:ascii="Arial" w:hAnsi="Arial"/>
          <w:sz w:val="22"/>
        </w:rPr>
        <w:t>relatives à la garantie d'emprunt</w:t>
      </w:r>
      <w:r>
        <w:rPr>
          <w:rFonts w:ascii="Arial" w:hAnsi="Arial"/>
          <w:sz w:val="22"/>
        </w:rPr>
        <w:t>.</w:t>
      </w:r>
    </w:p>
    <w:p w:rsidR="002979C7" w:rsidRPr="00650FF5" w:rsidRDefault="002979C7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2979C7" w:rsidRPr="00650FF5" w:rsidSect="00106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9C" w:rsidRDefault="006F0E9C">
      <w:r>
        <w:separator/>
      </w:r>
    </w:p>
  </w:endnote>
  <w:endnote w:type="continuationSeparator" w:id="0">
    <w:p w:rsidR="006F0E9C" w:rsidRDefault="006F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B0" w:rsidRDefault="001E5FB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B0" w:rsidRDefault="001E5FB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9C" w:rsidRPr="001E5FB0" w:rsidRDefault="006F0E9C" w:rsidP="001E5F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9C" w:rsidRDefault="006F0E9C">
      <w:r>
        <w:separator/>
      </w:r>
    </w:p>
  </w:footnote>
  <w:footnote w:type="continuationSeparator" w:id="0">
    <w:p w:rsidR="006F0E9C" w:rsidRDefault="006F0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9C" w:rsidRDefault="006F0E9C" w:rsidP="008E051C">
    <w:pPr>
      <w:pStyle w:val="En-tte"/>
      <w:ind w:left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9C" w:rsidRDefault="006F0E9C" w:rsidP="00185770">
    <w:pPr>
      <w:pStyle w:val="En-tte"/>
      <w:ind w:left="1418"/>
    </w:pPr>
    <w:r>
      <w:t>…/…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B0" w:rsidRDefault="001E5FB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BB9"/>
    <w:multiLevelType w:val="hybridMultilevel"/>
    <w:tmpl w:val="5D02747E"/>
    <w:lvl w:ilvl="0" w:tplc="017AE5AA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17AE5AA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">
    <w:nsid w:val="1CCB4967"/>
    <w:multiLevelType w:val="hybridMultilevel"/>
    <w:tmpl w:val="66C8791C"/>
    <w:lvl w:ilvl="0" w:tplc="BD76CC86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47F62BC"/>
    <w:multiLevelType w:val="multilevel"/>
    <w:tmpl w:val="3DE4AEC0"/>
    <w:lvl w:ilvl="0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9816913"/>
    <w:multiLevelType w:val="singleLevel"/>
    <w:tmpl w:val="AD982806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</w:abstractNum>
  <w:abstractNum w:abstractNumId="4">
    <w:nsid w:val="29AF5E37"/>
    <w:multiLevelType w:val="singleLevel"/>
    <w:tmpl w:val="E6668506"/>
    <w:lvl w:ilvl="0">
      <w:numFmt w:val="bullet"/>
      <w:lvlText w:val="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5">
    <w:nsid w:val="3D610151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42263CB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A1650C0"/>
    <w:multiLevelType w:val="multilevel"/>
    <w:tmpl w:val="848ED440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5A890E4C"/>
    <w:multiLevelType w:val="hybridMultilevel"/>
    <w:tmpl w:val="3DE4AEC0"/>
    <w:lvl w:ilvl="0" w:tplc="017AE5AA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1">
    <w:nsid w:val="6A342A6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D88585D"/>
    <w:multiLevelType w:val="singleLevel"/>
    <w:tmpl w:val="AD982806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</w:abstractNum>
  <w:abstractNum w:abstractNumId="13">
    <w:nsid w:val="6E9C31EF"/>
    <w:multiLevelType w:val="hybridMultilevel"/>
    <w:tmpl w:val="9892BEB0"/>
    <w:lvl w:ilvl="0" w:tplc="327E54D0"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17AE5AA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4">
    <w:nsid w:val="6F7D5914"/>
    <w:multiLevelType w:val="hybridMultilevel"/>
    <w:tmpl w:val="5456C068"/>
    <w:lvl w:ilvl="0" w:tplc="327E54D0"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>
    <w:nsid w:val="73891BE8"/>
    <w:multiLevelType w:val="hybridMultilevel"/>
    <w:tmpl w:val="848ED440"/>
    <w:lvl w:ilvl="0" w:tplc="040C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745954C9"/>
    <w:multiLevelType w:val="multilevel"/>
    <w:tmpl w:val="5D02747E"/>
    <w:lvl w:ilvl="0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75865664"/>
    <w:multiLevelType w:val="multilevel"/>
    <w:tmpl w:val="5456C068"/>
    <w:lvl w:ilvl="0"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8">
    <w:nsid w:val="764B63CB"/>
    <w:multiLevelType w:val="hybridMultilevel"/>
    <w:tmpl w:val="3B383A84"/>
    <w:lvl w:ilvl="0" w:tplc="C310BA30">
      <w:start w:val="40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  <w:num w:numId="16">
    <w:abstractNumId w:val="17"/>
  </w:num>
  <w:num w:numId="17">
    <w:abstractNumId w:val="18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2B"/>
    <w:rsid w:val="00032653"/>
    <w:rsid w:val="00033BEE"/>
    <w:rsid w:val="0004423D"/>
    <w:rsid w:val="00063306"/>
    <w:rsid w:val="00082658"/>
    <w:rsid w:val="00087D15"/>
    <w:rsid w:val="000A19BF"/>
    <w:rsid w:val="000B0078"/>
    <w:rsid w:val="000C0C11"/>
    <w:rsid w:val="000E4428"/>
    <w:rsid w:val="000F12ED"/>
    <w:rsid w:val="00105FE2"/>
    <w:rsid w:val="00106388"/>
    <w:rsid w:val="001131CF"/>
    <w:rsid w:val="0011326C"/>
    <w:rsid w:val="00121FDC"/>
    <w:rsid w:val="001237BE"/>
    <w:rsid w:val="001805F7"/>
    <w:rsid w:val="00185770"/>
    <w:rsid w:val="00187377"/>
    <w:rsid w:val="001A330C"/>
    <w:rsid w:val="001A6EED"/>
    <w:rsid w:val="001C66CA"/>
    <w:rsid w:val="001E5FB0"/>
    <w:rsid w:val="00202D5D"/>
    <w:rsid w:val="00212D09"/>
    <w:rsid w:val="00223994"/>
    <w:rsid w:val="0026545D"/>
    <w:rsid w:val="00287B2D"/>
    <w:rsid w:val="002979C7"/>
    <w:rsid w:val="002B4AE3"/>
    <w:rsid w:val="003034BD"/>
    <w:rsid w:val="00347049"/>
    <w:rsid w:val="003563AC"/>
    <w:rsid w:val="003A495F"/>
    <w:rsid w:val="003C65E5"/>
    <w:rsid w:val="00412895"/>
    <w:rsid w:val="004516BF"/>
    <w:rsid w:val="004547CC"/>
    <w:rsid w:val="004720E9"/>
    <w:rsid w:val="0047550C"/>
    <w:rsid w:val="004774B8"/>
    <w:rsid w:val="004847FB"/>
    <w:rsid w:val="0048577E"/>
    <w:rsid w:val="004A1DA3"/>
    <w:rsid w:val="004A683E"/>
    <w:rsid w:val="004F3A2B"/>
    <w:rsid w:val="00502FD4"/>
    <w:rsid w:val="005266ED"/>
    <w:rsid w:val="00564B39"/>
    <w:rsid w:val="005733FF"/>
    <w:rsid w:val="00573B93"/>
    <w:rsid w:val="005A79AA"/>
    <w:rsid w:val="005B56F5"/>
    <w:rsid w:val="005C0611"/>
    <w:rsid w:val="005E6805"/>
    <w:rsid w:val="005E6E14"/>
    <w:rsid w:val="00605FF1"/>
    <w:rsid w:val="00625B7F"/>
    <w:rsid w:val="00641AD0"/>
    <w:rsid w:val="00646230"/>
    <w:rsid w:val="00650FF5"/>
    <w:rsid w:val="00670D6F"/>
    <w:rsid w:val="00690F0C"/>
    <w:rsid w:val="006A020B"/>
    <w:rsid w:val="006F0E9C"/>
    <w:rsid w:val="006F59C3"/>
    <w:rsid w:val="006F64B9"/>
    <w:rsid w:val="0070438E"/>
    <w:rsid w:val="00742A77"/>
    <w:rsid w:val="00762A0F"/>
    <w:rsid w:val="007B3B1C"/>
    <w:rsid w:val="007F26E9"/>
    <w:rsid w:val="00802A87"/>
    <w:rsid w:val="00825BFE"/>
    <w:rsid w:val="00835412"/>
    <w:rsid w:val="0084086F"/>
    <w:rsid w:val="00853C25"/>
    <w:rsid w:val="008611F0"/>
    <w:rsid w:val="008813FC"/>
    <w:rsid w:val="008A24B6"/>
    <w:rsid w:val="008B476C"/>
    <w:rsid w:val="008E051C"/>
    <w:rsid w:val="0092294C"/>
    <w:rsid w:val="00927B62"/>
    <w:rsid w:val="009645FA"/>
    <w:rsid w:val="00966B9D"/>
    <w:rsid w:val="00986FD7"/>
    <w:rsid w:val="009970B0"/>
    <w:rsid w:val="009A4CCE"/>
    <w:rsid w:val="009C4047"/>
    <w:rsid w:val="009D39BA"/>
    <w:rsid w:val="009E4317"/>
    <w:rsid w:val="009F5480"/>
    <w:rsid w:val="00A0537E"/>
    <w:rsid w:val="00A17159"/>
    <w:rsid w:val="00A23BCE"/>
    <w:rsid w:val="00A86A07"/>
    <w:rsid w:val="00AE1F82"/>
    <w:rsid w:val="00AE6C47"/>
    <w:rsid w:val="00B07FDC"/>
    <w:rsid w:val="00B12E73"/>
    <w:rsid w:val="00B4677A"/>
    <w:rsid w:val="00BC6912"/>
    <w:rsid w:val="00BF72C5"/>
    <w:rsid w:val="00C45A2D"/>
    <w:rsid w:val="00C45AB2"/>
    <w:rsid w:val="00C52D37"/>
    <w:rsid w:val="00C740E7"/>
    <w:rsid w:val="00C776C0"/>
    <w:rsid w:val="00C820E3"/>
    <w:rsid w:val="00C9431A"/>
    <w:rsid w:val="00C97192"/>
    <w:rsid w:val="00CB7AFF"/>
    <w:rsid w:val="00CC2AB6"/>
    <w:rsid w:val="00CC59BF"/>
    <w:rsid w:val="00CD339C"/>
    <w:rsid w:val="00CD3F6D"/>
    <w:rsid w:val="00CF08D2"/>
    <w:rsid w:val="00D071F4"/>
    <w:rsid w:val="00D175AB"/>
    <w:rsid w:val="00D65CDB"/>
    <w:rsid w:val="00DA7ACB"/>
    <w:rsid w:val="00DE2126"/>
    <w:rsid w:val="00DF092D"/>
    <w:rsid w:val="00DF5FE7"/>
    <w:rsid w:val="00E15523"/>
    <w:rsid w:val="00E26ADA"/>
    <w:rsid w:val="00E4019F"/>
    <w:rsid w:val="00E6390E"/>
    <w:rsid w:val="00E71FE1"/>
    <w:rsid w:val="00E75FC7"/>
    <w:rsid w:val="00E764A7"/>
    <w:rsid w:val="00EA6336"/>
    <w:rsid w:val="00EB6FEF"/>
    <w:rsid w:val="00ED1FE4"/>
    <w:rsid w:val="00F078CD"/>
    <w:rsid w:val="00F1716A"/>
    <w:rsid w:val="00F33065"/>
    <w:rsid w:val="00F46944"/>
    <w:rsid w:val="00FB35AD"/>
    <w:rsid w:val="00FF0283"/>
    <w:rsid w:val="00FF2AA5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E9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4720E9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720E9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C820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720E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4720E9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4720E9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4720E9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4720E9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720E9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customStyle="1" w:styleId="Paragraphe">
    <w:name w:val="Paragraphe"/>
    <w:basedOn w:val="Normal"/>
    <w:rsid w:val="004720E9"/>
    <w:pPr>
      <w:ind w:firstLine="1276"/>
      <w:jc w:val="both"/>
    </w:pPr>
  </w:style>
  <w:style w:type="paragraph" w:styleId="Textedebulles">
    <w:name w:val="Balloon Text"/>
    <w:basedOn w:val="Normal"/>
    <w:semiHidden/>
    <w:rsid w:val="000F12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39C"/>
    <w:tblPr>
      <w:tblInd w:w="0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1666</Characters>
  <Application>Microsoft Office Word</Application>
  <DocSecurity>0</DocSecurity>
  <Lines>13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11</cp:revision>
  <cp:lastPrinted>2014-05-06T09:39:00Z</cp:lastPrinted>
  <dcterms:created xsi:type="dcterms:W3CDTF">2014-05-06T09:25:00Z</dcterms:created>
  <dcterms:modified xsi:type="dcterms:W3CDTF">2014-05-12T11:49:00Z</dcterms:modified>
</cp:coreProperties>
</file>