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2" w:rsidRPr="006700E2" w:rsidRDefault="006700E2" w:rsidP="003B2522">
      <w:pPr>
        <w:pStyle w:val="Titre1"/>
        <w:ind w:left="567"/>
        <w:rPr>
          <w:rFonts w:ascii="Arial Black" w:hAnsi="Arial Black"/>
        </w:rPr>
      </w:pPr>
      <w:r w:rsidRPr="006700E2">
        <w:rPr>
          <w:rFonts w:ascii="Arial Black" w:hAnsi="Arial Black"/>
        </w:rPr>
        <w:t>Ville de Riorges</w:t>
      </w:r>
    </w:p>
    <w:p w:rsidR="005D0829" w:rsidRDefault="00E82DD0" w:rsidP="003815AF">
      <w:pPr>
        <w:pStyle w:val="Titre1"/>
        <w:tabs>
          <w:tab w:val="clear" w:pos="3261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8678D4">
        <w:rPr>
          <w:rFonts w:ascii="Arial" w:hAnsi="Arial"/>
        </w:rPr>
        <w:t>onseil</w:t>
      </w:r>
      <w:r w:rsidR="005D0829">
        <w:rPr>
          <w:rFonts w:ascii="Arial" w:hAnsi="Arial"/>
        </w:rPr>
        <w:t xml:space="preserve"> municipal du </w:t>
      </w:r>
      <w:r w:rsidR="008678D4">
        <w:rPr>
          <w:rFonts w:ascii="Arial" w:hAnsi="Arial"/>
        </w:rPr>
        <w:t>13 novembre 2014</w:t>
      </w:r>
      <w:r w:rsidR="006700E2">
        <w:rPr>
          <w:rFonts w:ascii="Arial" w:hAnsi="Arial"/>
        </w:rPr>
        <w:tab/>
      </w:r>
      <w:r w:rsidR="001431B4">
        <w:rPr>
          <w:rFonts w:ascii="Arial" w:hAnsi="Arial"/>
        </w:rPr>
        <w:t>5.3</w:t>
      </w:r>
    </w:p>
    <w:p w:rsidR="00726273" w:rsidRDefault="00726273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4A6F86" w:rsidRDefault="004A6F8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8678D4" w:rsidRDefault="008678D4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5D0829" w:rsidRDefault="008678D4">
      <w:pPr>
        <w:pStyle w:val="Titre2"/>
        <w:jc w:val="right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VIE ASSOCIATIVE ET ACTION CULTURELLE</w:t>
      </w:r>
    </w:p>
    <w:p w:rsidR="005D0829" w:rsidRDefault="005D0829">
      <w:pPr>
        <w:tabs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194AF8" w:rsidRDefault="00194AF8" w:rsidP="00EB58F7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APPROBATION D'UNE CONVENTION DE PARTENARIAT</w:t>
      </w:r>
    </w:p>
    <w:p w:rsidR="00194AF8" w:rsidRDefault="00194AF8" w:rsidP="00EB58F7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A PASSER AVEC LE GROUPEMENT RHONE-ALPES</w:t>
      </w:r>
    </w:p>
    <w:p w:rsidR="001B5547" w:rsidRDefault="00194AF8" w:rsidP="00EB58F7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DES LIEUX DE MUSIQUES ACTUELLES</w:t>
      </w:r>
    </w:p>
    <w:p w:rsidR="00194AF8" w:rsidRDefault="00194AF8" w:rsidP="00EB58F7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DISPOSITIF "DOSE LE SON"</w:t>
      </w:r>
    </w:p>
    <w:p w:rsidR="00211339" w:rsidRPr="00194AF8" w:rsidRDefault="00211339" w:rsidP="00194AF8">
      <w:pPr>
        <w:ind w:left="1418"/>
        <w:jc w:val="both"/>
        <w:rPr>
          <w:rFonts w:ascii="Arial" w:hAnsi="Arial"/>
          <w:sz w:val="22"/>
          <w:szCs w:val="22"/>
        </w:rPr>
      </w:pPr>
    </w:p>
    <w:p w:rsidR="001B5547" w:rsidRPr="00194AF8" w:rsidRDefault="001B5547" w:rsidP="00194AF8">
      <w:pPr>
        <w:ind w:left="1418"/>
        <w:jc w:val="both"/>
        <w:rPr>
          <w:rFonts w:ascii="Arial" w:hAnsi="Arial"/>
          <w:sz w:val="22"/>
          <w:szCs w:val="22"/>
        </w:rPr>
      </w:pPr>
    </w:p>
    <w:p w:rsidR="00FF1491" w:rsidRPr="00194AF8" w:rsidRDefault="00FF1491" w:rsidP="00194AF8">
      <w:pPr>
        <w:ind w:left="1418"/>
        <w:jc w:val="both"/>
        <w:rPr>
          <w:rFonts w:ascii="Arial" w:hAnsi="Arial"/>
          <w:sz w:val="22"/>
          <w:szCs w:val="22"/>
        </w:rPr>
      </w:pPr>
    </w:p>
    <w:p w:rsidR="00E82DD0" w:rsidRDefault="00E82DD0" w:rsidP="00594068">
      <w:pPr>
        <w:ind w:left="1418"/>
        <w:rPr>
          <w:rFonts w:ascii="Arial" w:hAnsi="Arial"/>
          <w:sz w:val="22"/>
        </w:rPr>
      </w:pPr>
      <w:r>
        <w:rPr>
          <w:rFonts w:ascii="Arial" w:hAnsi="Arial"/>
          <w:sz w:val="22"/>
        </w:rPr>
        <w:t>Véronique MOUILLER,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adjointe,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déléguée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à l'action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culturelle, expose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à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l'assemblée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:</w:t>
      </w:r>
    </w:p>
    <w:p w:rsidR="00194AF8" w:rsidRPr="00194AF8" w:rsidRDefault="00194AF8" w:rsidP="00194AF8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94AF8" w:rsidRPr="00194AF8" w:rsidRDefault="00E82DD0" w:rsidP="00194AF8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194AF8" w:rsidRPr="00194AF8">
        <w:rPr>
          <w:rFonts w:ascii="Arial" w:hAnsi="Arial" w:cs="Arial"/>
          <w:sz w:val="22"/>
          <w:szCs w:val="22"/>
        </w:rPr>
        <w:t xml:space="preserve">Le GRAL (Groupement Rhône-Alpes des </w:t>
      </w:r>
      <w:r w:rsidR="00194AF8">
        <w:rPr>
          <w:rFonts w:ascii="Arial" w:hAnsi="Arial" w:cs="Arial"/>
          <w:sz w:val="22"/>
          <w:szCs w:val="22"/>
        </w:rPr>
        <w:t>l</w:t>
      </w:r>
      <w:r w:rsidR="00194AF8" w:rsidRPr="00194AF8">
        <w:rPr>
          <w:rFonts w:ascii="Arial" w:hAnsi="Arial" w:cs="Arial"/>
          <w:sz w:val="22"/>
          <w:szCs w:val="22"/>
        </w:rPr>
        <w:t>ieux de musiques actuelles) coordonne un dispositif de prévention des risques auditifs en Rhône-Alpes, associant de nombreux partenaires publics, associatifs et professionnels.</w:t>
      </w:r>
    </w:p>
    <w:p w:rsidR="00194AF8" w:rsidRPr="00194AF8" w:rsidRDefault="00194AF8" w:rsidP="00194AF8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94AF8" w:rsidRPr="00194AF8" w:rsidRDefault="00194AF8" w:rsidP="00194AF8">
      <w:pPr>
        <w:ind w:left="1418"/>
        <w:jc w:val="both"/>
        <w:rPr>
          <w:rFonts w:ascii="Arial" w:hAnsi="Arial" w:cs="Arial"/>
          <w:sz w:val="22"/>
          <w:szCs w:val="22"/>
        </w:rPr>
      </w:pPr>
      <w:r w:rsidRPr="00194AF8">
        <w:rPr>
          <w:rFonts w:ascii="Arial" w:hAnsi="Arial" w:cs="Arial"/>
          <w:sz w:val="22"/>
          <w:szCs w:val="22"/>
        </w:rPr>
        <w:t xml:space="preserve">Dans le cadre de ce plan d’action, le GRAL développe un dispositif de spectacles pédagogiques dénommé </w:t>
      </w:r>
      <w:r>
        <w:rPr>
          <w:rFonts w:ascii="Arial" w:hAnsi="Arial" w:cs="Arial"/>
          <w:sz w:val="22"/>
          <w:szCs w:val="22"/>
        </w:rPr>
        <w:t>"Dose le son !"</w:t>
      </w:r>
      <w:r w:rsidRPr="00194AF8">
        <w:rPr>
          <w:rFonts w:ascii="Arial" w:hAnsi="Arial" w:cs="Arial"/>
          <w:sz w:val="22"/>
          <w:szCs w:val="22"/>
        </w:rPr>
        <w:t xml:space="preserve"> à destination des adolescents des établissements scolaires de la région Rhône-Alpes.</w:t>
      </w:r>
    </w:p>
    <w:p w:rsidR="00194AF8" w:rsidRPr="00194AF8" w:rsidRDefault="00194AF8" w:rsidP="00194AF8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94AF8" w:rsidRPr="00194AF8" w:rsidRDefault="00194AF8" w:rsidP="00194AF8">
      <w:pPr>
        <w:ind w:left="1418"/>
        <w:jc w:val="both"/>
        <w:rPr>
          <w:rFonts w:ascii="Arial" w:hAnsi="Arial" w:cs="Arial"/>
          <w:sz w:val="22"/>
          <w:szCs w:val="22"/>
        </w:rPr>
      </w:pPr>
      <w:r w:rsidRPr="00194AF8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v</w:t>
      </w:r>
      <w:r w:rsidRPr="00194AF8">
        <w:rPr>
          <w:rFonts w:ascii="Arial" w:hAnsi="Arial" w:cs="Arial"/>
          <w:sz w:val="22"/>
          <w:szCs w:val="22"/>
        </w:rPr>
        <w:t xml:space="preserve">ille de Riorges, dans le prolongement de sa programmation de musiques actuelles, </w:t>
      </w:r>
      <w:r>
        <w:rPr>
          <w:rFonts w:ascii="Arial" w:hAnsi="Arial" w:cs="Arial"/>
          <w:sz w:val="22"/>
          <w:szCs w:val="22"/>
        </w:rPr>
        <w:t>"Les Mardi(s) du Grand Marais"</w:t>
      </w:r>
      <w:r w:rsidRPr="00194AF8">
        <w:rPr>
          <w:rFonts w:ascii="Arial" w:hAnsi="Arial" w:cs="Arial"/>
          <w:sz w:val="22"/>
          <w:szCs w:val="22"/>
        </w:rPr>
        <w:t>, est associée à ce dispositif depuis sa mise en place et accueille ainsi chaque année des centaines d’élèves de collège</w:t>
      </w:r>
      <w:r>
        <w:rPr>
          <w:rFonts w:ascii="Arial" w:hAnsi="Arial" w:cs="Arial"/>
          <w:sz w:val="22"/>
          <w:szCs w:val="22"/>
        </w:rPr>
        <w:t>s</w:t>
      </w:r>
      <w:r w:rsidRPr="00194AF8">
        <w:rPr>
          <w:rFonts w:ascii="Arial" w:hAnsi="Arial" w:cs="Arial"/>
          <w:sz w:val="22"/>
          <w:szCs w:val="22"/>
        </w:rPr>
        <w:t xml:space="preserve"> et lycée</w:t>
      </w:r>
      <w:r>
        <w:rPr>
          <w:rFonts w:ascii="Arial" w:hAnsi="Arial" w:cs="Arial"/>
          <w:sz w:val="22"/>
          <w:szCs w:val="22"/>
        </w:rPr>
        <w:t>s</w:t>
      </w:r>
      <w:r w:rsidRPr="00194AF8">
        <w:rPr>
          <w:rFonts w:ascii="Arial" w:hAnsi="Arial" w:cs="Arial"/>
          <w:sz w:val="22"/>
          <w:szCs w:val="22"/>
        </w:rPr>
        <w:t>, ainsi que des jeunes venus de centres de formation du Roannais, pour les sensibiliser aux risques auditifs liés à l’écoute de la musique.</w:t>
      </w:r>
    </w:p>
    <w:p w:rsidR="00194AF8" w:rsidRPr="00194AF8" w:rsidRDefault="00194AF8" w:rsidP="00194AF8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94AF8" w:rsidRPr="00194AF8" w:rsidRDefault="00194AF8" w:rsidP="00194AF8">
      <w:pPr>
        <w:ind w:left="1418"/>
        <w:jc w:val="both"/>
        <w:rPr>
          <w:rFonts w:ascii="Arial" w:hAnsi="Arial" w:cs="Arial"/>
          <w:sz w:val="22"/>
          <w:szCs w:val="22"/>
        </w:rPr>
      </w:pPr>
      <w:r w:rsidRPr="00194AF8">
        <w:rPr>
          <w:rFonts w:ascii="Arial" w:hAnsi="Arial" w:cs="Arial"/>
          <w:sz w:val="22"/>
          <w:szCs w:val="22"/>
        </w:rPr>
        <w:t xml:space="preserve">Pour l’année scolaire 2014/2015, la </w:t>
      </w:r>
      <w:r>
        <w:rPr>
          <w:rFonts w:ascii="Arial" w:hAnsi="Arial" w:cs="Arial"/>
          <w:sz w:val="22"/>
          <w:szCs w:val="22"/>
        </w:rPr>
        <w:t>v</w:t>
      </w:r>
      <w:r w:rsidRPr="00194AF8">
        <w:rPr>
          <w:rFonts w:ascii="Arial" w:hAnsi="Arial" w:cs="Arial"/>
          <w:sz w:val="22"/>
          <w:szCs w:val="22"/>
        </w:rPr>
        <w:t>ille accueillera à nouveau ce dispositif pour quatre représentations :</w:t>
      </w:r>
    </w:p>
    <w:p w:rsidR="00194AF8" w:rsidRPr="00194AF8" w:rsidRDefault="00194AF8" w:rsidP="00194AF8">
      <w:pPr>
        <w:numPr>
          <w:ilvl w:val="0"/>
          <w:numId w:val="23"/>
        </w:numPr>
        <w:tabs>
          <w:tab w:val="left" w:pos="1701"/>
        </w:tabs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194AF8">
        <w:rPr>
          <w:rFonts w:ascii="Arial" w:hAnsi="Arial" w:cs="Arial"/>
          <w:sz w:val="22"/>
          <w:szCs w:val="22"/>
        </w:rPr>
        <w:t>undi 1</w:t>
      </w:r>
      <w:r w:rsidRPr="00194AF8">
        <w:rPr>
          <w:rFonts w:ascii="Arial" w:hAnsi="Arial" w:cs="Arial"/>
          <w:sz w:val="22"/>
          <w:szCs w:val="22"/>
          <w:vertAlign w:val="superscript"/>
        </w:rPr>
        <w:t>er</w:t>
      </w:r>
      <w:r w:rsidRPr="00194AF8">
        <w:rPr>
          <w:rFonts w:ascii="Arial" w:hAnsi="Arial" w:cs="Arial"/>
          <w:sz w:val="22"/>
          <w:szCs w:val="22"/>
        </w:rPr>
        <w:t xml:space="preserve"> décembre 201</w:t>
      </w:r>
      <w:r w:rsidR="00E82DD0">
        <w:rPr>
          <w:rFonts w:ascii="Arial" w:hAnsi="Arial" w:cs="Arial"/>
          <w:sz w:val="22"/>
          <w:szCs w:val="22"/>
        </w:rPr>
        <w:t>4</w:t>
      </w:r>
      <w:r w:rsidRPr="00194AF8">
        <w:rPr>
          <w:rFonts w:ascii="Arial" w:hAnsi="Arial" w:cs="Arial"/>
          <w:sz w:val="22"/>
          <w:szCs w:val="22"/>
        </w:rPr>
        <w:t xml:space="preserve"> à 14h30 ;</w:t>
      </w:r>
    </w:p>
    <w:p w:rsidR="00194AF8" w:rsidRPr="00194AF8" w:rsidRDefault="00194AF8" w:rsidP="00194AF8">
      <w:pPr>
        <w:numPr>
          <w:ilvl w:val="0"/>
          <w:numId w:val="23"/>
        </w:numPr>
        <w:tabs>
          <w:tab w:val="left" w:pos="1701"/>
        </w:tabs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194AF8">
        <w:rPr>
          <w:rFonts w:ascii="Arial" w:hAnsi="Arial" w:cs="Arial"/>
          <w:sz w:val="22"/>
          <w:szCs w:val="22"/>
        </w:rPr>
        <w:t>ardi 2 décembre 201</w:t>
      </w:r>
      <w:r w:rsidR="00E82DD0">
        <w:rPr>
          <w:rFonts w:ascii="Arial" w:hAnsi="Arial" w:cs="Arial"/>
          <w:sz w:val="22"/>
          <w:szCs w:val="22"/>
        </w:rPr>
        <w:t>4</w:t>
      </w:r>
      <w:r w:rsidRPr="00194AF8">
        <w:rPr>
          <w:rFonts w:ascii="Arial" w:hAnsi="Arial" w:cs="Arial"/>
          <w:sz w:val="22"/>
          <w:szCs w:val="22"/>
        </w:rPr>
        <w:t xml:space="preserve"> à 10h00 et 14h30 ;</w:t>
      </w:r>
    </w:p>
    <w:p w:rsidR="00194AF8" w:rsidRPr="00194AF8" w:rsidRDefault="00194AF8" w:rsidP="00194AF8">
      <w:pPr>
        <w:numPr>
          <w:ilvl w:val="0"/>
          <w:numId w:val="23"/>
        </w:numPr>
        <w:tabs>
          <w:tab w:val="left" w:pos="1701"/>
        </w:tabs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194AF8">
        <w:rPr>
          <w:rFonts w:ascii="Arial" w:hAnsi="Arial" w:cs="Arial"/>
          <w:sz w:val="22"/>
          <w:szCs w:val="22"/>
        </w:rPr>
        <w:t>ercredi 3 décembre 201</w:t>
      </w:r>
      <w:r w:rsidR="00E82DD0">
        <w:rPr>
          <w:rFonts w:ascii="Arial" w:hAnsi="Arial" w:cs="Arial"/>
          <w:sz w:val="22"/>
          <w:szCs w:val="22"/>
        </w:rPr>
        <w:t>4</w:t>
      </w:r>
      <w:r w:rsidRPr="00194AF8">
        <w:rPr>
          <w:rFonts w:ascii="Arial" w:hAnsi="Arial" w:cs="Arial"/>
          <w:sz w:val="22"/>
          <w:szCs w:val="22"/>
        </w:rPr>
        <w:t xml:space="preserve"> à 10h</w:t>
      </w:r>
      <w:r>
        <w:rPr>
          <w:rFonts w:ascii="Arial" w:hAnsi="Arial" w:cs="Arial"/>
          <w:sz w:val="22"/>
          <w:szCs w:val="22"/>
        </w:rPr>
        <w:t>00</w:t>
      </w:r>
      <w:r w:rsidRPr="00194AF8">
        <w:rPr>
          <w:rFonts w:ascii="Arial" w:hAnsi="Arial" w:cs="Arial"/>
          <w:sz w:val="22"/>
          <w:szCs w:val="22"/>
        </w:rPr>
        <w:t>.</w:t>
      </w:r>
    </w:p>
    <w:p w:rsidR="00194AF8" w:rsidRDefault="00194AF8" w:rsidP="00194AF8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94AF8" w:rsidRPr="00FF1FAC" w:rsidRDefault="00194AF8" w:rsidP="00194AF8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194AF8">
        <w:rPr>
          <w:rFonts w:ascii="Arial" w:hAnsi="Arial" w:cs="Arial"/>
          <w:sz w:val="22"/>
          <w:szCs w:val="22"/>
        </w:rPr>
        <w:t xml:space="preserve">Pour ce faire, il convient de passer une convention avec le GRAL, producteur de ces concerts, pour la cession des droits de diffusion, l’organisation matérielle des représentations et le versement à la </w:t>
      </w:r>
      <w:r>
        <w:rPr>
          <w:rFonts w:ascii="Arial" w:hAnsi="Arial" w:cs="Arial"/>
          <w:sz w:val="22"/>
          <w:szCs w:val="22"/>
        </w:rPr>
        <w:t>v</w:t>
      </w:r>
      <w:r w:rsidRPr="00194AF8">
        <w:rPr>
          <w:rFonts w:ascii="Arial" w:hAnsi="Arial" w:cs="Arial"/>
          <w:sz w:val="22"/>
          <w:szCs w:val="22"/>
        </w:rPr>
        <w:t>ille de Riorges d’une participation couvrant la majeure partie des frais engagés pour la réalisation de cette opération.</w:t>
      </w:r>
      <w:r w:rsidR="00FF1FAC">
        <w:rPr>
          <w:rFonts w:ascii="Arial" w:hAnsi="Arial" w:cs="Arial"/>
          <w:b/>
          <w:sz w:val="22"/>
          <w:szCs w:val="22"/>
        </w:rPr>
        <w:t>"</w:t>
      </w:r>
    </w:p>
    <w:p w:rsidR="00194AF8" w:rsidRDefault="00194AF8" w:rsidP="00194AF8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F1FAC" w:rsidRDefault="00FF1FAC" w:rsidP="002D17F3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Vu le Code général des collectivités territoriales ;</w:t>
      </w:r>
    </w:p>
    <w:p w:rsidR="00FF1FAC" w:rsidRDefault="00FF1FAC" w:rsidP="002D17F3">
      <w:pPr>
        <w:ind w:left="1418"/>
        <w:jc w:val="both"/>
        <w:rPr>
          <w:rFonts w:ascii="Arial" w:hAnsi="Arial"/>
          <w:sz w:val="22"/>
        </w:rPr>
      </w:pPr>
    </w:p>
    <w:p w:rsidR="00FF1FAC" w:rsidRDefault="00FF1FAC" w:rsidP="002D17F3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Après en avoir délibéré, le conseil municipal, à l'unanimité :</w:t>
      </w:r>
    </w:p>
    <w:p w:rsidR="00194AF8" w:rsidRPr="00FF1FAC" w:rsidRDefault="00194AF8" w:rsidP="00194AF8">
      <w:pPr>
        <w:numPr>
          <w:ilvl w:val="0"/>
          <w:numId w:val="2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 w:rsidRPr="00194AF8">
        <w:rPr>
          <w:rFonts w:ascii="Arial" w:hAnsi="Arial" w:cs="Arial"/>
          <w:sz w:val="22"/>
          <w:szCs w:val="22"/>
        </w:rPr>
        <w:t>approuve la c</w:t>
      </w:r>
      <w:r>
        <w:rPr>
          <w:rFonts w:ascii="Arial" w:hAnsi="Arial" w:cs="Arial"/>
          <w:sz w:val="22"/>
          <w:szCs w:val="22"/>
        </w:rPr>
        <w:t>onvention à passer avec le GRAL</w:t>
      </w:r>
      <w:r w:rsidRPr="00FF1FAC">
        <w:rPr>
          <w:rFonts w:ascii="Arial" w:hAnsi="Arial" w:cs="Arial"/>
          <w:sz w:val="22"/>
          <w:szCs w:val="22"/>
        </w:rPr>
        <w:t xml:space="preserve">, dont le projet est joint à la présente délibération </w:t>
      </w:r>
      <w:r w:rsidRPr="00FF1FAC">
        <w:rPr>
          <w:rFonts w:ascii="Arial" w:hAnsi="Arial"/>
          <w:sz w:val="22"/>
        </w:rPr>
        <w:t>;</w:t>
      </w:r>
    </w:p>
    <w:p w:rsidR="00194AF8" w:rsidRDefault="00194AF8" w:rsidP="00194AF8">
      <w:pPr>
        <w:numPr>
          <w:ilvl w:val="0"/>
          <w:numId w:val="2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autorise le maire à la signer.</w:t>
      </w:r>
    </w:p>
    <w:p w:rsidR="00194AF8" w:rsidRDefault="00194AF8" w:rsidP="00194AF8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94AF8" w:rsidRDefault="00194AF8" w:rsidP="00194AF8">
      <w:pPr>
        <w:ind w:left="1418"/>
        <w:jc w:val="both"/>
        <w:rPr>
          <w:rFonts w:ascii="Arial" w:hAnsi="Arial"/>
          <w:sz w:val="22"/>
          <w:szCs w:val="22"/>
        </w:rPr>
      </w:pPr>
    </w:p>
    <w:p w:rsidR="00194AF8" w:rsidRPr="00194AF8" w:rsidRDefault="00194AF8" w:rsidP="00194AF8">
      <w:pPr>
        <w:ind w:left="1418"/>
        <w:jc w:val="both"/>
        <w:rPr>
          <w:rFonts w:ascii="Arial" w:hAnsi="Arial"/>
          <w:sz w:val="22"/>
          <w:szCs w:val="22"/>
        </w:rPr>
      </w:pPr>
    </w:p>
    <w:sectPr w:rsidR="00194AF8" w:rsidRPr="00194AF8" w:rsidSect="00B7391B">
      <w:headerReference w:type="even" r:id="rId7"/>
      <w:headerReference w:type="default" r:id="rId8"/>
      <w:pgSz w:w="11907" w:h="16840" w:code="9"/>
      <w:pgMar w:top="454" w:right="1701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547" w:rsidRDefault="001B5547">
      <w:r>
        <w:separator/>
      </w:r>
    </w:p>
  </w:endnote>
  <w:endnote w:type="continuationSeparator" w:id="0">
    <w:p w:rsidR="001B5547" w:rsidRDefault="001B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547" w:rsidRDefault="001B5547">
      <w:r>
        <w:separator/>
      </w:r>
    </w:p>
  </w:footnote>
  <w:footnote w:type="continuationSeparator" w:id="0">
    <w:p w:rsidR="001B5547" w:rsidRDefault="001B5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47" w:rsidRPr="00D5148B" w:rsidRDefault="001B5547" w:rsidP="00CF4160">
    <w:pPr>
      <w:pStyle w:val="En-tte"/>
      <w:ind w:left="1418"/>
    </w:pPr>
    <w:r>
      <w:t>…/…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47" w:rsidRPr="00CD432E" w:rsidRDefault="001B5547" w:rsidP="00F6005E">
    <w:pPr>
      <w:pStyle w:val="En-tte"/>
      <w:ind w:left="1560"/>
    </w:pPr>
    <w:r>
      <w:t>…/…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36C"/>
    <w:multiLevelType w:val="hybridMultilevel"/>
    <w:tmpl w:val="6E9A9CE0"/>
    <w:lvl w:ilvl="0" w:tplc="13C2435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36A44"/>
    <w:multiLevelType w:val="hybridMultilevel"/>
    <w:tmpl w:val="EE245DE8"/>
    <w:lvl w:ilvl="0" w:tplc="13C2435E">
      <w:start w:val="1"/>
      <w:numFmt w:val="bullet"/>
      <w:lvlText w:val="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37B77B4"/>
    <w:multiLevelType w:val="hybridMultilevel"/>
    <w:tmpl w:val="0B7E5988"/>
    <w:lvl w:ilvl="0" w:tplc="C310BA30">
      <w:start w:val="407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18B92AD1"/>
    <w:multiLevelType w:val="hybridMultilevel"/>
    <w:tmpl w:val="86FE401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979FA"/>
    <w:multiLevelType w:val="hybridMultilevel"/>
    <w:tmpl w:val="900CAD7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5352B0A"/>
    <w:multiLevelType w:val="hybridMultilevel"/>
    <w:tmpl w:val="C62279A8"/>
    <w:lvl w:ilvl="0" w:tplc="244E4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FD1D71"/>
    <w:multiLevelType w:val="hybridMultilevel"/>
    <w:tmpl w:val="6F6E31A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C092289"/>
    <w:multiLevelType w:val="hybridMultilevel"/>
    <w:tmpl w:val="5468B1C8"/>
    <w:lvl w:ilvl="0" w:tplc="040C000D">
      <w:start w:val="1"/>
      <w:numFmt w:val="bullet"/>
      <w:lvlText w:val="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33186708"/>
    <w:multiLevelType w:val="hybridMultilevel"/>
    <w:tmpl w:val="E9DAD5D6"/>
    <w:lvl w:ilvl="0" w:tplc="13C2435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21A7248"/>
    <w:multiLevelType w:val="hybridMultilevel"/>
    <w:tmpl w:val="27228E8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95670B"/>
    <w:multiLevelType w:val="multilevel"/>
    <w:tmpl w:val="5468B1C8"/>
    <w:lvl w:ilvl="0">
      <w:start w:val="1"/>
      <w:numFmt w:val="bullet"/>
      <w:lvlText w:val="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>
    <w:nsid w:val="545D29AE"/>
    <w:multiLevelType w:val="hybridMultilevel"/>
    <w:tmpl w:val="705CD8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A6496C"/>
    <w:multiLevelType w:val="hybridMultilevel"/>
    <w:tmpl w:val="07B652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2435E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744B05"/>
    <w:multiLevelType w:val="hybridMultilevel"/>
    <w:tmpl w:val="BD608A8A"/>
    <w:lvl w:ilvl="0" w:tplc="35902F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6E4A6181"/>
    <w:multiLevelType w:val="hybridMultilevel"/>
    <w:tmpl w:val="C3A67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93AA9"/>
    <w:multiLevelType w:val="hybridMultilevel"/>
    <w:tmpl w:val="7428A3BE"/>
    <w:lvl w:ilvl="0" w:tplc="327E54D0"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7">
    <w:nsid w:val="73C934B8"/>
    <w:multiLevelType w:val="hybridMultilevel"/>
    <w:tmpl w:val="79180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12CBD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7F255C3"/>
    <w:multiLevelType w:val="hybridMultilevel"/>
    <w:tmpl w:val="BCACAF2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942F7A"/>
    <w:multiLevelType w:val="hybridMultilevel"/>
    <w:tmpl w:val="0BF4D4BC"/>
    <w:lvl w:ilvl="0" w:tplc="BD5AA73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5"/>
  </w:num>
  <w:num w:numId="5">
    <w:abstractNumId w:val="12"/>
  </w:num>
  <w:num w:numId="6">
    <w:abstractNumId w:val="7"/>
  </w:num>
  <w:num w:numId="7">
    <w:abstractNumId w:val="11"/>
  </w:num>
  <w:num w:numId="8">
    <w:abstractNumId w:val="16"/>
  </w:num>
  <w:num w:numId="9">
    <w:abstractNumId w:val="18"/>
  </w:num>
  <w:num w:numId="10">
    <w:abstractNumId w:val="17"/>
  </w:num>
  <w:num w:numId="11">
    <w:abstractNumId w:val="14"/>
  </w:num>
  <w:num w:numId="12">
    <w:abstractNumId w:val="19"/>
  </w:num>
  <w:num w:numId="13">
    <w:abstractNumId w:val="4"/>
  </w:num>
  <w:num w:numId="14">
    <w:abstractNumId w:val="6"/>
  </w:num>
  <w:num w:numId="15">
    <w:abstractNumId w:val="10"/>
  </w:num>
  <w:num w:numId="16">
    <w:abstractNumId w:val="3"/>
  </w:num>
  <w:num w:numId="17">
    <w:abstractNumId w:val="0"/>
  </w:num>
  <w:num w:numId="18">
    <w:abstractNumId w:val="8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3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262"/>
    <w:rsid w:val="00001284"/>
    <w:rsid w:val="0000590F"/>
    <w:rsid w:val="00010E06"/>
    <w:rsid w:val="00014D62"/>
    <w:rsid w:val="000166BD"/>
    <w:rsid w:val="00016E29"/>
    <w:rsid w:val="00020B23"/>
    <w:rsid w:val="0002578F"/>
    <w:rsid w:val="00025B06"/>
    <w:rsid w:val="000312DD"/>
    <w:rsid w:val="00036809"/>
    <w:rsid w:val="00036BC2"/>
    <w:rsid w:val="00042C7B"/>
    <w:rsid w:val="00046D16"/>
    <w:rsid w:val="0004777A"/>
    <w:rsid w:val="00052C43"/>
    <w:rsid w:val="00054B7B"/>
    <w:rsid w:val="00055B64"/>
    <w:rsid w:val="00055FF6"/>
    <w:rsid w:val="00062F12"/>
    <w:rsid w:val="000640DE"/>
    <w:rsid w:val="000774C3"/>
    <w:rsid w:val="000819F9"/>
    <w:rsid w:val="00081FAB"/>
    <w:rsid w:val="00082349"/>
    <w:rsid w:val="000832BA"/>
    <w:rsid w:val="00085EC1"/>
    <w:rsid w:val="000B1AA8"/>
    <w:rsid w:val="000B3DB6"/>
    <w:rsid w:val="000B59D5"/>
    <w:rsid w:val="000B7140"/>
    <w:rsid w:val="000B719D"/>
    <w:rsid w:val="000D221F"/>
    <w:rsid w:val="000E0D43"/>
    <w:rsid w:val="000E16C4"/>
    <w:rsid w:val="000E6369"/>
    <w:rsid w:val="000F0366"/>
    <w:rsid w:val="000F52BF"/>
    <w:rsid w:val="001017DE"/>
    <w:rsid w:val="0010424D"/>
    <w:rsid w:val="00104FD4"/>
    <w:rsid w:val="00111AA5"/>
    <w:rsid w:val="001144C6"/>
    <w:rsid w:val="0011658A"/>
    <w:rsid w:val="00127011"/>
    <w:rsid w:val="001352C5"/>
    <w:rsid w:val="0014225D"/>
    <w:rsid w:val="001431B4"/>
    <w:rsid w:val="00154461"/>
    <w:rsid w:val="00155E86"/>
    <w:rsid w:val="0015749E"/>
    <w:rsid w:val="00165738"/>
    <w:rsid w:val="00172CBE"/>
    <w:rsid w:val="00172D5D"/>
    <w:rsid w:val="0017482C"/>
    <w:rsid w:val="001753C3"/>
    <w:rsid w:val="00184472"/>
    <w:rsid w:val="001868B4"/>
    <w:rsid w:val="001935E7"/>
    <w:rsid w:val="00194AF8"/>
    <w:rsid w:val="001A1A0A"/>
    <w:rsid w:val="001A2842"/>
    <w:rsid w:val="001A2B32"/>
    <w:rsid w:val="001A38BA"/>
    <w:rsid w:val="001A5EB4"/>
    <w:rsid w:val="001B5547"/>
    <w:rsid w:val="001B6D72"/>
    <w:rsid w:val="001C30A0"/>
    <w:rsid w:val="001C3A38"/>
    <w:rsid w:val="001D1DB4"/>
    <w:rsid w:val="001E0C12"/>
    <w:rsid w:val="001E5777"/>
    <w:rsid w:val="001E5A41"/>
    <w:rsid w:val="001E6F3D"/>
    <w:rsid w:val="001F2D1F"/>
    <w:rsid w:val="001F5280"/>
    <w:rsid w:val="0020420C"/>
    <w:rsid w:val="002051A1"/>
    <w:rsid w:val="00210C96"/>
    <w:rsid w:val="00210CE9"/>
    <w:rsid w:val="00211339"/>
    <w:rsid w:val="00227136"/>
    <w:rsid w:val="002344D3"/>
    <w:rsid w:val="0024792D"/>
    <w:rsid w:val="00260B94"/>
    <w:rsid w:val="002638E5"/>
    <w:rsid w:val="00264CFC"/>
    <w:rsid w:val="00266598"/>
    <w:rsid w:val="00267A09"/>
    <w:rsid w:val="00267EED"/>
    <w:rsid w:val="00276A88"/>
    <w:rsid w:val="00277F78"/>
    <w:rsid w:val="0028302C"/>
    <w:rsid w:val="00283ECE"/>
    <w:rsid w:val="00286746"/>
    <w:rsid w:val="00287EC3"/>
    <w:rsid w:val="00297CB8"/>
    <w:rsid w:val="002A7FA0"/>
    <w:rsid w:val="002B1C01"/>
    <w:rsid w:val="002B23AB"/>
    <w:rsid w:val="002B4065"/>
    <w:rsid w:val="002B6992"/>
    <w:rsid w:val="002B6D6F"/>
    <w:rsid w:val="002C46AC"/>
    <w:rsid w:val="002C49E6"/>
    <w:rsid w:val="002D532C"/>
    <w:rsid w:val="002D5AC9"/>
    <w:rsid w:val="002F13C5"/>
    <w:rsid w:val="002F3A89"/>
    <w:rsid w:val="002F3EC7"/>
    <w:rsid w:val="002F627B"/>
    <w:rsid w:val="003016C9"/>
    <w:rsid w:val="00305783"/>
    <w:rsid w:val="00317B53"/>
    <w:rsid w:val="00322FD4"/>
    <w:rsid w:val="00323F5E"/>
    <w:rsid w:val="00324257"/>
    <w:rsid w:val="00324F03"/>
    <w:rsid w:val="003250B0"/>
    <w:rsid w:val="00326BC1"/>
    <w:rsid w:val="0033183F"/>
    <w:rsid w:val="00331ADC"/>
    <w:rsid w:val="003322BE"/>
    <w:rsid w:val="003343B9"/>
    <w:rsid w:val="00336857"/>
    <w:rsid w:val="00336AD8"/>
    <w:rsid w:val="00342A1E"/>
    <w:rsid w:val="00343969"/>
    <w:rsid w:val="0034789C"/>
    <w:rsid w:val="0035031B"/>
    <w:rsid w:val="00352ED8"/>
    <w:rsid w:val="0035304C"/>
    <w:rsid w:val="00355182"/>
    <w:rsid w:val="003553BA"/>
    <w:rsid w:val="00356422"/>
    <w:rsid w:val="00357280"/>
    <w:rsid w:val="00363320"/>
    <w:rsid w:val="00363E4B"/>
    <w:rsid w:val="00365206"/>
    <w:rsid w:val="00366BD7"/>
    <w:rsid w:val="00370B1E"/>
    <w:rsid w:val="0037257F"/>
    <w:rsid w:val="00374E96"/>
    <w:rsid w:val="003815AF"/>
    <w:rsid w:val="003856B9"/>
    <w:rsid w:val="00385AE4"/>
    <w:rsid w:val="00390399"/>
    <w:rsid w:val="0039313A"/>
    <w:rsid w:val="003B2522"/>
    <w:rsid w:val="003B3A73"/>
    <w:rsid w:val="003B58FC"/>
    <w:rsid w:val="003C27B7"/>
    <w:rsid w:val="003D1746"/>
    <w:rsid w:val="003D2B0A"/>
    <w:rsid w:val="003D3C3A"/>
    <w:rsid w:val="003D65FC"/>
    <w:rsid w:val="003E7964"/>
    <w:rsid w:val="0040137B"/>
    <w:rsid w:val="00404A59"/>
    <w:rsid w:val="00404DE9"/>
    <w:rsid w:val="00407C9C"/>
    <w:rsid w:val="00421549"/>
    <w:rsid w:val="00423CB6"/>
    <w:rsid w:val="0042690B"/>
    <w:rsid w:val="00426F20"/>
    <w:rsid w:val="00433F66"/>
    <w:rsid w:val="00444A24"/>
    <w:rsid w:val="00447E34"/>
    <w:rsid w:val="00456AD8"/>
    <w:rsid w:val="0046510C"/>
    <w:rsid w:val="004667C3"/>
    <w:rsid w:val="0046700B"/>
    <w:rsid w:val="00471D70"/>
    <w:rsid w:val="004751DE"/>
    <w:rsid w:val="00476ED7"/>
    <w:rsid w:val="00483791"/>
    <w:rsid w:val="00496801"/>
    <w:rsid w:val="00497FA1"/>
    <w:rsid w:val="004A0746"/>
    <w:rsid w:val="004A082F"/>
    <w:rsid w:val="004A3998"/>
    <w:rsid w:val="004A6F86"/>
    <w:rsid w:val="004B5200"/>
    <w:rsid w:val="004B6BC5"/>
    <w:rsid w:val="004C20E3"/>
    <w:rsid w:val="004C3B8B"/>
    <w:rsid w:val="004C44AB"/>
    <w:rsid w:val="004D1E41"/>
    <w:rsid w:val="004D3EAE"/>
    <w:rsid w:val="004D530C"/>
    <w:rsid w:val="004F0DED"/>
    <w:rsid w:val="004F1B26"/>
    <w:rsid w:val="00506A34"/>
    <w:rsid w:val="00513059"/>
    <w:rsid w:val="00515885"/>
    <w:rsid w:val="00522970"/>
    <w:rsid w:val="00524A10"/>
    <w:rsid w:val="00533F13"/>
    <w:rsid w:val="00535FF8"/>
    <w:rsid w:val="00544C03"/>
    <w:rsid w:val="005534D2"/>
    <w:rsid w:val="005550DC"/>
    <w:rsid w:val="005579DB"/>
    <w:rsid w:val="00563233"/>
    <w:rsid w:val="005644D9"/>
    <w:rsid w:val="0058010B"/>
    <w:rsid w:val="005823E9"/>
    <w:rsid w:val="00591436"/>
    <w:rsid w:val="00594068"/>
    <w:rsid w:val="005943B9"/>
    <w:rsid w:val="005B272A"/>
    <w:rsid w:val="005C201F"/>
    <w:rsid w:val="005C4B1C"/>
    <w:rsid w:val="005C721A"/>
    <w:rsid w:val="005D0829"/>
    <w:rsid w:val="005E11C0"/>
    <w:rsid w:val="005E3A74"/>
    <w:rsid w:val="005F10E2"/>
    <w:rsid w:val="005F67B8"/>
    <w:rsid w:val="005F7A50"/>
    <w:rsid w:val="005F7DFF"/>
    <w:rsid w:val="006000AE"/>
    <w:rsid w:val="00610BB8"/>
    <w:rsid w:val="00612432"/>
    <w:rsid w:val="006212A0"/>
    <w:rsid w:val="00625EF6"/>
    <w:rsid w:val="00640A87"/>
    <w:rsid w:val="00641F7A"/>
    <w:rsid w:val="00643336"/>
    <w:rsid w:val="006458EE"/>
    <w:rsid w:val="00646E35"/>
    <w:rsid w:val="006520D2"/>
    <w:rsid w:val="00652C33"/>
    <w:rsid w:val="00653AE1"/>
    <w:rsid w:val="00660004"/>
    <w:rsid w:val="006700E2"/>
    <w:rsid w:val="00670723"/>
    <w:rsid w:val="0068484C"/>
    <w:rsid w:val="00684DF9"/>
    <w:rsid w:val="00686C64"/>
    <w:rsid w:val="00690C2C"/>
    <w:rsid w:val="00696D5A"/>
    <w:rsid w:val="006A36BA"/>
    <w:rsid w:val="006E0518"/>
    <w:rsid w:val="006E1B01"/>
    <w:rsid w:val="006E6183"/>
    <w:rsid w:val="006E6D15"/>
    <w:rsid w:val="006E7A7F"/>
    <w:rsid w:val="006F1095"/>
    <w:rsid w:val="006F587C"/>
    <w:rsid w:val="006F6789"/>
    <w:rsid w:val="006F72BB"/>
    <w:rsid w:val="00700BD8"/>
    <w:rsid w:val="007058B0"/>
    <w:rsid w:val="00711FA7"/>
    <w:rsid w:val="00726273"/>
    <w:rsid w:val="0072789D"/>
    <w:rsid w:val="00730129"/>
    <w:rsid w:val="007311F7"/>
    <w:rsid w:val="00733292"/>
    <w:rsid w:val="00736094"/>
    <w:rsid w:val="007361A0"/>
    <w:rsid w:val="007518A8"/>
    <w:rsid w:val="0075258B"/>
    <w:rsid w:val="00753E89"/>
    <w:rsid w:val="00754E96"/>
    <w:rsid w:val="00761E22"/>
    <w:rsid w:val="00762F2B"/>
    <w:rsid w:val="00763107"/>
    <w:rsid w:val="00763E59"/>
    <w:rsid w:val="00774393"/>
    <w:rsid w:val="0078404D"/>
    <w:rsid w:val="00787A4B"/>
    <w:rsid w:val="00794262"/>
    <w:rsid w:val="00797015"/>
    <w:rsid w:val="007A3D13"/>
    <w:rsid w:val="007B2CF4"/>
    <w:rsid w:val="007B3ED2"/>
    <w:rsid w:val="007C03D7"/>
    <w:rsid w:val="007C1CBE"/>
    <w:rsid w:val="007C3003"/>
    <w:rsid w:val="007C6354"/>
    <w:rsid w:val="007D5139"/>
    <w:rsid w:val="007E6554"/>
    <w:rsid w:val="00807DBC"/>
    <w:rsid w:val="00816CF2"/>
    <w:rsid w:val="00821E71"/>
    <w:rsid w:val="008243A3"/>
    <w:rsid w:val="00830929"/>
    <w:rsid w:val="00833069"/>
    <w:rsid w:val="0083559D"/>
    <w:rsid w:val="00836262"/>
    <w:rsid w:val="008416EB"/>
    <w:rsid w:val="00842351"/>
    <w:rsid w:val="008473DC"/>
    <w:rsid w:val="0085144B"/>
    <w:rsid w:val="00863784"/>
    <w:rsid w:val="00863BC4"/>
    <w:rsid w:val="008678D4"/>
    <w:rsid w:val="008738CC"/>
    <w:rsid w:val="008760C9"/>
    <w:rsid w:val="0088620D"/>
    <w:rsid w:val="00887141"/>
    <w:rsid w:val="00893909"/>
    <w:rsid w:val="00895648"/>
    <w:rsid w:val="008A14C5"/>
    <w:rsid w:val="008B04D8"/>
    <w:rsid w:val="008B5A33"/>
    <w:rsid w:val="008B6FF9"/>
    <w:rsid w:val="008C2340"/>
    <w:rsid w:val="008C32BA"/>
    <w:rsid w:val="008C784B"/>
    <w:rsid w:val="008E116A"/>
    <w:rsid w:val="008E7999"/>
    <w:rsid w:val="008F7D18"/>
    <w:rsid w:val="00900DA5"/>
    <w:rsid w:val="00907C4E"/>
    <w:rsid w:val="009123FC"/>
    <w:rsid w:val="0091377B"/>
    <w:rsid w:val="0091455F"/>
    <w:rsid w:val="00914639"/>
    <w:rsid w:val="00916C48"/>
    <w:rsid w:val="00922C82"/>
    <w:rsid w:val="009255AB"/>
    <w:rsid w:val="00925E4D"/>
    <w:rsid w:val="00943BA4"/>
    <w:rsid w:val="00947AE5"/>
    <w:rsid w:val="00953A22"/>
    <w:rsid w:val="0095410A"/>
    <w:rsid w:val="009833EC"/>
    <w:rsid w:val="00990062"/>
    <w:rsid w:val="00990964"/>
    <w:rsid w:val="00990CB3"/>
    <w:rsid w:val="009940DD"/>
    <w:rsid w:val="0099625D"/>
    <w:rsid w:val="009A222B"/>
    <w:rsid w:val="009A22F4"/>
    <w:rsid w:val="009B1BDE"/>
    <w:rsid w:val="009B1C14"/>
    <w:rsid w:val="009B4E6C"/>
    <w:rsid w:val="009B6C86"/>
    <w:rsid w:val="009C306C"/>
    <w:rsid w:val="009C5C6E"/>
    <w:rsid w:val="009D1D0B"/>
    <w:rsid w:val="009D6048"/>
    <w:rsid w:val="009E0038"/>
    <w:rsid w:val="009E3426"/>
    <w:rsid w:val="00A04DDC"/>
    <w:rsid w:val="00A12A80"/>
    <w:rsid w:val="00A14463"/>
    <w:rsid w:val="00A16984"/>
    <w:rsid w:val="00A24D61"/>
    <w:rsid w:val="00A2559D"/>
    <w:rsid w:val="00A3360B"/>
    <w:rsid w:val="00A37A1F"/>
    <w:rsid w:val="00A42C92"/>
    <w:rsid w:val="00A450B7"/>
    <w:rsid w:val="00A512FF"/>
    <w:rsid w:val="00A570FA"/>
    <w:rsid w:val="00A64051"/>
    <w:rsid w:val="00A642AC"/>
    <w:rsid w:val="00A73C75"/>
    <w:rsid w:val="00A76075"/>
    <w:rsid w:val="00A77A36"/>
    <w:rsid w:val="00A835C4"/>
    <w:rsid w:val="00A86ED7"/>
    <w:rsid w:val="00AA2202"/>
    <w:rsid w:val="00AA5758"/>
    <w:rsid w:val="00AA6EE8"/>
    <w:rsid w:val="00AB2A5F"/>
    <w:rsid w:val="00AB513F"/>
    <w:rsid w:val="00AE3774"/>
    <w:rsid w:val="00AF236D"/>
    <w:rsid w:val="00AF490F"/>
    <w:rsid w:val="00B043C0"/>
    <w:rsid w:val="00B04445"/>
    <w:rsid w:val="00B06120"/>
    <w:rsid w:val="00B10E73"/>
    <w:rsid w:val="00B14162"/>
    <w:rsid w:val="00B14D7F"/>
    <w:rsid w:val="00B2045C"/>
    <w:rsid w:val="00B20DC1"/>
    <w:rsid w:val="00B2126E"/>
    <w:rsid w:val="00B21CCC"/>
    <w:rsid w:val="00B3129A"/>
    <w:rsid w:val="00B33448"/>
    <w:rsid w:val="00B43E38"/>
    <w:rsid w:val="00B611DB"/>
    <w:rsid w:val="00B7100A"/>
    <w:rsid w:val="00B7391B"/>
    <w:rsid w:val="00B74848"/>
    <w:rsid w:val="00B76158"/>
    <w:rsid w:val="00B81824"/>
    <w:rsid w:val="00B86891"/>
    <w:rsid w:val="00B86D3E"/>
    <w:rsid w:val="00B9236B"/>
    <w:rsid w:val="00BA1362"/>
    <w:rsid w:val="00BA4CCC"/>
    <w:rsid w:val="00BC6E86"/>
    <w:rsid w:val="00BD382C"/>
    <w:rsid w:val="00BD686E"/>
    <w:rsid w:val="00BD7E65"/>
    <w:rsid w:val="00BE2F88"/>
    <w:rsid w:val="00BE3097"/>
    <w:rsid w:val="00BE3795"/>
    <w:rsid w:val="00BF123F"/>
    <w:rsid w:val="00C000B8"/>
    <w:rsid w:val="00C02D53"/>
    <w:rsid w:val="00C06545"/>
    <w:rsid w:val="00C0702B"/>
    <w:rsid w:val="00C17852"/>
    <w:rsid w:val="00C17E64"/>
    <w:rsid w:val="00C21F4E"/>
    <w:rsid w:val="00C309FD"/>
    <w:rsid w:val="00C3103C"/>
    <w:rsid w:val="00C35C87"/>
    <w:rsid w:val="00C41BC1"/>
    <w:rsid w:val="00C435FA"/>
    <w:rsid w:val="00C46B88"/>
    <w:rsid w:val="00C46E09"/>
    <w:rsid w:val="00C51479"/>
    <w:rsid w:val="00C55EB9"/>
    <w:rsid w:val="00C56083"/>
    <w:rsid w:val="00C62FBF"/>
    <w:rsid w:val="00C65FD7"/>
    <w:rsid w:val="00C73052"/>
    <w:rsid w:val="00C73125"/>
    <w:rsid w:val="00C808A3"/>
    <w:rsid w:val="00C82CFA"/>
    <w:rsid w:val="00C831C7"/>
    <w:rsid w:val="00C84397"/>
    <w:rsid w:val="00C90FB7"/>
    <w:rsid w:val="00C916C7"/>
    <w:rsid w:val="00CA71F9"/>
    <w:rsid w:val="00CB25C7"/>
    <w:rsid w:val="00CB26B7"/>
    <w:rsid w:val="00CC30B4"/>
    <w:rsid w:val="00CD432E"/>
    <w:rsid w:val="00CE2F64"/>
    <w:rsid w:val="00CE4FCE"/>
    <w:rsid w:val="00CE7D6C"/>
    <w:rsid w:val="00CF0129"/>
    <w:rsid w:val="00CF1DED"/>
    <w:rsid w:val="00CF4160"/>
    <w:rsid w:val="00CF7B78"/>
    <w:rsid w:val="00D02BF2"/>
    <w:rsid w:val="00D12926"/>
    <w:rsid w:val="00D12FA8"/>
    <w:rsid w:val="00D228B4"/>
    <w:rsid w:val="00D266BA"/>
    <w:rsid w:val="00D35EF5"/>
    <w:rsid w:val="00D47A3E"/>
    <w:rsid w:val="00D5148B"/>
    <w:rsid w:val="00D576A2"/>
    <w:rsid w:val="00D57B54"/>
    <w:rsid w:val="00D67E97"/>
    <w:rsid w:val="00D70BA9"/>
    <w:rsid w:val="00D731CE"/>
    <w:rsid w:val="00D76B45"/>
    <w:rsid w:val="00D7727C"/>
    <w:rsid w:val="00D80187"/>
    <w:rsid w:val="00D825A9"/>
    <w:rsid w:val="00D84EA0"/>
    <w:rsid w:val="00DA297D"/>
    <w:rsid w:val="00DA2F48"/>
    <w:rsid w:val="00DB3993"/>
    <w:rsid w:val="00DB7A89"/>
    <w:rsid w:val="00DC1E4D"/>
    <w:rsid w:val="00DD2A83"/>
    <w:rsid w:val="00DD3225"/>
    <w:rsid w:val="00DE6A6B"/>
    <w:rsid w:val="00DF1E47"/>
    <w:rsid w:val="00DF429A"/>
    <w:rsid w:val="00DF5A97"/>
    <w:rsid w:val="00DF784A"/>
    <w:rsid w:val="00E0028B"/>
    <w:rsid w:val="00E14128"/>
    <w:rsid w:val="00E24CBC"/>
    <w:rsid w:val="00E275CE"/>
    <w:rsid w:val="00E37CFC"/>
    <w:rsid w:val="00E41D68"/>
    <w:rsid w:val="00E61842"/>
    <w:rsid w:val="00E70FD2"/>
    <w:rsid w:val="00E71FFF"/>
    <w:rsid w:val="00E754B8"/>
    <w:rsid w:val="00E76D3F"/>
    <w:rsid w:val="00E80561"/>
    <w:rsid w:val="00E811CD"/>
    <w:rsid w:val="00E829DF"/>
    <w:rsid w:val="00E82DD0"/>
    <w:rsid w:val="00E95F91"/>
    <w:rsid w:val="00EA1343"/>
    <w:rsid w:val="00EA325C"/>
    <w:rsid w:val="00EA490D"/>
    <w:rsid w:val="00EA6507"/>
    <w:rsid w:val="00EA73F5"/>
    <w:rsid w:val="00EB0E13"/>
    <w:rsid w:val="00EB58F7"/>
    <w:rsid w:val="00EC4858"/>
    <w:rsid w:val="00EC4A80"/>
    <w:rsid w:val="00EC7E87"/>
    <w:rsid w:val="00ED2468"/>
    <w:rsid w:val="00ED591F"/>
    <w:rsid w:val="00ED66B6"/>
    <w:rsid w:val="00ED6926"/>
    <w:rsid w:val="00EE01F2"/>
    <w:rsid w:val="00EF2829"/>
    <w:rsid w:val="00F02794"/>
    <w:rsid w:val="00F06816"/>
    <w:rsid w:val="00F06F5C"/>
    <w:rsid w:val="00F32B95"/>
    <w:rsid w:val="00F336BC"/>
    <w:rsid w:val="00F429C2"/>
    <w:rsid w:val="00F53FFE"/>
    <w:rsid w:val="00F5418B"/>
    <w:rsid w:val="00F56926"/>
    <w:rsid w:val="00F6005E"/>
    <w:rsid w:val="00F62F12"/>
    <w:rsid w:val="00F6348A"/>
    <w:rsid w:val="00F70DDF"/>
    <w:rsid w:val="00F732C7"/>
    <w:rsid w:val="00F90930"/>
    <w:rsid w:val="00F90CEC"/>
    <w:rsid w:val="00F911B9"/>
    <w:rsid w:val="00F9544B"/>
    <w:rsid w:val="00F96FF5"/>
    <w:rsid w:val="00FA4605"/>
    <w:rsid w:val="00FA606A"/>
    <w:rsid w:val="00FA697D"/>
    <w:rsid w:val="00FA7CB4"/>
    <w:rsid w:val="00FB4DB0"/>
    <w:rsid w:val="00FB7D0D"/>
    <w:rsid w:val="00FC5FA6"/>
    <w:rsid w:val="00FC7CCF"/>
    <w:rsid w:val="00FD3AB9"/>
    <w:rsid w:val="00FD5174"/>
    <w:rsid w:val="00FD73CC"/>
    <w:rsid w:val="00FD7C2B"/>
    <w:rsid w:val="00FD7FE1"/>
    <w:rsid w:val="00FF1491"/>
    <w:rsid w:val="00FF1FAC"/>
    <w:rsid w:val="00FF38B0"/>
    <w:rsid w:val="00FF433E"/>
    <w:rsid w:val="00FF4792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1F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A37A1F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A37A1F"/>
    <w:pPr>
      <w:keepNext/>
      <w:tabs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7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A37A1F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A37A1F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A37A1F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rsid w:val="00A37A1F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A37A1F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A37A1F"/>
    <w:pPr>
      <w:ind w:left="2269" w:firstLine="1133"/>
      <w:jc w:val="both"/>
    </w:pPr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semiHidden/>
    <w:rsid w:val="00836262"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rsid w:val="00D47A3E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D47A3E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styleId="Paragraphedeliste">
    <w:name w:val="List Paragraph"/>
    <w:basedOn w:val="Normal"/>
    <w:qFormat/>
    <w:rsid w:val="0021133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67A09"/>
    <w:rPr>
      <w:rFonts w:ascii="Times New Roman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287E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1B55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6</cp:revision>
  <cp:lastPrinted>2014-10-27T14:21:00Z</cp:lastPrinted>
  <dcterms:created xsi:type="dcterms:W3CDTF">2014-10-27T14:22:00Z</dcterms:created>
  <dcterms:modified xsi:type="dcterms:W3CDTF">2014-11-17T10:38:00Z</dcterms:modified>
</cp:coreProperties>
</file>