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726406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4E515E">
        <w:rPr>
          <w:rFonts w:ascii="Arial" w:hAnsi="Arial"/>
        </w:rPr>
        <w:t>3 juillet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F429C2">
        <w:rPr>
          <w:rFonts w:ascii="Arial" w:hAnsi="Arial"/>
        </w:rPr>
        <w:t>1</w:t>
      </w:r>
      <w:r w:rsidR="00EB7E73">
        <w:rPr>
          <w:rFonts w:ascii="Arial" w:hAnsi="Arial"/>
        </w:rPr>
        <w:t>.</w:t>
      </w:r>
      <w:r w:rsidR="00F429C2">
        <w:rPr>
          <w:rFonts w:ascii="Arial" w:hAnsi="Arial"/>
        </w:rPr>
        <w:t>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DES DECISIONS MUNICIPALES</w:t>
      </w:r>
    </w:p>
    <w:p w:rsidR="005D0829" w:rsidRDefault="005D0829" w:rsidP="00CF01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PRISES PAR LE MAIRE DEPUIS LA </w:t>
      </w:r>
      <w:r w:rsidR="00BE2F88">
        <w:rPr>
          <w:rFonts w:ascii="Arial" w:hAnsi="Arial"/>
        </w:rPr>
        <w:t xml:space="preserve">CONVOCATION A LA </w:t>
      </w:r>
      <w:r>
        <w:rPr>
          <w:rFonts w:ascii="Arial" w:hAnsi="Arial"/>
        </w:rPr>
        <w:t>SEANCE</w:t>
      </w:r>
    </w:p>
    <w:p w:rsidR="005D0829" w:rsidRDefault="005D0829" w:rsidP="0089564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4E515E">
        <w:rPr>
          <w:rFonts w:ascii="Arial" w:hAnsi="Arial"/>
        </w:rPr>
        <w:t>22 MAI</w:t>
      </w:r>
      <w:r w:rsidR="00987C32">
        <w:rPr>
          <w:rFonts w:ascii="Arial" w:hAnsi="Arial"/>
        </w:rPr>
        <w:t xml:space="preserve"> 2014</w:t>
      </w:r>
      <w:r>
        <w:rPr>
          <w:rFonts w:ascii="Arial" w:hAnsi="Arial"/>
        </w:rPr>
        <w:t>, EN VERTU DE L'ARTICLE L 2122-22</w:t>
      </w: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CODE GENERAL DES COLLECTIVITES TERRITORIALES</w:t>
      </w:r>
    </w:p>
    <w:p w:rsidR="005D0829" w:rsidRDefault="005D0829">
      <w:pPr>
        <w:ind w:left="1418"/>
        <w:jc w:val="both"/>
        <w:rPr>
          <w:rFonts w:ascii="Arial" w:hAnsi="Arial"/>
          <w:sz w:val="22"/>
        </w:rPr>
      </w:pPr>
    </w:p>
    <w:p w:rsidR="00704F5D" w:rsidRDefault="00704F5D">
      <w:pPr>
        <w:ind w:left="1418"/>
        <w:jc w:val="both"/>
        <w:rPr>
          <w:rFonts w:ascii="Arial" w:hAnsi="Arial"/>
          <w:sz w:val="22"/>
        </w:rPr>
      </w:pPr>
    </w:p>
    <w:p w:rsidR="003B58FC" w:rsidRDefault="003B58FC" w:rsidP="00C000B8">
      <w:pPr>
        <w:ind w:left="1418"/>
        <w:jc w:val="both"/>
        <w:rPr>
          <w:rFonts w:ascii="Arial" w:hAnsi="Arial" w:cs="Arial"/>
          <w:sz w:val="22"/>
        </w:rPr>
      </w:pPr>
    </w:p>
    <w:p w:rsidR="005D0829" w:rsidRPr="003B58FC" w:rsidRDefault="003B58FC" w:rsidP="00895648">
      <w:pPr>
        <w:ind w:left="1418"/>
        <w:jc w:val="both"/>
        <w:rPr>
          <w:rFonts w:ascii="Arial" w:hAnsi="Arial" w:cs="Arial"/>
          <w:sz w:val="22"/>
          <w:szCs w:val="22"/>
        </w:rPr>
      </w:pPr>
      <w:r w:rsidRPr="003B58FC">
        <w:rPr>
          <w:rFonts w:ascii="Arial" w:hAnsi="Arial" w:cs="Arial"/>
          <w:sz w:val="22"/>
          <w:szCs w:val="22"/>
        </w:rPr>
        <w:t xml:space="preserve">Monsieur le maire rappelle au conseil municipal qu'il lui </w:t>
      </w:r>
      <w:r w:rsidR="00D228B4" w:rsidRPr="003B58FC">
        <w:rPr>
          <w:rFonts w:ascii="Arial" w:hAnsi="Arial" w:cs="Arial"/>
          <w:sz w:val="22"/>
          <w:szCs w:val="22"/>
        </w:rPr>
        <w:t>a</w:t>
      </w:r>
      <w:r w:rsidR="005D0829" w:rsidRPr="003B58FC">
        <w:rPr>
          <w:rFonts w:ascii="Arial" w:hAnsi="Arial" w:cs="Arial"/>
          <w:sz w:val="22"/>
          <w:szCs w:val="22"/>
        </w:rPr>
        <w:t xml:space="preserve"> accordé une délégation de pouvoirs en vertu de l'article L 2122-22 du code général des collectivités territoriales</w:t>
      </w:r>
      <w:r w:rsidR="00895648">
        <w:rPr>
          <w:rFonts w:ascii="Arial" w:hAnsi="Arial" w:cs="Arial"/>
          <w:sz w:val="22"/>
          <w:szCs w:val="22"/>
        </w:rPr>
        <w:t xml:space="preserve"> et en cas </w:t>
      </w:r>
      <w:r w:rsidR="00D5310A">
        <w:rPr>
          <w:rFonts w:ascii="Arial" w:hAnsi="Arial" w:cs="Arial"/>
          <w:sz w:val="22"/>
          <w:szCs w:val="22"/>
        </w:rPr>
        <w:t xml:space="preserve">d'absence ou </w:t>
      </w:r>
      <w:r w:rsidR="00895648">
        <w:rPr>
          <w:rFonts w:ascii="Arial" w:hAnsi="Arial" w:cs="Arial"/>
          <w:sz w:val="22"/>
          <w:szCs w:val="22"/>
        </w:rPr>
        <w:t>d'empêchement</w:t>
      </w:r>
      <w:r w:rsidR="00D5310A">
        <w:rPr>
          <w:rFonts w:ascii="Arial" w:hAnsi="Arial" w:cs="Arial"/>
          <w:sz w:val="22"/>
          <w:szCs w:val="22"/>
        </w:rPr>
        <w:t>,</w:t>
      </w:r>
      <w:r w:rsidR="00895648">
        <w:rPr>
          <w:rFonts w:ascii="Arial" w:hAnsi="Arial" w:cs="Arial"/>
          <w:sz w:val="22"/>
          <w:szCs w:val="22"/>
        </w:rPr>
        <w:t xml:space="preserve"> à Martine SCHMÜCK, première adjointe</w:t>
      </w:r>
      <w:r w:rsidR="005D0829" w:rsidRPr="003B58FC">
        <w:rPr>
          <w:rFonts w:ascii="Arial" w:hAnsi="Arial" w:cs="Arial"/>
          <w:sz w:val="22"/>
          <w:szCs w:val="22"/>
        </w:rPr>
        <w:t xml:space="preserve">. Depuis la </w:t>
      </w:r>
      <w:r w:rsidR="00BE2F88" w:rsidRPr="003B58FC">
        <w:rPr>
          <w:rFonts w:ascii="Arial" w:hAnsi="Arial" w:cs="Arial"/>
          <w:sz w:val="22"/>
          <w:szCs w:val="22"/>
        </w:rPr>
        <w:t xml:space="preserve">convocation à la </w:t>
      </w:r>
      <w:r w:rsidR="005D0829" w:rsidRPr="003B58FC">
        <w:rPr>
          <w:rFonts w:ascii="Arial" w:hAnsi="Arial" w:cs="Arial"/>
          <w:sz w:val="22"/>
          <w:szCs w:val="22"/>
        </w:rPr>
        <w:t>séance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du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0F0748">
        <w:rPr>
          <w:rFonts w:ascii="Arial" w:hAnsi="Arial" w:cs="Arial"/>
          <w:sz w:val="22"/>
          <w:szCs w:val="22"/>
        </w:rPr>
        <w:t>22 mai</w:t>
      </w:r>
      <w:r w:rsidR="00987C32">
        <w:rPr>
          <w:rFonts w:ascii="Arial" w:hAnsi="Arial" w:cs="Arial"/>
          <w:sz w:val="22"/>
          <w:szCs w:val="22"/>
        </w:rPr>
        <w:t xml:space="preserve"> 2014</w:t>
      </w:r>
      <w:r w:rsidR="005D0829" w:rsidRPr="003B58FC">
        <w:rPr>
          <w:rFonts w:ascii="Arial" w:hAnsi="Arial" w:cs="Arial"/>
          <w:sz w:val="22"/>
          <w:szCs w:val="22"/>
        </w:rPr>
        <w:t xml:space="preserve">, </w:t>
      </w:r>
      <w:r w:rsidR="00895648">
        <w:rPr>
          <w:rFonts w:ascii="Arial" w:hAnsi="Arial" w:cs="Arial"/>
          <w:sz w:val="22"/>
          <w:szCs w:val="22"/>
        </w:rPr>
        <w:t>l</w:t>
      </w:r>
      <w:r w:rsidR="002E660D">
        <w:rPr>
          <w:rFonts w:ascii="Arial" w:hAnsi="Arial" w:cs="Arial"/>
          <w:sz w:val="22"/>
          <w:szCs w:val="22"/>
        </w:rPr>
        <w:t>es</w:t>
      </w:r>
      <w:r w:rsidR="000B7140" w:rsidRPr="003B58FC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décision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municipale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suivante</w:t>
      </w:r>
      <w:r w:rsidR="002E660D">
        <w:rPr>
          <w:rFonts w:ascii="Arial" w:hAnsi="Arial" w:cs="Arial"/>
          <w:sz w:val="22"/>
          <w:szCs w:val="22"/>
        </w:rPr>
        <w:t>s</w:t>
      </w:r>
      <w:r w:rsidR="00895648">
        <w:rPr>
          <w:rFonts w:ascii="Arial" w:hAnsi="Arial" w:cs="Arial"/>
          <w:sz w:val="22"/>
          <w:szCs w:val="22"/>
        </w:rPr>
        <w:t xml:space="preserve"> </w:t>
      </w:r>
      <w:r w:rsidR="002E660D">
        <w:rPr>
          <w:rFonts w:ascii="Arial" w:hAnsi="Arial" w:cs="Arial"/>
          <w:sz w:val="22"/>
          <w:szCs w:val="22"/>
        </w:rPr>
        <w:t>ont</w:t>
      </w:r>
      <w:r w:rsidR="00895648">
        <w:rPr>
          <w:rFonts w:ascii="Arial" w:hAnsi="Arial" w:cs="Arial"/>
          <w:sz w:val="22"/>
          <w:szCs w:val="22"/>
        </w:rPr>
        <w:t xml:space="preserve"> été prise</w:t>
      </w:r>
      <w:r w:rsidR="002E660D">
        <w:rPr>
          <w:rFonts w:ascii="Arial" w:hAnsi="Arial" w:cs="Arial"/>
          <w:sz w:val="22"/>
          <w:szCs w:val="22"/>
        </w:rPr>
        <w:t>s</w:t>
      </w:r>
      <w:r w:rsidR="007862B3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:</w:t>
      </w:r>
    </w:p>
    <w:p w:rsidR="008307BA" w:rsidRPr="00B37E9D" w:rsidRDefault="008307BA" w:rsidP="008307BA">
      <w:pPr>
        <w:pStyle w:val="Retraitcorpsdetexte2"/>
        <w:ind w:left="1418" w:firstLine="0"/>
        <w:rPr>
          <w:rFonts w:ascii="Arial" w:hAnsi="Arial"/>
          <w:sz w:val="12"/>
          <w:szCs w:val="12"/>
        </w:rPr>
      </w:pPr>
    </w:p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0F0748" w:rsidRPr="000F0748" w:rsidTr="000F07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8" w:rsidRPr="000F0748" w:rsidRDefault="000F0748" w:rsidP="000F0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748">
              <w:rPr>
                <w:rFonts w:ascii="Arial" w:hAnsi="Arial" w:cs="Arial"/>
                <w:sz w:val="22"/>
                <w:szCs w:val="22"/>
              </w:rPr>
              <w:t>2014.27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8" w:rsidRDefault="000F0748" w:rsidP="000F0748">
            <w:pPr>
              <w:rPr>
                <w:rFonts w:ascii="Arial" w:hAnsi="Arial" w:cs="Arial"/>
                <w:sz w:val="22"/>
                <w:szCs w:val="22"/>
              </w:rPr>
            </w:pPr>
            <w:r w:rsidRPr="000F0748">
              <w:rPr>
                <w:rFonts w:ascii="Arial" w:hAnsi="Arial" w:cs="Arial"/>
                <w:sz w:val="22"/>
                <w:szCs w:val="22"/>
              </w:rPr>
              <w:t>Acquisition d'un logiciel de gestion des ressources humaines et services associés - Approbation du marché</w:t>
            </w:r>
          </w:p>
          <w:p w:rsidR="000F0748" w:rsidRPr="000F0748" w:rsidRDefault="000F0748" w:rsidP="000F074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F0748">
              <w:rPr>
                <w:rFonts w:ascii="Arial" w:hAnsi="Arial" w:cs="Arial"/>
                <w:i/>
                <w:sz w:val="22"/>
                <w:szCs w:val="22"/>
              </w:rPr>
              <w:t>Passé avec la société CIRIL de Villeurbanne, pour un montant de 41 942 € TTC</w:t>
            </w:r>
          </w:p>
          <w:p w:rsidR="000F0748" w:rsidRPr="000F0748" w:rsidRDefault="000F0748" w:rsidP="000F07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8" w:rsidRPr="000F0748" w:rsidRDefault="000F0748" w:rsidP="000F0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748">
              <w:rPr>
                <w:rFonts w:ascii="Arial" w:hAnsi="Arial" w:cs="Arial"/>
                <w:sz w:val="22"/>
                <w:szCs w:val="22"/>
              </w:rPr>
              <w:t>26 mai 2014</w:t>
            </w:r>
          </w:p>
        </w:tc>
      </w:tr>
      <w:tr w:rsidR="0024700E" w:rsidRPr="0024700E" w:rsidTr="0024700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0E" w:rsidRPr="0024700E" w:rsidRDefault="0024700E" w:rsidP="00247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00E">
              <w:rPr>
                <w:rFonts w:ascii="Arial" w:hAnsi="Arial" w:cs="Arial"/>
                <w:sz w:val="22"/>
                <w:szCs w:val="22"/>
              </w:rPr>
              <w:t>2014.28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0E" w:rsidRDefault="0024700E" w:rsidP="0024700E">
            <w:pPr>
              <w:rPr>
                <w:rFonts w:ascii="Arial" w:hAnsi="Arial" w:cs="Arial"/>
                <w:sz w:val="22"/>
                <w:szCs w:val="22"/>
              </w:rPr>
            </w:pPr>
            <w:r w:rsidRPr="0024700E">
              <w:rPr>
                <w:rFonts w:ascii="Arial" w:hAnsi="Arial" w:cs="Arial"/>
                <w:sz w:val="22"/>
                <w:szCs w:val="22"/>
              </w:rPr>
              <w:t xml:space="preserve">Entretien des surfaces minérales sur voirie communale - Approbation du marché </w:t>
            </w:r>
          </w:p>
          <w:p w:rsidR="0024700E" w:rsidRPr="0024700E" w:rsidRDefault="0024700E" w:rsidP="0024700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l'entreprise 3</w:t>
            </w:r>
            <w:r w:rsidRPr="0024700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4D de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Poncins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avec montants minimum et maximum annuels d'une valeur de 5 000 € TTC à 25 000 € TTC</w:t>
            </w:r>
          </w:p>
          <w:p w:rsidR="0024700E" w:rsidRPr="0024700E" w:rsidRDefault="0024700E" w:rsidP="00247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0E" w:rsidRPr="0024700E" w:rsidRDefault="0024700E" w:rsidP="00247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00E">
              <w:rPr>
                <w:rFonts w:ascii="Arial" w:hAnsi="Arial" w:cs="Arial"/>
                <w:sz w:val="22"/>
                <w:szCs w:val="22"/>
              </w:rPr>
              <w:t>28 mai 2014</w:t>
            </w:r>
          </w:p>
        </w:tc>
      </w:tr>
      <w:tr w:rsidR="00DB5436" w:rsidRPr="00DB5436" w:rsidTr="00DB543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Pr="00DB5436" w:rsidRDefault="00DB5436" w:rsidP="00DB54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2014.29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Default="00DB5436" w:rsidP="00DB5436">
            <w:pPr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Approbation d'une convention d'occupation a titre précaire, d'un logement dans un groupe scolaire, conclue avec monsieur Jean-Jacques BAUDINAT</w:t>
            </w:r>
          </w:p>
          <w:p w:rsidR="00DB5436" w:rsidRPr="00DB5436" w:rsidRDefault="00DB5436" w:rsidP="00DB543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F2 GS Pontet jusqu'au 30 juin 2014</w:t>
            </w:r>
          </w:p>
          <w:p w:rsidR="00DB5436" w:rsidRPr="00DB5436" w:rsidRDefault="00DB5436" w:rsidP="00DB54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Pr="00DB5436" w:rsidRDefault="00DB5436" w:rsidP="00DB54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11 juin 2014</w:t>
            </w:r>
          </w:p>
        </w:tc>
      </w:tr>
      <w:tr w:rsidR="00DB5436" w:rsidRPr="00DB5436" w:rsidTr="00DB543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Pr="00DB5436" w:rsidRDefault="00DB5436" w:rsidP="00DB54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2014.30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Default="00DB5436" w:rsidP="00DB5436">
            <w:pPr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Prestations de transports d'élèves des écoles primaires - Approbation du marché</w:t>
            </w:r>
          </w:p>
          <w:p w:rsidR="00DB5436" w:rsidRPr="00DB5436" w:rsidRDefault="00DB5436" w:rsidP="00DB543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les autocars Planche/Cars Roannais de Villefranche-sur-Saône pour un montant de 36 000 € HT pour l'année scolaire 2014/2015 – Reconductible une fois pour 2015/2016</w:t>
            </w:r>
          </w:p>
          <w:p w:rsidR="00DB5436" w:rsidRPr="00DB5436" w:rsidRDefault="00DB5436" w:rsidP="00DB54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36" w:rsidRPr="00DB5436" w:rsidRDefault="00DB5436" w:rsidP="00DB54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5436">
              <w:rPr>
                <w:rFonts w:ascii="Arial" w:hAnsi="Arial" w:cs="Arial"/>
                <w:sz w:val="22"/>
                <w:szCs w:val="22"/>
              </w:rPr>
              <w:t>19 juin 2014</w:t>
            </w:r>
          </w:p>
        </w:tc>
      </w:tr>
    </w:tbl>
    <w:p w:rsidR="00987C32" w:rsidRPr="00726406" w:rsidRDefault="00987C32" w:rsidP="00D228B4">
      <w:pPr>
        <w:ind w:left="1418"/>
        <w:jc w:val="both"/>
        <w:rPr>
          <w:rFonts w:ascii="Arial" w:hAnsi="Arial"/>
        </w:rPr>
      </w:pPr>
    </w:p>
    <w:p w:rsidR="002F3EC7" w:rsidRDefault="00D228B4" w:rsidP="00D228B4">
      <w:pPr>
        <w:ind w:left="1418"/>
        <w:jc w:val="both"/>
        <w:rPr>
          <w:rFonts w:ascii="Arial" w:hAnsi="Arial"/>
          <w:sz w:val="22"/>
        </w:rPr>
      </w:pPr>
      <w:r w:rsidRPr="00726406">
        <w:rPr>
          <w:rFonts w:ascii="Arial" w:hAnsi="Arial"/>
          <w:sz w:val="22"/>
        </w:rPr>
        <w:t>Le</w:t>
      </w:r>
      <w:r w:rsidR="002F3EC7" w:rsidRPr="00726406">
        <w:rPr>
          <w:rFonts w:ascii="Arial" w:hAnsi="Arial"/>
          <w:sz w:val="22"/>
        </w:rPr>
        <w:t xml:space="preserve"> conseil municipal donne acte au maire de </w:t>
      </w:r>
      <w:r w:rsidR="000B7140" w:rsidRPr="00726406">
        <w:rPr>
          <w:rFonts w:ascii="Arial" w:hAnsi="Arial"/>
          <w:sz w:val="22"/>
        </w:rPr>
        <w:t>ces</w:t>
      </w:r>
      <w:r w:rsidR="002F3EC7" w:rsidRPr="00726406">
        <w:rPr>
          <w:rFonts w:ascii="Arial" w:hAnsi="Arial"/>
          <w:sz w:val="22"/>
        </w:rPr>
        <w:t xml:space="preserve"> décision</w:t>
      </w:r>
      <w:r w:rsidR="000B7140" w:rsidRPr="00726406">
        <w:rPr>
          <w:rFonts w:ascii="Arial" w:hAnsi="Arial"/>
          <w:sz w:val="22"/>
        </w:rPr>
        <w:t>s</w:t>
      </w:r>
      <w:r w:rsidR="002F3EC7" w:rsidRPr="00726406">
        <w:rPr>
          <w:rFonts w:ascii="Arial" w:hAnsi="Arial"/>
          <w:sz w:val="22"/>
        </w:rPr>
        <w:t>.</w:t>
      </w:r>
    </w:p>
    <w:p w:rsidR="00726406" w:rsidRDefault="00726406" w:rsidP="00D228B4">
      <w:pPr>
        <w:ind w:left="1418"/>
        <w:jc w:val="both"/>
        <w:rPr>
          <w:rFonts w:ascii="Arial" w:hAnsi="Arial"/>
          <w:sz w:val="22"/>
        </w:rPr>
      </w:pPr>
    </w:p>
    <w:p w:rsidR="00726406" w:rsidRDefault="00726406" w:rsidP="00D228B4">
      <w:pPr>
        <w:ind w:left="1418"/>
        <w:jc w:val="both"/>
        <w:rPr>
          <w:rFonts w:ascii="Arial" w:hAnsi="Arial"/>
          <w:sz w:val="22"/>
        </w:rPr>
      </w:pPr>
    </w:p>
    <w:p w:rsidR="00726406" w:rsidRPr="00726406" w:rsidRDefault="00726406" w:rsidP="00D228B4">
      <w:pPr>
        <w:ind w:left="1418"/>
        <w:jc w:val="both"/>
        <w:rPr>
          <w:rFonts w:ascii="Arial" w:hAnsi="Arial"/>
          <w:sz w:val="22"/>
        </w:rPr>
      </w:pPr>
    </w:p>
    <w:sectPr w:rsidR="00726406" w:rsidRPr="00726406" w:rsidSect="000F0366">
      <w:headerReference w:type="even" r:id="rId8"/>
      <w:headerReference w:type="default" r:id="rId9"/>
      <w:footerReference w:type="even" r:id="rId10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8" w:rsidRDefault="00584328">
      <w:r>
        <w:separator/>
      </w:r>
    </w:p>
  </w:endnote>
  <w:endnote w:type="continuationSeparator" w:id="0">
    <w:p w:rsidR="00584328" w:rsidRDefault="0058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6834AC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8" w:rsidRDefault="00584328">
      <w:r>
        <w:separator/>
      </w:r>
    </w:p>
  </w:footnote>
  <w:footnote w:type="continuationSeparator" w:id="0">
    <w:p w:rsidR="00584328" w:rsidRDefault="0058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5C10B9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6834AC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3C59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6809"/>
    <w:rsid w:val="00036BC2"/>
    <w:rsid w:val="00041AD7"/>
    <w:rsid w:val="00043CE7"/>
    <w:rsid w:val="00044D21"/>
    <w:rsid w:val="00046D16"/>
    <w:rsid w:val="0004777A"/>
    <w:rsid w:val="000506CC"/>
    <w:rsid w:val="000523A2"/>
    <w:rsid w:val="00052C43"/>
    <w:rsid w:val="00052E9B"/>
    <w:rsid w:val="00054B7B"/>
    <w:rsid w:val="00055B64"/>
    <w:rsid w:val="00055FF6"/>
    <w:rsid w:val="00062F12"/>
    <w:rsid w:val="0007273D"/>
    <w:rsid w:val="000774C3"/>
    <w:rsid w:val="000819F9"/>
    <w:rsid w:val="00081FAB"/>
    <w:rsid w:val="00082349"/>
    <w:rsid w:val="00085EC1"/>
    <w:rsid w:val="00095D38"/>
    <w:rsid w:val="00096DD8"/>
    <w:rsid w:val="000B1AA8"/>
    <w:rsid w:val="000B3DB6"/>
    <w:rsid w:val="000B59D5"/>
    <w:rsid w:val="000B7140"/>
    <w:rsid w:val="000B719D"/>
    <w:rsid w:val="000C045B"/>
    <w:rsid w:val="000D221F"/>
    <w:rsid w:val="000D73D6"/>
    <w:rsid w:val="000E0D43"/>
    <w:rsid w:val="000E1281"/>
    <w:rsid w:val="000E16C4"/>
    <w:rsid w:val="000E6369"/>
    <w:rsid w:val="000F0366"/>
    <w:rsid w:val="000F0748"/>
    <w:rsid w:val="000F40FD"/>
    <w:rsid w:val="000F4198"/>
    <w:rsid w:val="000F4F0D"/>
    <w:rsid w:val="000F52BF"/>
    <w:rsid w:val="00100CA8"/>
    <w:rsid w:val="0010424D"/>
    <w:rsid w:val="00104FD4"/>
    <w:rsid w:val="00111AA5"/>
    <w:rsid w:val="00113240"/>
    <w:rsid w:val="001144C6"/>
    <w:rsid w:val="0012164E"/>
    <w:rsid w:val="001224A9"/>
    <w:rsid w:val="001352C5"/>
    <w:rsid w:val="0014225D"/>
    <w:rsid w:val="001424B5"/>
    <w:rsid w:val="00144588"/>
    <w:rsid w:val="00154461"/>
    <w:rsid w:val="0015749E"/>
    <w:rsid w:val="00164928"/>
    <w:rsid w:val="00165738"/>
    <w:rsid w:val="00172B99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019B"/>
    <w:rsid w:val="001B6BED"/>
    <w:rsid w:val="001B6D72"/>
    <w:rsid w:val="001C30A0"/>
    <w:rsid w:val="001C3A38"/>
    <w:rsid w:val="001C5E59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12E30"/>
    <w:rsid w:val="002206A2"/>
    <w:rsid w:val="00222481"/>
    <w:rsid w:val="00227136"/>
    <w:rsid w:val="00232EB5"/>
    <w:rsid w:val="00233417"/>
    <w:rsid w:val="002344D3"/>
    <w:rsid w:val="0024700E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C7DE1"/>
    <w:rsid w:val="002D532C"/>
    <w:rsid w:val="002D5AC9"/>
    <w:rsid w:val="002D5C87"/>
    <w:rsid w:val="002E660D"/>
    <w:rsid w:val="002F0A50"/>
    <w:rsid w:val="002F19AA"/>
    <w:rsid w:val="002F3A89"/>
    <w:rsid w:val="002F3EC7"/>
    <w:rsid w:val="002F627B"/>
    <w:rsid w:val="003016C9"/>
    <w:rsid w:val="00305783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1A75"/>
    <w:rsid w:val="003A4536"/>
    <w:rsid w:val="003A70BF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E5DFA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2C09"/>
    <w:rsid w:val="004B5200"/>
    <w:rsid w:val="004B5AAB"/>
    <w:rsid w:val="004B6BC5"/>
    <w:rsid w:val="004B6F31"/>
    <w:rsid w:val="004C0085"/>
    <w:rsid w:val="004C20E3"/>
    <w:rsid w:val="004C3B8B"/>
    <w:rsid w:val="004C44AB"/>
    <w:rsid w:val="004C4B8F"/>
    <w:rsid w:val="004D143A"/>
    <w:rsid w:val="004D1E41"/>
    <w:rsid w:val="004D3EAE"/>
    <w:rsid w:val="004D530C"/>
    <w:rsid w:val="004E0317"/>
    <w:rsid w:val="004E3451"/>
    <w:rsid w:val="004E515E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19D4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84328"/>
    <w:rsid w:val="00593041"/>
    <w:rsid w:val="005943B9"/>
    <w:rsid w:val="00595435"/>
    <w:rsid w:val="005A6730"/>
    <w:rsid w:val="005C10B9"/>
    <w:rsid w:val="005C201F"/>
    <w:rsid w:val="005C4B1C"/>
    <w:rsid w:val="005C721A"/>
    <w:rsid w:val="005D076E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34AC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4F5D"/>
    <w:rsid w:val="007058B0"/>
    <w:rsid w:val="0072151F"/>
    <w:rsid w:val="00721FD6"/>
    <w:rsid w:val="00726273"/>
    <w:rsid w:val="00726406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3E84"/>
    <w:rsid w:val="007655D4"/>
    <w:rsid w:val="00765CA4"/>
    <w:rsid w:val="00774393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67B6"/>
    <w:rsid w:val="007C715C"/>
    <w:rsid w:val="007D0A39"/>
    <w:rsid w:val="007D3507"/>
    <w:rsid w:val="007E44AB"/>
    <w:rsid w:val="007F2013"/>
    <w:rsid w:val="007F41D7"/>
    <w:rsid w:val="008005E2"/>
    <w:rsid w:val="008022A0"/>
    <w:rsid w:val="008066C5"/>
    <w:rsid w:val="008073FF"/>
    <w:rsid w:val="00807DBC"/>
    <w:rsid w:val="00811E64"/>
    <w:rsid w:val="008120F8"/>
    <w:rsid w:val="00812A3E"/>
    <w:rsid w:val="00816CF2"/>
    <w:rsid w:val="00821E71"/>
    <w:rsid w:val="00821F02"/>
    <w:rsid w:val="008243A3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4BE3"/>
    <w:rsid w:val="008B5A33"/>
    <w:rsid w:val="008B6347"/>
    <w:rsid w:val="008B6FF9"/>
    <w:rsid w:val="008B7C6A"/>
    <w:rsid w:val="008C2340"/>
    <w:rsid w:val="008C32BA"/>
    <w:rsid w:val="008C4394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3BA4"/>
    <w:rsid w:val="00947AE5"/>
    <w:rsid w:val="00947D37"/>
    <w:rsid w:val="00953A22"/>
    <w:rsid w:val="0095410A"/>
    <w:rsid w:val="00956395"/>
    <w:rsid w:val="00960AFB"/>
    <w:rsid w:val="0097580C"/>
    <w:rsid w:val="009833EC"/>
    <w:rsid w:val="00987C32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D1D0B"/>
    <w:rsid w:val="009D55C8"/>
    <w:rsid w:val="009D6048"/>
    <w:rsid w:val="009E0038"/>
    <w:rsid w:val="009E3426"/>
    <w:rsid w:val="009F28D9"/>
    <w:rsid w:val="009F4A1C"/>
    <w:rsid w:val="00A12A80"/>
    <w:rsid w:val="00A14463"/>
    <w:rsid w:val="00A23FDC"/>
    <w:rsid w:val="00A24D61"/>
    <w:rsid w:val="00A2559D"/>
    <w:rsid w:val="00A268E1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3E84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307D8"/>
    <w:rsid w:val="00B3129A"/>
    <w:rsid w:val="00B33448"/>
    <w:rsid w:val="00B37E9D"/>
    <w:rsid w:val="00B611DB"/>
    <w:rsid w:val="00B7100A"/>
    <w:rsid w:val="00B74848"/>
    <w:rsid w:val="00B81824"/>
    <w:rsid w:val="00B83058"/>
    <w:rsid w:val="00B84ADB"/>
    <w:rsid w:val="00B86891"/>
    <w:rsid w:val="00B86D3E"/>
    <w:rsid w:val="00B90A53"/>
    <w:rsid w:val="00B90D49"/>
    <w:rsid w:val="00B9236B"/>
    <w:rsid w:val="00B934A9"/>
    <w:rsid w:val="00B972A5"/>
    <w:rsid w:val="00BA1362"/>
    <w:rsid w:val="00BA244D"/>
    <w:rsid w:val="00BA4CCC"/>
    <w:rsid w:val="00BA5A9F"/>
    <w:rsid w:val="00BA6753"/>
    <w:rsid w:val="00BB0947"/>
    <w:rsid w:val="00BC6937"/>
    <w:rsid w:val="00BC6E86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4BAF"/>
    <w:rsid w:val="00C86565"/>
    <w:rsid w:val="00C86A41"/>
    <w:rsid w:val="00C90FB7"/>
    <w:rsid w:val="00C916C7"/>
    <w:rsid w:val="00CA345E"/>
    <w:rsid w:val="00CA71F9"/>
    <w:rsid w:val="00CB383E"/>
    <w:rsid w:val="00CC30B4"/>
    <w:rsid w:val="00CD07BD"/>
    <w:rsid w:val="00CD121A"/>
    <w:rsid w:val="00CD432E"/>
    <w:rsid w:val="00CE2F64"/>
    <w:rsid w:val="00CE4FCE"/>
    <w:rsid w:val="00CE6AD6"/>
    <w:rsid w:val="00CE7D6C"/>
    <w:rsid w:val="00CF0129"/>
    <w:rsid w:val="00CF1DED"/>
    <w:rsid w:val="00CF4160"/>
    <w:rsid w:val="00CF7B78"/>
    <w:rsid w:val="00D02BF2"/>
    <w:rsid w:val="00D079AB"/>
    <w:rsid w:val="00D116F1"/>
    <w:rsid w:val="00D11A3D"/>
    <w:rsid w:val="00D12926"/>
    <w:rsid w:val="00D12FA8"/>
    <w:rsid w:val="00D13C49"/>
    <w:rsid w:val="00D228B4"/>
    <w:rsid w:val="00D24E29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B36A0"/>
    <w:rsid w:val="00DB3993"/>
    <w:rsid w:val="00DB5436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A0524"/>
    <w:rsid w:val="00EA1343"/>
    <w:rsid w:val="00EA325C"/>
    <w:rsid w:val="00EA490D"/>
    <w:rsid w:val="00EA6507"/>
    <w:rsid w:val="00EA73F5"/>
    <w:rsid w:val="00EB0E13"/>
    <w:rsid w:val="00EB0EA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44B"/>
    <w:rsid w:val="00F96FF5"/>
    <w:rsid w:val="00FA4605"/>
    <w:rsid w:val="00FA606A"/>
    <w:rsid w:val="00FA697D"/>
    <w:rsid w:val="00FA7CB4"/>
    <w:rsid w:val="00FB1C4B"/>
    <w:rsid w:val="00FB715D"/>
    <w:rsid w:val="00FB7D0D"/>
    <w:rsid w:val="00FC3D54"/>
    <w:rsid w:val="00FC4FD2"/>
    <w:rsid w:val="00FC5FA6"/>
    <w:rsid w:val="00FC7CCF"/>
    <w:rsid w:val="00FD663F"/>
    <w:rsid w:val="00FD73CC"/>
    <w:rsid w:val="00FD7C2B"/>
    <w:rsid w:val="00FD7FE1"/>
    <w:rsid w:val="00FE6AF1"/>
    <w:rsid w:val="00FE788D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4E64-B534-47A7-87F6-75E48506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9</cp:revision>
  <cp:lastPrinted>2014-06-23T11:57:00Z</cp:lastPrinted>
  <dcterms:created xsi:type="dcterms:W3CDTF">2014-05-26T13:23:00Z</dcterms:created>
  <dcterms:modified xsi:type="dcterms:W3CDTF">2014-07-07T06:51:00Z</dcterms:modified>
</cp:coreProperties>
</file>