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AE0D47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3F2366">
        <w:rPr>
          <w:rFonts w:ascii="Arial" w:hAnsi="Arial"/>
        </w:rPr>
        <w:t>1.5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3F2366" w:rsidRDefault="003F2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B2AB0" w:rsidRDefault="008B2AB0" w:rsidP="008B2AB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CENTRE COMMUNAL D'ACTION SOCIALE</w:t>
      </w:r>
    </w:p>
    <w:p w:rsidR="008B2AB0" w:rsidRDefault="008B2AB0" w:rsidP="008B2AB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CONSEIL D'ADMINISTRATION</w:t>
      </w:r>
    </w:p>
    <w:p w:rsidR="008B2AB0" w:rsidRDefault="00303F21" w:rsidP="008B2AB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ELECTION DES MEMBRES DU CONSEIL MUNICIPAL</w:t>
      </w:r>
    </w:p>
    <w:p w:rsidR="008B2AB0" w:rsidRDefault="008B2AB0" w:rsidP="008B2AB0">
      <w:pPr>
        <w:ind w:left="1418"/>
        <w:jc w:val="both"/>
        <w:rPr>
          <w:rFonts w:ascii="Arial" w:hAnsi="Arial"/>
          <w:sz w:val="22"/>
        </w:rPr>
      </w:pPr>
    </w:p>
    <w:p w:rsidR="008B2AB0" w:rsidRDefault="008B2AB0" w:rsidP="008B2AB0">
      <w:pPr>
        <w:ind w:left="1418"/>
        <w:jc w:val="both"/>
        <w:rPr>
          <w:rFonts w:ascii="Arial" w:hAnsi="Arial" w:cs="Arial"/>
          <w:sz w:val="22"/>
        </w:rPr>
      </w:pPr>
    </w:p>
    <w:p w:rsidR="00EC700E" w:rsidRDefault="00EC700E" w:rsidP="008B2AB0">
      <w:pPr>
        <w:ind w:left="1418"/>
        <w:jc w:val="both"/>
        <w:rPr>
          <w:rFonts w:ascii="Arial" w:hAnsi="Arial" w:cs="Arial"/>
          <w:sz w:val="22"/>
        </w:rPr>
      </w:pPr>
    </w:p>
    <w:p w:rsidR="008B2AB0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Monsieur le Maire expose à l'assemblée :</w:t>
      </w:r>
    </w:p>
    <w:p w:rsidR="00AE0D47" w:rsidRDefault="00AE0D47" w:rsidP="008B2AB0">
      <w:pPr>
        <w:ind w:left="1418"/>
        <w:jc w:val="both"/>
        <w:rPr>
          <w:rFonts w:ascii="Arial" w:hAnsi="Arial" w:cs="Arial"/>
          <w:sz w:val="22"/>
        </w:rPr>
      </w:pPr>
    </w:p>
    <w:p w:rsidR="008B2AB0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303F21">
        <w:rPr>
          <w:rFonts w:ascii="Arial" w:hAnsi="Arial" w:cs="Arial"/>
          <w:sz w:val="22"/>
        </w:rPr>
        <w:t>Au cours de la présente séance, le conseil municipal a été appelé à déterminer le nombre des membres du conseil d'administration du centre communal d'action sociale (CCAS).</w:t>
      </w:r>
    </w:p>
    <w:p w:rsidR="00303F21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Conformément aux règles prévues par l'article R 123-7 du Code de l'action sociale et des familles, </w:t>
      </w:r>
      <w:r w:rsidR="00CA7779">
        <w:rPr>
          <w:rFonts w:ascii="Arial" w:hAnsi="Arial" w:cs="Arial"/>
          <w:sz w:val="22"/>
        </w:rPr>
        <w:t>il a fixé ce nombre</w:t>
      </w:r>
      <w:r>
        <w:rPr>
          <w:rFonts w:ascii="Arial" w:hAnsi="Arial" w:cs="Arial"/>
          <w:sz w:val="22"/>
        </w:rPr>
        <w:t xml:space="preserve">, </w:t>
      </w:r>
      <w:r w:rsidR="00CA7779">
        <w:rPr>
          <w:rFonts w:ascii="Arial" w:hAnsi="Arial" w:cs="Arial"/>
          <w:sz w:val="22"/>
        </w:rPr>
        <w:t>non compris le président</w:t>
      </w:r>
      <w:r>
        <w:rPr>
          <w:rFonts w:ascii="Arial" w:hAnsi="Arial" w:cs="Arial"/>
          <w:sz w:val="22"/>
        </w:rPr>
        <w:t xml:space="preserve">, </w:t>
      </w:r>
      <w:r w:rsidRPr="00CA7779">
        <w:rPr>
          <w:rFonts w:ascii="Arial" w:hAnsi="Arial" w:cs="Arial"/>
          <w:sz w:val="22"/>
        </w:rPr>
        <w:t xml:space="preserve">à </w:t>
      </w:r>
      <w:r w:rsidRPr="00CA7779">
        <w:rPr>
          <w:rFonts w:ascii="Arial" w:hAnsi="Arial" w:cs="Arial"/>
          <w:b/>
          <w:sz w:val="22"/>
        </w:rPr>
        <w:t>1</w:t>
      </w:r>
      <w:r w:rsidR="00A106EA">
        <w:rPr>
          <w:rFonts w:ascii="Arial" w:hAnsi="Arial" w:cs="Arial"/>
          <w:b/>
          <w:sz w:val="22"/>
        </w:rPr>
        <w:t>4</w:t>
      </w:r>
      <w:r w:rsidRPr="00CA7779">
        <w:rPr>
          <w:rFonts w:ascii="Arial" w:hAnsi="Arial" w:cs="Arial"/>
          <w:sz w:val="22"/>
        </w:rPr>
        <w:t xml:space="preserve">, soit </w:t>
      </w:r>
      <w:r w:rsidR="00CA102C" w:rsidRPr="00CA7779">
        <w:rPr>
          <w:rFonts w:ascii="Arial" w:hAnsi="Arial" w:cs="Arial"/>
          <w:b/>
          <w:sz w:val="22"/>
        </w:rPr>
        <w:t>7</w:t>
      </w:r>
      <w:r w:rsidRPr="00CA7779">
        <w:rPr>
          <w:rFonts w:ascii="Arial" w:hAnsi="Arial" w:cs="Arial"/>
          <w:sz w:val="22"/>
        </w:rPr>
        <w:t xml:space="preserve"> membres élus en son sein par le conseil municipal et </w:t>
      </w:r>
      <w:r w:rsidR="00CA102C" w:rsidRPr="00CA7779">
        <w:rPr>
          <w:rFonts w:ascii="Arial" w:hAnsi="Arial" w:cs="Arial"/>
          <w:b/>
          <w:sz w:val="22"/>
        </w:rPr>
        <w:t>7</w:t>
      </w:r>
      <w:r w:rsidRPr="00CA7779">
        <w:rPr>
          <w:rFonts w:ascii="Arial" w:hAnsi="Arial" w:cs="Arial"/>
          <w:sz w:val="22"/>
        </w:rPr>
        <w:t xml:space="preserve"> membres nommés par le maire.</w:t>
      </w: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  <w:r w:rsidRPr="00CA7779">
        <w:rPr>
          <w:rFonts w:ascii="Arial" w:hAnsi="Arial" w:cs="Arial"/>
          <w:sz w:val="22"/>
        </w:rPr>
        <w:t xml:space="preserve">Aux termes de l'article R 123-8 du code précité, les membres élus en son sein par le conseil </w:t>
      </w:r>
      <w:r w:rsidR="00EC700E" w:rsidRPr="00CA7779">
        <w:rPr>
          <w:rFonts w:ascii="Arial" w:hAnsi="Arial" w:cs="Arial"/>
          <w:sz w:val="22"/>
        </w:rPr>
        <w:t>municipal</w:t>
      </w:r>
      <w:r w:rsidRPr="00CA7779">
        <w:rPr>
          <w:rFonts w:ascii="Arial" w:hAnsi="Arial" w:cs="Arial"/>
          <w:sz w:val="22"/>
        </w:rPr>
        <w:t xml:space="preserve"> le sont au scrutin de liste, à la représentation proportionnelle au plus fort reste, sans panachage ni vote préférentiel. Le scrutin est secret.</w:t>
      </w: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  <w:r w:rsidRPr="00CA7779">
        <w:rPr>
          <w:rFonts w:ascii="Arial" w:hAnsi="Arial" w:cs="Arial"/>
          <w:sz w:val="22"/>
        </w:rPr>
        <w:t xml:space="preserve">Il est demandé au conseil municipal de bien vouloir élire ses </w:t>
      </w:r>
      <w:r w:rsidR="00CA102C" w:rsidRPr="00CA7779">
        <w:rPr>
          <w:rFonts w:ascii="Arial" w:hAnsi="Arial" w:cs="Arial"/>
          <w:sz w:val="22"/>
        </w:rPr>
        <w:t>7</w:t>
      </w:r>
      <w:r w:rsidRPr="00CA7779">
        <w:rPr>
          <w:rFonts w:ascii="Arial" w:hAnsi="Arial" w:cs="Arial"/>
          <w:sz w:val="22"/>
        </w:rPr>
        <w:t xml:space="preserve"> représentants appelés à siéger au conseil d'administration du CCAS.</w:t>
      </w: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Pr="00AE0D47" w:rsidRDefault="00303F21" w:rsidP="008B2AB0">
      <w:pPr>
        <w:ind w:left="1418"/>
        <w:jc w:val="both"/>
        <w:rPr>
          <w:rFonts w:ascii="Arial" w:hAnsi="Arial" w:cs="Arial"/>
          <w:b/>
          <w:sz w:val="22"/>
        </w:rPr>
      </w:pPr>
      <w:r w:rsidRPr="00CA7779">
        <w:rPr>
          <w:rFonts w:ascii="Arial" w:hAnsi="Arial" w:cs="Arial"/>
          <w:sz w:val="22"/>
        </w:rPr>
        <w:t xml:space="preserve">A la représentation proportionnelle au plus fort reste, </w:t>
      </w:r>
      <w:r w:rsidR="00CA102C" w:rsidRPr="00CA7779">
        <w:rPr>
          <w:rFonts w:ascii="Arial" w:hAnsi="Arial" w:cs="Arial"/>
          <w:b/>
          <w:sz w:val="22"/>
        </w:rPr>
        <w:t>6</w:t>
      </w:r>
      <w:r w:rsidRPr="00CA7779">
        <w:rPr>
          <w:rFonts w:ascii="Arial" w:hAnsi="Arial" w:cs="Arial"/>
          <w:sz w:val="22"/>
        </w:rPr>
        <w:t xml:space="preserve"> sièges sont attribués à la majorité et </w:t>
      </w:r>
      <w:r w:rsidRPr="00CA7779">
        <w:rPr>
          <w:rFonts w:ascii="Arial" w:hAnsi="Arial" w:cs="Arial"/>
          <w:b/>
          <w:sz w:val="22"/>
        </w:rPr>
        <w:t>1</w:t>
      </w:r>
      <w:r w:rsidRPr="00CA7779">
        <w:rPr>
          <w:rFonts w:ascii="Arial" w:hAnsi="Arial" w:cs="Arial"/>
          <w:sz w:val="22"/>
        </w:rPr>
        <w:t xml:space="preserve"> à la minorité.</w:t>
      </w:r>
      <w:r w:rsidR="00AE0D47">
        <w:rPr>
          <w:rFonts w:ascii="Arial" w:hAnsi="Arial" w:cs="Arial"/>
          <w:b/>
          <w:sz w:val="22"/>
        </w:rPr>
        <w:t>"</w:t>
      </w:r>
    </w:p>
    <w:p w:rsidR="00303F21" w:rsidRPr="00CA7779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Default="00303F21" w:rsidP="008B2AB0">
      <w:pPr>
        <w:ind w:left="1418"/>
        <w:jc w:val="both"/>
        <w:rPr>
          <w:rFonts w:ascii="Arial" w:hAnsi="Arial" w:cs="Arial"/>
          <w:sz w:val="22"/>
        </w:rPr>
      </w:pPr>
      <w:r w:rsidRPr="00CA7779">
        <w:rPr>
          <w:rFonts w:ascii="Arial" w:hAnsi="Arial" w:cs="Arial"/>
          <w:sz w:val="22"/>
        </w:rPr>
        <w:t xml:space="preserve">Ont obtenu </w:t>
      </w:r>
      <w:r w:rsidR="00AE0D47" w:rsidRPr="00AE0D47">
        <w:rPr>
          <w:rFonts w:ascii="Arial" w:hAnsi="Arial" w:cs="Arial"/>
          <w:b/>
          <w:sz w:val="22"/>
        </w:rPr>
        <w:t>33</w:t>
      </w:r>
      <w:r w:rsidRPr="00CA7779">
        <w:rPr>
          <w:rFonts w:ascii="Arial" w:hAnsi="Arial" w:cs="Arial"/>
          <w:sz w:val="22"/>
        </w:rPr>
        <w:t xml:space="preserve"> voix et sont donc proclamés élus et membres</w:t>
      </w:r>
      <w:r>
        <w:rPr>
          <w:rFonts w:ascii="Arial" w:hAnsi="Arial" w:cs="Arial"/>
          <w:sz w:val="22"/>
        </w:rPr>
        <w:t xml:space="preserve"> du conseil d'administration du CCAS :</w:t>
      </w:r>
    </w:p>
    <w:p w:rsidR="00303F21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Pr="00303F21" w:rsidRDefault="00303F21" w:rsidP="008B2AB0">
      <w:pPr>
        <w:ind w:left="1418"/>
        <w:jc w:val="both"/>
        <w:rPr>
          <w:rFonts w:ascii="Arial" w:hAnsi="Arial" w:cs="Arial"/>
          <w:b/>
          <w:sz w:val="22"/>
        </w:rPr>
      </w:pPr>
      <w:r w:rsidRPr="00303F21">
        <w:rPr>
          <w:rFonts w:ascii="Arial" w:hAnsi="Arial" w:cs="Arial"/>
          <w:b/>
          <w:sz w:val="22"/>
        </w:rPr>
        <w:t>Pour la Majorité :</w:t>
      </w:r>
    </w:p>
    <w:p w:rsidR="00303F21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Martine SCHMÜCK</w:t>
      </w:r>
    </w:p>
    <w:p w:rsidR="00AE0D47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Gilles CONVERT</w:t>
      </w:r>
    </w:p>
    <w:p w:rsidR="00AE0D47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Michelle BOUCHET</w:t>
      </w:r>
    </w:p>
    <w:p w:rsidR="00AE0D47" w:rsidRPr="00AE0D47" w:rsidRDefault="00AE0D47" w:rsidP="008B2AB0">
      <w:pPr>
        <w:ind w:left="1418"/>
        <w:jc w:val="both"/>
        <w:rPr>
          <w:rFonts w:ascii="Arial" w:hAnsi="Arial" w:cs="Arial"/>
          <w:sz w:val="22"/>
          <w:lang w:val="en-US"/>
        </w:rPr>
      </w:pPr>
      <w:r w:rsidRPr="00AE0D47">
        <w:rPr>
          <w:rFonts w:ascii="Arial" w:hAnsi="Arial" w:cs="Arial"/>
          <w:sz w:val="22"/>
          <w:lang w:val="en-US"/>
        </w:rPr>
        <w:t>- Blandine LATHUILIERE</w:t>
      </w:r>
    </w:p>
    <w:p w:rsidR="00AE0D47" w:rsidRPr="00AE0D47" w:rsidRDefault="00AE0D47" w:rsidP="008B2AB0">
      <w:pPr>
        <w:ind w:left="1418"/>
        <w:jc w:val="both"/>
        <w:rPr>
          <w:rFonts w:ascii="Arial" w:hAnsi="Arial" w:cs="Arial"/>
          <w:sz w:val="22"/>
          <w:lang w:val="en-US"/>
        </w:rPr>
      </w:pPr>
      <w:r w:rsidRPr="00AE0D47">
        <w:rPr>
          <w:rFonts w:ascii="Arial" w:hAnsi="Arial" w:cs="Arial"/>
          <w:sz w:val="22"/>
          <w:lang w:val="en-US"/>
        </w:rPr>
        <w:t>- Thierry ROLLET</w:t>
      </w:r>
    </w:p>
    <w:p w:rsidR="00AE0D47" w:rsidRPr="00AE0D47" w:rsidRDefault="00AE0D47" w:rsidP="008B2AB0">
      <w:pPr>
        <w:ind w:left="1418"/>
        <w:jc w:val="both"/>
        <w:rPr>
          <w:rFonts w:ascii="Arial" w:hAnsi="Arial" w:cs="Arial"/>
          <w:sz w:val="22"/>
          <w:lang w:val="en-US"/>
        </w:rPr>
      </w:pPr>
      <w:r w:rsidRPr="00AE0D47">
        <w:rPr>
          <w:rFonts w:ascii="Arial" w:hAnsi="Arial" w:cs="Arial"/>
          <w:sz w:val="22"/>
          <w:lang w:val="en-US"/>
        </w:rPr>
        <w:t>- Isabelle BERTHELOT</w:t>
      </w:r>
    </w:p>
    <w:p w:rsidR="00303F21" w:rsidRPr="00AE0D47" w:rsidRDefault="00303F21" w:rsidP="008B2AB0">
      <w:pPr>
        <w:ind w:left="1418"/>
        <w:jc w:val="both"/>
        <w:rPr>
          <w:rFonts w:ascii="Arial" w:hAnsi="Arial" w:cs="Arial"/>
          <w:sz w:val="22"/>
          <w:lang w:val="en-US"/>
        </w:rPr>
      </w:pPr>
    </w:p>
    <w:p w:rsidR="008B2AB0" w:rsidRPr="00303F21" w:rsidRDefault="00303F21" w:rsidP="008B2AB0">
      <w:pPr>
        <w:ind w:left="1418"/>
        <w:jc w:val="both"/>
        <w:rPr>
          <w:rFonts w:ascii="Arial" w:hAnsi="Arial" w:cs="Arial"/>
          <w:b/>
          <w:sz w:val="22"/>
        </w:rPr>
      </w:pPr>
      <w:r w:rsidRPr="00303F21">
        <w:rPr>
          <w:rFonts w:ascii="Arial" w:hAnsi="Arial" w:cs="Arial"/>
          <w:b/>
          <w:sz w:val="22"/>
        </w:rPr>
        <w:t>Pour la Minorité :</w:t>
      </w:r>
    </w:p>
    <w:p w:rsidR="00303F21" w:rsidRDefault="00AE0D47" w:rsidP="008B2AB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Andrée RICCETTI.</w:t>
      </w:r>
    </w:p>
    <w:p w:rsidR="00303F21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303F21" w:rsidRDefault="00303F21" w:rsidP="008B2AB0">
      <w:pPr>
        <w:ind w:left="1418"/>
        <w:jc w:val="both"/>
        <w:rPr>
          <w:rFonts w:ascii="Arial" w:hAnsi="Arial" w:cs="Arial"/>
          <w:sz w:val="22"/>
        </w:rPr>
      </w:pPr>
    </w:p>
    <w:p w:rsidR="00AE0D47" w:rsidRDefault="00AE0D47" w:rsidP="008B2AB0">
      <w:pPr>
        <w:ind w:left="1418"/>
        <w:jc w:val="both"/>
        <w:rPr>
          <w:rFonts w:ascii="Arial" w:hAnsi="Arial" w:cs="Arial"/>
          <w:sz w:val="22"/>
        </w:rPr>
      </w:pPr>
    </w:p>
    <w:sectPr w:rsidR="00AE0D47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2806"/>
    <w:rsid w:val="002B6D6F"/>
    <w:rsid w:val="002C46AC"/>
    <w:rsid w:val="002D532C"/>
    <w:rsid w:val="002D5AC9"/>
    <w:rsid w:val="002D5C87"/>
    <w:rsid w:val="002E0D00"/>
    <w:rsid w:val="002E3A66"/>
    <w:rsid w:val="002E660D"/>
    <w:rsid w:val="002F3A89"/>
    <w:rsid w:val="002F3EC7"/>
    <w:rsid w:val="002F627B"/>
    <w:rsid w:val="003016C9"/>
    <w:rsid w:val="00303F21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45DB"/>
    <w:rsid w:val="003B58FC"/>
    <w:rsid w:val="003C1474"/>
    <w:rsid w:val="003C27B7"/>
    <w:rsid w:val="003D106B"/>
    <w:rsid w:val="003D2B0A"/>
    <w:rsid w:val="003D3821"/>
    <w:rsid w:val="003D3C3A"/>
    <w:rsid w:val="003D65FC"/>
    <w:rsid w:val="003F2366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2A36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01C77"/>
    <w:rsid w:val="00A106EA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0D47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17BB2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A9F"/>
    <w:rsid w:val="00BA6753"/>
    <w:rsid w:val="00BB0947"/>
    <w:rsid w:val="00BC22F3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102C"/>
    <w:rsid w:val="00CA345E"/>
    <w:rsid w:val="00CA71F9"/>
    <w:rsid w:val="00CA777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05917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00E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5D84-C674-4C0C-8707-B9B3EC8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4</cp:revision>
  <cp:lastPrinted>2014-03-31T07:39:00Z</cp:lastPrinted>
  <dcterms:created xsi:type="dcterms:W3CDTF">2014-03-28T13:05:00Z</dcterms:created>
  <dcterms:modified xsi:type="dcterms:W3CDTF">2014-04-11T13:18:00Z</dcterms:modified>
</cp:coreProperties>
</file>