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00E2" w:rsidRPr="0084443C" w:rsidRDefault="006700E2" w:rsidP="003B2522">
      <w:pPr>
        <w:pStyle w:val="Titre1"/>
        <w:ind w:left="567"/>
        <w:rPr>
          <w:rFonts w:ascii="Arial" w:hAnsi="Arial" w:cs="Arial"/>
          <w:sz w:val="28"/>
          <w:szCs w:val="28"/>
        </w:rPr>
      </w:pPr>
      <w:r w:rsidRPr="0084443C">
        <w:rPr>
          <w:rFonts w:ascii="Arial" w:hAnsi="Arial" w:cs="Arial"/>
          <w:sz w:val="28"/>
          <w:szCs w:val="28"/>
        </w:rPr>
        <w:t>Ville de Riorges</w:t>
      </w:r>
    </w:p>
    <w:p w:rsidR="005D0829" w:rsidRDefault="00571EC6" w:rsidP="00895648">
      <w:pPr>
        <w:pStyle w:val="Titre1"/>
        <w:tabs>
          <w:tab w:val="clear" w:pos="3261"/>
          <w:tab w:val="right" w:pos="9639"/>
        </w:tabs>
        <w:ind w:left="567"/>
        <w:rPr>
          <w:rFonts w:ascii="Arial" w:hAnsi="Arial"/>
        </w:rPr>
      </w:pPr>
      <w:r>
        <w:rPr>
          <w:rFonts w:ascii="Arial" w:hAnsi="Arial"/>
        </w:rPr>
        <w:t>C</w:t>
      </w:r>
      <w:r w:rsidR="004D530C">
        <w:rPr>
          <w:rFonts w:ascii="Arial" w:hAnsi="Arial"/>
        </w:rPr>
        <w:t>onseil</w:t>
      </w:r>
      <w:r w:rsidR="005D0829">
        <w:rPr>
          <w:rFonts w:ascii="Arial" w:hAnsi="Arial"/>
        </w:rPr>
        <w:t xml:space="preserve"> municipal du </w:t>
      </w:r>
      <w:r w:rsidR="008927AC">
        <w:rPr>
          <w:rFonts w:ascii="Arial" w:hAnsi="Arial"/>
        </w:rPr>
        <w:t>16 mars</w:t>
      </w:r>
      <w:r>
        <w:rPr>
          <w:rFonts w:ascii="Arial" w:hAnsi="Arial"/>
        </w:rPr>
        <w:t xml:space="preserve"> 2017</w:t>
      </w:r>
      <w:r w:rsidR="006700E2">
        <w:rPr>
          <w:rFonts w:ascii="Arial" w:hAnsi="Arial"/>
        </w:rPr>
        <w:tab/>
      </w:r>
      <w:r w:rsidR="006B6DF3">
        <w:rPr>
          <w:rFonts w:ascii="Arial" w:hAnsi="Arial"/>
        </w:rPr>
        <w:t>1.3</w:t>
      </w:r>
      <w:bookmarkStart w:id="0" w:name="_GoBack"/>
      <w:bookmarkEnd w:id="0"/>
    </w:p>
    <w:p w:rsidR="00726273" w:rsidRDefault="00726273">
      <w:pPr>
        <w:tabs>
          <w:tab w:val="left" w:pos="3261"/>
        </w:tabs>
        <w:ind w:left="2269"/>
        <w:jc w:val="center"/>
        <w:rPr>
          <w:rFonts w:ascii="Arial" w:hAnsi="Arial"/>
          <w:b/>
          <w:sz w:val="22"/>
        </w:rPr>
      </w:pPr>
    </w:p>
    <w:p w:rsidR="0084443C" w:rsidRDefault="0084443C">
      <w:pPr>
        <w:tabs>
          <w:tab w:val="left" w:pos="3261"/>
        </w:tabs>
        <w:ind w:left="2269"/>
        <w:jc w:val="center"/>
        <w:rPr>
          <w:rFonts w:ascii="Arial" w:hAnsi="Arial"/>
          <w:b/>
          <w:sz w:val="22"/>
        </w:rPr>
      </w:pPr>
    </w:p>
    <w:p w:rsidR="00101ABF" w:rsidRDefault="00101ABF">
      <w:pPr>
        <w:tabs>
          <w:tab w:val="left" w:pos="3261"/>
        </w:tabs>
        <w:ind w:left="2269"/>
        <w:jc w:val="center"/>
        <w:rPr>
          <w:rFonts w:ascii="Arial" w:hAnsi="Arial"/>
          <w:b/>
          <w:sz w:val="22"/>
        </w:rPr>
      </w:pPr>
    </w:p>
    <w:p w:rsidR="005D0829" w:rsidRPr="0084443C" w:rsidRDefault="005D0829">
      <w:pPr>
        <w:pStyle w:val="Titre2"/>
        <w:jc w:val="right"/>
        <w:rPr>
          <w:rFonts w:ascii="Arial" w:hAnsi="Arial" w:cs="Arial"/>
        </w:rPr>
      </w:pPr>
      <w:r w:rsidRPr="0084443C">
        <w:rPr>
          <w:rFonts w:ascii="Arial" w:hAnsi="Arial" w:cs="Arial"/>
        </w:rPr>
        <w:t>ADMINISTRATION GENERALE</w:t>
      </w:r>
    </w:p>
    <w:p w:rsidR="005D0829" w:rsidRDefault="005D0829">
      <w:pPr>
        <w:tabs>
          <w:tab w:val="left" w:pos="3261"/>
        </w:tabs>
        <w:ind w:left="2269"/>
        <w:jc w:val="right"/>
        <w:rPr>
          <w:rFonts w:ascii="Arial" w:hAnsi="Arial"/>
          <w:b/>
          <w:sz w:val="22"/>
        </w:rPr>
      </w:pPr>
    </w:p>
    <w:p w:rsidR="00101ABF" w:rsidRDefault="00101ABF" w:rsidP="00101ABF">
      <w:pPr>
        <w:pStyle w:val="Retraitcorpsdetexte"/>
        <w:jc w:val="right"/>
        <w:rPr>
          <w:rFonts w:ascii="Arial" w:hAnsi="Arial"/>
        </w:rPr>
      </w:pPr>
      <w:r>
        <w:rPr>
          <w:rFonts w:ascii="Arial" w:hAnsi="Arial"/>
        </w:rPr>
        <w:t xml:space="preserve">COMMISSION </w:t>
      </w:r>
      <w:r w:rsidR="00805CE9">
        <w:rPr>
          <w:rFonts w:ascii="Arial" w:hAnsi="Arial"/>
        </w:rPr>
        <w:t xml:space="preserve">LOCALE </w:t>
      </w:r>
      <w:r w:rsidR="0015397D">
        <w:rPr>
          <w:rFonts w:ascii="Arial" w:hAnsi="Arial"/>
        </w:rPr>
        <w:t>DE L'AIRE DE MISE EN VALEUR DE L'ARCHITECTURE ET DU PATRIMOINE (CLAVAP)</w:t>
      </w:r>
    </w:p>
    <w:p w:rsidR="00101ABF" w:rsidRDefault="00101ABF" w:rsidP="00101ABF">
      <w:pPr>
        <w:pStyle w:val="Retraitcorpsdetexte"/>
        <w:jc w:val="right"/>
        <w:rPr>
          <w:rFonts w:ascii="Arial" w:hAnsi="Arial"/>
        </w:rPr>
      </w:pPr>
      <w:r>
        <w:rPr>
          <w:rFonts w:ascii="Arial" w:hAnsi="Arial"/>
        </w:rPr>
        <w:t>REPRESENTANTS DU CONSEIL MUNICIPAL</w:t>
      </w:r>
    </w:p>
    <w:p w:rsidR="0084443C" w:rsidRDefault="0084443C" w:rsidP="00101ABF">
      <w:pPr>
        <w:pStyle w:val="Retraitcorpsdetexte"/>
        <w:jc w:val="right"/>
        <w:rPr>
          <w:rFonts w:ascii="Arial" w:hAnsi="Arial"/>
        </w:rPr>
      </w:pPr>
      <w:r>
        <w:rPr>
          <w:rFonts w:ascii="Arial" w:hAnsi="Arial"/>
        </w:rPr>
        <w:t>MODIFICATION</w:t>
      </w:r>
    </w:p>
    <w:p w:rsidR="00101ABF" w:rsidRDefault="00101ABF" w:rsidP="00101ABF">
      <w:pPr>
        <w:ind w:left="1418" w:hanging="1"/>
        <w:jc w:val="both"/>
        <w:rPr>
          <w:rFonts w:ascii="Arial" w:hAnsi="Arial"/>
          <w:sz w:val="22"/>
        </w:rPr>
      </w:pPr>
    </w:p>
    <w:p w:rsidR="00951FEA" w:rsidRDefault="00951FEA" w:rsidP="00101ABF">
      <w:pPr>
        <w:ind w:left="1418" w:hanging="1"/>
        <w:jc w:val="both"/>
        <w:rPr>
          <w:rFonts w:ascii="Arial" w:hAnsi="Arial"/>
          <w:sz w:val="22"/>
        </w:rPr>
      </w:pPr>
    </w:p>
    <w:p w:rsidR="00951FEA" w:rsidRDefault="00951FEA" w:rsidP="00101ABF">
      <w:pPr>
        <w:ind w:left="1418" w:hanging="1"/>
        <w:jc w:val="both"/>
        <w:rPr>
          <w:rFonts w:ascii="Arial" w:hAnsi="Arial"/>
          <w:sz w:val="22"/>
        </w:rPr>
      </w:pPr>
    </w:p>
    <w:p w:rsidR="00C54059" w:rsidRDefault="00C54059" w:rsidP="00101ABF">
      <w:pPr>
        <w:ind w:left="1418" w:hanging="1"/>
        <w:jc w:val="both"/>
        <w:rPr>
          <w:rFonts w:ascii="Arial" w:hAnsi="Arial"/>
          <w:sz w:val="22"/>
        </w:rPr>
      </w:pPr>
    </w:p>
    <w:p w:rsidR="00101ABF" w:rsidRDefault="0084443C" w:rsidP="00101ABF">
      <w:pPr>
        <w:ind w:left="1418" w:hanging="1"/>
        <w:jc w:val="both"/>
        <w:rPr>
          <w:rFonts w:ascii="Arial" w:hAnsi="Arial"/>
          <w:sz w:val="22"/>
        </w:rPr>
      </w:pPr>
      <w:r>
        <w:rPr>
          <w:rFonts w:ascii="Arial" w:hAnsi="Arial"/>
          <w:sz w:val="22"/>
        </w:rPr>
        <w:t xml:space="preserve">Par délibération du 22 mai 2014, le conseil municipal a approuvé, à la suite des élections municipales et communautaires du 23 mars 2014, la modification de la commission consultative de l'Aire de mise en Valeur de l’Architecture et du Patrimoine (AVAP). </w:t>
      </w:r>
      <w:r w:rsidR="00571EC6">
        <w:rPr>
          <w:rFonts w:ascii="Arial" w:hAnsi="Arial"/>
          <w:sz w:val="22"/>
        </w:rPr>
        <w:t xml:space="preserve">Par délibération du 24 septembre 2015, il a approuvé le remplacement de Gérard ROY, conseiller municipal démissionnaire, par Guillaume LARGERON. </w:t>
      </w:r>
      <w:r>
        <w:rPr>
          <w:rFonts w:ascii="Arial" w:hAnsi="Arial"/>
          <w:sz w:val="22"/>
        </w:rPr>
        <w:t>Sa composition est rappelée ci-dessous.</w:t>
      </w:r>
    </w:p>
    <w:p w:rsidR="0015397D" w:rsidRPr="001C652E" w:rsidRDefault="0015397D" w:rsidP="0015397D">
      <w:pPr>
        <w:spacing w:before="120"/>
        <w:ind w:left="1418"/>
        <w:jc w:val="both"/>
        <w:rPr>
          <w:rFonts w:ascii="Arial" w:hAnsi="Arial"/>
          <w:sz w:val="22"/>
        </w:rPr>
      </w:pPr>
      <w:r w:rsidRPr="001C652E">
        <w:rPr>
          <w:rFonts w:ascii="Arial" w:hAnsi="Arial"/>
          <w:b/>
          <w:sz w:val="22"/>
        </w:rPr>
        <w:t xml:space="preserve">Pour la ville de </w:t>
      </w:r>
      <w:r>
        <w:rPr>
          <w:rFonts w:ascii="Arial" w:hAnsi="Arial"/>
          <w:b/>
          <w:sz w:val="22"/>
        </w:rPr>
        <w:t>Riorges :</w:t>
      </w:r>
    </w:p>
    <w:p w:rsidR="0015397D" w:rsidRDefault="0015397D" w:rsidP="0015397D">
      <w:pPr>
        <w:ind w:left="1701" w:hanging="283"/>
        <w:jc w:val="both"/>
        <w:rPr>
          <w:rFonts w:ascii="Arial" w:hAnsi="Arial"/>
          <w:sz w:val="22"/>
        </w:rPr>
      </w:pPr>
      <w:r>
        <w:rPr>
          <w:rFonts w:ascii="Arial" w:hAnsi="Arial"/>
          <w:sz w:val="22"/>
        </w:rPr>
        <w:t xml:space="preserve">- </w:t>
      </w:r>
      <w:r w:rsidR="00805CE9">
        <w:rPr>
          <w:rFonts w:ascii="Arial" w:hAnsi="Arial"/>
          <w:sz w:val="22"/>
        </w:rPr>
        <w:t>Jean-Luc CHERVIN</w:t>
      </w:r>
      <w:r>
        <w:rPr>
          <w:rFonts w:ascii="Arial" w:hAnsi="Arial"/>
          <w:sz w:val="22"/>
        </w:rPr>
        <w:t>, Maire</w:t>
      </w:r>
    </w:p>
    <w:p w:rsidR="00B92BDA" w:rsidRDefault="00B92BDA" w:rsidP="00B92BDA">
      <w:pPr>
        <w:ind w:left="1701" w:hanging="283"/>
        <w:jc w:val="both"/>
        <w:rPr>
          <w:rFonts w:ascii="Arial" w:hAnsi="Arial"/>
          <w:sz w:val="22"/>
        </w:rPr>
      </w:pPr>
      <w:r>
        <w:rPr>
          <w:rFonts w:ascii="Arial" w:hAnsi="Arial"/>
          <w:sz w:val="22"/>
        </w:rPr>
        <w:t>- Véronique MOUILLER, adjointe au Maire</w:t>
      </w:r>
    </w:p>
    <w:p w:rsidR="0015397D" w:rsidRDefault="0015397D" w:rsidP="0015397D">
      <w:pPr>
        <w:ind w:left="1701" w:hanging="283"/>
        <w:jc w:val="both"/>
        <w:rPr>
          <w:rFonts w:ascii="Arial" w:hAnsi="Arial"/>
          <w:sz w:val="22"/>
        </w:rPr>
      </w:pPr>
      <w:r>
        <w:rPr>
          <w:rFonts w:ascii="Arial" w:hAnsi="Arial"/>
          <w:sz w:val="22"/>
        </w:rPr>
        <w:t>- Pascale THORAL, adjointe au Maire</w:t>
      </w:r>
    </w:p>
    <w:p w:rsidR="0015397D" w:rsidRDefault="0015397D" w:rsidP="0015397D">
      <w:pPr>
        <w:ind w:left="1701" w:hanging="283"/>
        <w:jc w:val="both"/>
        <w:rPr>
          <w:rFonts w:ascii="Arial" w:hAnsi="Arial"/>
          <w:sz w:val="22"/>
        </w:rPr>
      </w:pPr>
      <w:r>
        <w:rPr>
          <w:rFonts w:ascii="Arial" w:hAnsi="Arial"/>
          <w:sz w:val="22"/>
        </w:rPr>
        <w:t>- Alain CHAUDAGNE, adjoint au Maire</w:t>
      </w:r>
    </w:p>
    <w:p w:rsidR="00B92BDA" w:rsidRDefault="00B92BDA" w:rsidP="00B92BDA">
      <w:pPr>
        <w:ind w:left="1701" w:hanging="283"/>
        <w:jc w:val="both"/>
        <w:rPr>
          <w:rFonts w:ascii="Arial" w:hAnsi="Arial"/>
          <w:sz w:val="22"/>
        </w:rPr>
      </w:pPr>
      <w:r>
        <w:rPr>
          <w:rFonts w:ascii="Arial" w:hAnsi="Arial"/>
          <w:sz w:val="22"/>
        </w:rPr>
        <w:t>- Bernard JAYOL, conseiller municipal</w:t>
      </w:r>
    </w:p>
    <w:p w:rsidR="00B92BDA" w:rsidRDefault="00B92BDA" w:rsidP="00B92BDA">
      <w:pPr>
        <w:ind w:left="1701" w:hanging="283"/>
        <w:jc w:val="both"/>
        <w:rPr>
          <w:rFonts w:ascii="Arial" w:hAnsi="Arial"/>
          <w:sz w:val="22"/>
        </w:rPr>
      </w:pPr>
      <w:r>
        <w:rPr>
          <w:rFonts w:ascii="Arial" w:hAnsi="Arial"/>
          <w:sz w:val="22"/>
        </w:rPr>
        <w:t>- Alain ASTIER, conseiller municipal</w:t>
      </w:r>
    </w:p>
    <w:p w:rsidR="0015397D" w:rsidRDefault="0015397D" w:rsidP="0015397D">
      <w:pPr>
        <w:ind w:left="1701" w:hanging="283"/>
        <w:jc w:val="both"/>
        <w:rPr>
          <w:rFonts w:ascii="Arial" w:hAnsi="Arial"/>
          <w:sz w:val="22"/>
        </w:rPr>
      </w:pPr>
      <w:r>
        <w:rPr>
          <w:rFonts w:ascii="Arial" w:hAnsi="Arial"/>
          <w:sz w:val="22"/>
        </w:rPr>
        <w:t xml:space="preserve">- </w:t>
      </w:r>
      <w:r w:rsidR="00805CE9">
        <w:rPr>
          <w:rFonts w:ascii="Arial" w:hAnsi="Arial"/>
          <w:sz w:val="22"/>
        </w:rPr>
        <w:t>Roland DEVIS</w:t>
      </w:r>
      <w:r>
        <w:rPr>
          <w:rFonts w:ascii="Arial" w:hAnsi="Arial"/>
          <w:sz w:val="22"/>
        </w:rPr>
        <w:t>, conseiller municipal</w:t>
      </w:r>
    </w:p>
    <w:p w:rsidR="0015397D" w:rsidRDefault="0015397D" w:rsidP="0015397D">
      <w:pPr>
        <w:ind w:left="1701" w:hanging="283"/>
        <w:jc w:val="both"/>
        <w:rPr>
          <w:rFonts w:ascii="Arial" w:hAnsi="Arial"/>
          <w:sz w:val="22"/>
        </w:rPr>
      </w:pPr>
      <w:r>
        <w:rPr>
          <w:rFonts w:ascii="Arial" w:hAnsi="Arial"/>
          <w:sz w:val="22"/>
        </w:rPr>
        <w:t xml:space="preserve">- </w:t>
      </w:r>
      <w:r w:rsidR="00571EC6">
        <w:rPr>
          <w:rFonts w:ascii="Arial" w:hAnsi="Arial"/>
          <w:sz w:val="22"/>
        </w:rPr>
        <w:t>Guillaume LARGERON</w:t>
      </w:r>
      <w:r w:rsidR="00117CA5">
        <w:rPr>
          <w:rFonts w:ascii="Arial" w:hAnsi="Arial"/>
          <w:sz w:val="22"/>
        </w:rPr>
        <w:t>,</w:t>
      </w:r>
      <w:r>
        <w:rPr>
          <w:rFonts w:ascii="Arial" w:hAnsi="Arial"/>
          <w:sz w:val="22"/>
        </w:rPr>
        <w:t xml:space="preserve"> conseiller</w:t>
      </w:r>
      <w:r w:rsidR="00117CA5">
        <w:rPr>
          <w:rFonts w:ascii="Arial" w:hAnsi="Arial"/>
          <w:sz w:val="22"/>
        </w:rPr>
        <w:t xml:space="preserve"> </w:t>
      </w:r>
      <w:r>
        <w:rPr>
          <w:rFonts w:ascii="Arial" w:hAnsi="Arial"/>
          <w:sz w:val="22"/>
        </w:rPr>
        <w:t>municipal</w:t>
      </w:r>
    </w:p>
    <w:p w:rsidR="0015397D" w:rsidRDefault="0015397D" w:rsidP="0015397D">
      <w:pPr>
        <w:ind w:left="1701" w:hanging="283"/>
        <w:jc w:val="both"/>
        <w:rPr>
          <w:rFonts w:ascii="Arial" w:hAnsi="Arial"/>
          <w:sz w:val="22"/>
        </w:rPr>
      </w:pPr>
    </w:p>
    <w:p w:rsidR="0015397D" w:rsidRDefault="0015397D" w:rsidP="0015397D">
      <w:pPr>
        <w:ind w:left="1418"/>
        <w:jc w:val="both"/>
        <w:rPr>
          <w:rFonts w:ascii="Arial" w:hAnsi="Arial"/>
          <w:sz w:val="22"/>
        </w:rPr>
      </w:pPr>
      <w:r>
        <w:rPr>
          <w:rFonts w:ascii="Arial" w:hAnsi="Arial"/>
          <w:b/>
          <w:sz w:val="22"/>
        </w:rPr>
        <w:t>Pour les</w:t>
      </w:r>
      <w:r>
        <w:rPr>
          <w:rFonts w:ascii="Arial" w:hAnsi="Arial"/>
          <w:sz w:val="22"/>
        </w:rPr>
        <w:t xml:space="preserve"> </w:t>
      </w:r>
      <w:r w:rsidRPr="00CA12EE">
        <w:rPr>
          <w:rFonts w:ascii="Arial" w:hAnsi="Arial"/>
          <w:b/>
          <w:sz w:val="22"/>
        </w:rPr>
        <w:t>personnes qualifiées au titre de la protection du patrimoine et au titre des intérêts économiques concernés</w:t>
      </w:r>
      <w:r>
        <w:rPr>
          <w:rFonts w:ascii="Arial" w:hAnsi="Arial"/>
          <w:sz w:val="22"/>
        </w:rPr>
        <w:t xml:space="preserve"> :</w:t>
      </w:r>
    </w:p>
    <w:p w:rsidR="0015397D" w:rsidRDefault="0015397D" w:rsidP="0015397D">
      <w:pPr>
        <w:ind w:left="1418"/>
        <w:jc w:val="both"/>
        <w:rPr>
          <w:rFonts w:ascii="Arial" w:hAnsi="Arial"/>
          <w:sz w:val="22"/>
        </w:rPr>
      </w:pPr>
      <w:r>
        <w:rPr>
          <w:rFonts w:ascii="Arial" w:hAnsi="Arial"/>
          <w:sz w:val="22"/>
        </w:rPr>
        <w:t xml:space="preserve">- </w:t>
      </w:r>
      <w:r w:rsidR="00644689">
        <w:rPr>
          <w:rFonts w:ascii="Arial" w:hAnsi="Arial"/>
          <w:sz w:val="22"/>
        </w:rPr>
        <w:t xml:space="preserve">un représentant </w:t>
      </w:r>
      <w:r w:rsidR="00CB70CF">
        <w:rPr>
          <w:rFonts w:ascii="Arial" w:hAnsi="Arial"/>
          <w:sz w:val="22"/>
        </w:rPr>
        <w:t>de la Roannaise de l'Eau</w:t>
      </w:r>
    </w:p>
    <w:p w:rsidR="0015397D" w:rsidRDefault="0015397D" w:rsidP="0015397D">
      <w:pPr>
        <w:ind w:left="1418"/>
        <w:jc w:val="both"/>
        <w:rPr>
          <w:rFonts w:ascii="Arial" w:hAnsi="Arial"/>
          <w:sz w:val="22"/>
        </w:rPr>
      </w:pPr>
      <w:r>
        <w:rPr>
          <w:rFonts w:ascii="Arial" w:hAnsi="Arial"/>
          <w:sz w:val="22"/>
        </w:rPr>
        <w:t>- Patrick LAOT, représentant de la chambre d’agriculture de la Loire</w:t>
      </w:r>
    </w:p>
    <w:p w:rsidR="0015397D" w:rsidRDefault="0015397D" w:rsidP="0015397D">
      <w:pPr>
        <w:ind w:left="1418"/>
        <w:jc w:val="both"/>
        <w:rPr>
          <w:rFonts w:ascii="Arial" w:hAnsi="Arial"/>
          <w:sz w:val="22"/>
        </w:rPr>
      </w:pPr>
      <w:r>
        <w:rPr>
          <w:rFonts w:ascii="Arial" w:hAnsi="Arial"/>
          <w:sz w:val="22"/>
        </w:rPr>
        <w:t xml:space="preserve">- </w:t>
      </w:r>
      <w:r w:rsidR="00644689">
        <w:rPr>
          <w:rFonts w:ascii="Arial" w:hAnsi="Arial"/>
          <w:sz w:val="22"/>
        </w:rPr>
        <w:t>un</w:t>
      </w:r>
      <w:r>
        <w:rPr>
          <w:rFonts w:ascii="Arial" w:hAnsi="Arial"/>
          <w:sz w:val="22"/>
        </w:rPr>
        <w:t xml:space="preserve"> représentant de </w:t>
      </w:r>
      <w:r w:rsidR="002D071D">
        <w:rPr>
          <w:rFonts w:ascii="Arial" w:hAnsi="Arial"/>
          <w:sz w:val="22"/>
        </w:rPr>
        <w:t>Roannais Agglomération</w:t>
      </w:r>
    </w:p>
    <w:p w:rsidR="0015397D" w:rsidRDefault="0015397D" w:rsidP="0015397D">
      <w:pPr>
        <w:ind w:left="1418"/>
        <w:jc w:val="both"/>
        <w:rPr>
          <w:rFonts w:ascii="Arial" w:hAnsi="Arial"/>
          <w:sz w:val="22"/>
        </w:rPr>
      </w:pPr>
      <w:r>
        <w:rPr>
          <w:rFonts w:ascii="Arial" w:hAnsi="Arial"/>
          <w:sz w:val="22"/>
        </w:rPr>
        <w:t>- Jean-Luc BOURREAU, architecte honoraire</w:t>
      </w:r>
    </w:p>
    <w:p w:rsidR="0015397D" w:rsidRDefault="0015397D" w:rsidP="0015397D">
      <w:pPr>
        <w:ind w:left="1418"/>
        <w:jc w:val="both"/>
        <w:rPr>
          <w:rFonts w:ascii="Arial" w:hAnsi="Arial"/>
          <w:sz w:val="22"/>
        </w:rPr>
      </w:pPr>
    </w:p>
    <w:p w:rsidR="0015397D" w:rsidRDefault="0015397D" w:rsidP="0015397D">
      <w:pPr>
        <w:ind w:left="1418"/>
        <w:jc w:val="both"/>
        <w:rPr>
          <w:rFonts w:ascii="Arial" w:hAnsi="Arial"/>
          <w:sz w:val="22"/>
        </w:rPr>
      </w:pPr>
      <w:r w:rsidRPr="00CA12EE">
        <w:rPr>
          <w:rFonts w:ascii="Arial" w:hAnsi="Arial"/>
          <w:b/>
          <w:sz w:val="22"/>
        </w:rPr>
        <w:t>Pour les personnes représentant l’Etat et ses services territoriaux</w:t>
      </w:r>
      <w:r>
        <w:rPr>
          <w:rFonts w:ascii="Arial" w:hAnsi="Arial"/>
          <w:sz w:val="22"/>
        </w:rPr>
        <w:t xml:space="preserve"> : </w:t>
      </w:r>
    </w:p>
    <w:p w:rsidR="0015397D" w:rsidRDefault="0015397D" w:rsidP="0015397D">
      <w:pPr>
        <w:ind w:left="1418"/>
        <w:jc w:val="both"/>
        <w:rPr>
          <w:rFonts w:ascii="Arial" w:hAnsi="Arial"/>
          <w:sz w:val="22"/>
        </w:rPr>
      </w:pPr>
      <w:r>
        <w:rPr>
          <w:rFonts w:ascii="Arial" w:hAnsi="Arial"/>
          <w:sz w:val="22"/>
        </w:rPr>
        <w:t>- le Préfet de la Loire, ou son représentant</w:t>
      </w:r>
    </w:p>
    <w:p w:rsidR="0015397D" w:rsidRDefault="0015397D" w:rsidP="0015397D">
      <w:pPr>
        <w:ind w:left="1418"/>
        <w:jc w:val="both"/>
        <w:rPr>
          <w:rFonts w:ascii="Arial" w:hAnsi="Arial"/>
          <w:sz w:val="22"/>
        </w:rPr>
      </w:pPr>
      <w:r>
        <w:rPr>
          <w:rFonts w:ascii="Arial" w:hAnsi="Arial"/>
          <w:sz w:val="22"/>
        </w:rPr>
        <w:t>- le Directeur régional de la DREAL Rhône-Alpes ou son représentant</w:t>
      </w:r>
    </w:p>
    <w:p w:rsidR="0015397D" w:rsidRDefault="0015397D" w:rsidP="0015397D">
      <w:pPr>
        <w:ind w:left="1418"/>
        <w:jc w:val="both"/>
        <w:rPr>
          <w:rFonts w:ascii="Arial" w:hAnsi="Arial"/>
          <w:sz w:val="22"/>
        </w:rPr>
      </w:pPr>
      <w:r>
        <w:rPr>
          <w:rFonts w:ascii="Arial" w:hAnsi="Arial"/>
          <w:sz w:val="22"/>
        </w:rPr>
        <w:t>- le Directeur régional des affaires culturelles ou son représentant</w:t>
      </w:r>
    </w:p>
    <w:p w:rsidR="0015397D" w:rsidRDefault="0015397D" w:rsidP="0015397D">
      <w:pPr>
        <w:ind w:left="1416"/>
        <w:jc w:val="both"/>
        <w:rPr>
          <w:rFonts w:ascii="Arial" w:hAnsi="Arial"/>
          <w:sz w:val="22"/>
        </w:rPr>
      </w:pPr>
    </w:p>
    <w:p w:rsidR="0015397D" w:rsidRPr="00A21AF3" w:rsidRDefault="0015397D" w:rsidP="0015397D">
      <w:pPr>
        <w:ind w:left="1416"/>
        <w:jc w:val="both"/>
        <w:rPr>
          <w:rFonts w:ascii="Arial" w:hAnsi="Arial"/>
          <w:b/>
          <w:sz w:val="22"/>
        </w:rPr>
      </w:pPr>
      <w:r>
        <w:rPr>
          <w:rFonts w:ascii="Arial" w:hAnsi="Arial"/>
          <w:sz w:val="22"/>
        </w:rPr>
        <w:t>L’architecte des bâtiments de France assistera à la commission avec voix consultative.</w:t>
      </w:r>
    </w:p>
    <w:p w:rsidR="00295741" w:rsidRDefault="00295741" w:rsidP="0015397D">
      <w:pPr>
        <w:ind w:left="1418"/>
        <w:jc w:val="both"/>
        <w:rPr>
          <w:rFonts w:ascii="Arial" w:hAnsi="Arial" w:cs="Arial"/>
          <w:sz w:val="22"/>
          <w:szCs w:val="22"/>
        </w:rPr>
      </w:pPr>
    </w:p>
    <w:p w:rsidR="0015397D" w:rsidRPr="00C54059" w:rsidRDefault="00571EC6" w:rsidP="0015397D">
      <w:pPr>
        <w:ind w:left="1418"/>
        <w:jc w:val="both"/>
        <w:rPr>
          <w:rFonts w:ascii="Arial" w:hAnsi="Arial"/>
          <w:b/>
          <w:sz w:val="22"/>
        </w:rPr>
      </w:pPr>
      <w:r>
        <w:rPr>
          <w:rFonts w:ascii="Arial" w:hAnsi="Arial"/>
          <w:sz w:val="22"/>
        </w:rPr>
        <w:t>Guillaume LARGERON</w:t>
      </w:r>
      <w:r w:rsidR="0084443C">
        <w:rPr>
          <w:rFonts w:ascii="Arial" w:hAnsi="Arial"/>
          <w:sz w:val="22"/>
        </w:rPr>
        <w:t xml:space="preserve"> ayant démissionné de ses fonctions de conseiller municipal, il convient de le remplacer. Il est proposé de désigner à sa place </w:t>
      </w:r>
      <w:r w:rsidR="0060137E">
        <w:rPr>
          <w:rFonts w:ascii="Arial" w:hAnsi="Arial"/>
          <w:sz w:val="22"/>
        </w:rPr>
        <w:t xml:space="preserve">: </w:t>
      </w:r>
      <w:r>
        <w:rPr>
          <w:rFonts w:ascii="Arial" w:hAnsi="Arial"/>
          <w:sz w:val="22"/>
        </w:rPr>
        <w:t>…………………..</w:t>
      </w:r>
    </w:p>
    <w:p w:rsidR="0084443C" w:rsidRDefault="0084443C" w:rsidP="0015397D">
      <w:pPr>
        <w:ind w:left="1418"/>
        <w:jc w:val="both"/>
        <w:rPr>
          <w:rFonts w:ascii="Arial" w:hAnsi="Arial"/>
          <w:sz w:val="22"/>
        </w:rPr>
      </w:pPr>
    </w:p>
    <w:p w:rsidR="003671CE" w:rsidRDefault="003671CE" w:rsidP="003671CE">
      <w:pPr>
        <w:pStyle w:val="NormalWeb"/>
        <w:spacing w:before="0" w:beforeAutospacing="0" w:after="0" w:afterAutospacing="0"/>
        <w:ind w:left="1418"/>
        <w:jc w:val="both"/>
        <w:rPr>
          <w:rFonts w:ascii="Arial" w:hAnsi="Arial" w:cs="Arial"/>
          <w:sz w:val="22"/>
          <w:szCs w:val="22"/>
        </w:rPr>
      </w:pPr>
      <w:r w:rsidRPr="003671CE">
        <w:rPr>
          <w:rFonts w:ascii="Arial" w:hAnsi="Arial"/>
          <w:sz w:val="22"/>
          <w:szCs w:val="22"/>
        </w:rPr>
        <w:t xml:space="preserve">Par ailleurs, il est à noter que la loi </w:t>
      </w:r>
      <w:r w:rsidRPr="003671CE">
        <w:rPr>
          <w:rStyle w:val="lev"/>
          <w:rFonts w:ascii="Arial" w:hAnsi="Arial" w:cs="Arial"/>
          <w:b w:val="0"/>
          <w:sz w:val="22"/>
          <w:szCs w:val="22"/>
        </w:rPr>
        <w:t>relative à la liberté de la création, à l'architecture et au patrimoine (LCAP) a été promulguée le 7 juillet 2016 et publiée le 8 juillet au journal officiel de la République française.</w:t>
      </w:r>
      <w:r w:rsidRPr="003671CE">
        <w:rPr>
          <w:b/>
          <w:sz w:val="22"/>
          <w:szCs w:val="22"/>
        </w:rPr>
        <w:t xml:space="preserve"> </w:t>
      </w:r>
      <w:r w:rsidRPr="003671CE">
        <w:rPr>
          <w:rStyle w:val="lev"/>
          <w:rFonts w:ascii="Arial" w:hAnsi="Arial" w:cs="Arial"/>
          <w:b w:val="0"/>
          <w:sz w:val="22"/>
          <w:szCs w:val="22"/>
        </w:rPr>
        <w:t>A compter de ce jour, les secteurs sauvegardés, les aires de mise en valeur de l'architecture et du patrimoine (AVAP) et les zones de protection du patrimoine architectural, urbain et paysager (ZPPAUP) deviennent automatiquement des</w:t>
      </w:r>
      <w:r w:rsidRPr="003671CE">
        <w:rPr>
          <w:rStyle w:val="lev"/>
          <w:b w:val="0"/>
          <w:sz w:val="22"/>
          <w:szCs w:val="22"/>
        </w:rPr>
        <w:t xml:space="preserve"> </w:t>
      </w:r>
      <w:r w:rsidRPr="003671CE">
        <w:rPr>
          <w:rStyle w:val="lev"/>
          <w:rFonts w:ascii="Arial" w:hAnsi="Arial" w:cs="Arial"/>
          <w:b w:val="0"/>
          <w:sz w:val="22"/>
          <w:szCs w:val="22"/>
        </w:rPr>
        <w:t>Sites Patrimoniaux Remarquables (SPR)</w:t>
      </w:r>
      <w:r>
        <w:rPr>
          <w:rStyle w:val="lev"/>
          <w:rFonts w:ascii="Arial" w:hAnsi="Arial" w:cs="Arial"/>
          <w:b w:val="0"/>
          <w:sz w:val="22"/>
          <w:szCs w:val="22"/>
        </w:rPr>
        <w:t>.</w:t>
      </w:r>
    </w:p>
    <w:p w:rsidR="003671CE" w:rsidRDefault="003671CE" w:rsidP="003671CE">
      <w:pPr>
        <w:pStyle w:val="NormalWeb"/>
        <w:spacing w:before="0" w:beforeAutospacing="0" w:after="0" w:afterAutospacing="0"/>
        <w:ind w:left="1418"/>
        <w:jc w:val="both"/>
        <w:rPr>
          <w:rFonts w:ascii="Arial" w:hAnsi="Arial" w:cs="Arial"/>
          <w:sz w:val="22"/>
          <w:szCs w:val="22"/>
        </w:rPr>
      </w:pPr>
    </w:p>
    <w:p w:rsidR="003671CE" w:rsidRDefault="003671CE" w:rsidP="003671CE">
      <w:pPr>
        <w:pStyle w:val="NormalWeb"/>
        <w:spacing w:before="0" w:beforeAutospacing="0" w:after="0" w:afterAutospacing="0"/>
        <w:ind w:left="1418"/>
        <w:jc w:val="both"/>
        <w:rPr>
          <w:rFonts w:ascii="Arial" w:hAnsi="Arial" w:cs="Arial"/>
          <w:sz w:val="22"/>
          <w:szCs w:val="22"/>
        </w:rPr>
      </w:pPr>
    </w:p>
    <w:p w:rsidR="003671CE" w:rsidRDefault="003671CE" w:rsidP="003671CE">
      <w:pPr>
        <w:pStyle w:val="NormalWeb"/>
        <w:spacing w:before="0" w:beforeAutospacing="0" w:after="0" w:afterAutospacing="0"/>
        <w:ind w:left="1418"/>
        <w:jc w:val="both"/>
        <w:rPr>
          <w:rFonts w:ascii="Arial" w:hAnsi="Arial" w:cs="Arial"/>
          <w:sz w:val="22"/>
          <w:szCs w:val="22"/>
        </w:rPr>
      </w:pPr>
    </w:p>
    <w:p w:rsidR="003671CE" w:rsidRDefault="003671CE" w:rsidP="003671CE">
      <w:pPr>
        <w:pStyle w:val="NormalWeb"/>
        <w:spacing w:before="0" w:beforeAutospacing="0" w:after="0" w:afterAutospacing="0"/>
        <w:ind w:left="1418"/>
        <w:jc w:val="both"/>
        <w:rPr>
          <w:rFonts w:ascii="Arial" w:hAnsi="Arial" w:cs="Arial"/>
          <w:sz w:val="22"/>
          <w:szCs w:val="22"/>
        </w:rPr>
      </w:pPr>
    </w:p>
    <w:p w:rsidR="003671CE" w:rsidRPr="003671CE" w:rsidRDefault="003671CE" w:rsidP="003671CE">
      <w:pPr>
        <w:pStyle w:val="NormalWeb"/>
        <w:spacing w:before="0" w:beforeAutospacing="0" w:after="0" w:afterAutospacing="0"/>
        <w:ind w:left="1418"/>
        <w:jc w:val="both"/>
        <w:rPr>
          <w:sz w:val="22"/>
          <w:szCs w:val="22"/>
        </w:rPr>
      </w:pPr>
      <w:r w:rsidRPr="003671CE">
        <w:rPr>
          <w:rFonts w:ascii="Arial" w:hAnsi="Arial" w:cs="Arial"/>
          <w:sz w:val="22"/>
          <w:szCs w:val="22"/>
        </w:rPr>
        <w:t xml:space="preserve">Au sein du périmètre du SPR, deux servitudes sont créées : </w:t>
      </w:r>
    </w:p>
    <w:p w:rsidR="003671CE" w:rsidRPr="003671CE" w:rsidRDefault="003671CE" w:rsidP="003671CE">
      <w:pPr>
        <w:pStyle w:val="NormalWeb"/>
        <w:numPr>
          <w:ilvl w:val="0"/>
          <w:numId w:val="8"/>
        </w:numPr>
        <w:spacing w:before="0" w:beforeAutospacing="0" w:after="0" w:afterAutospacing="0"/>
        <w:ind w:left="1701" w:hanging="283"/>
        <w:jc w:val="both"/>
        <w:rPr>
          <w:rFonts w:ascii="Arial" w:hAnsi="Arial" w:cs="Arial"/>
          <w:sz w:val="22"/>
          <w:szCs w:val="22"/>
        </w:rPr>
      </w:pPr>
      <w:r w:rsidRPr="003671CE">
        <w:rPr>
          <w:rFonts w:ascii="Arial" w:hAnsi="Arial" w:cs="Arial"/>
          <w:sz w:val="22"/>
          <w:szCs w:val="22"/>
        </w:rPr>
        <w:t xml:space="preserve">un </w:t>
      </w:r>
      <w:r>
        <w:rPr>
          <w:rFonts w:ascii="Arial" w:hAnsi="Arial" w:cs="Arial"/>
          <w:sz w:val="22"/>
          <w:szCs w:val="22"/>
        </w:rPr>
        <w:t>"</w:t>
      </w:r>
      <w:r w:rsidRPr="003671CE">
        <w:rPr>
          <w:rStyle w:val="Accentuation"/>
          <w:rFonts w:ascii="Arial" w:hAnsi="Arial" w:cs="Arial"/>
          <w:sz w:val="22"/>
          <w:szCs w:val="22"/>
        </w:rPr>
        <w:t>plan de sauvegarde et de mise en valeur</w:t>
      </w:r>
      <w:r>
        <w:rPr>
          <w:rFonts w:ascii="Arial" w:hAnsi="Arial" w:cs="Arial"/>
          <w:sz w:val="22"/>
          <w:szCs w:val="22"/>
        </w:rPr>
        <w:t>"</w:t>
      </w:r>
      <w:r w:rsidRPr="003671CE">
        <w:rPr>
          <w:rFonts w:ascii="Arial" w:hAnsi="Arial" w:cs="Arial"/>
          <w:sz w:val="22"/>
          <w:szCs w:val="22"/>
        </w:rPr>
        <w:t xml:space="preserve"> (PSMV) sur tout ou partie du site patrimonial remarquable ;</w:t>
      </w:r>
    </w:p>
    <w:p w:rsidR="003671CE" w:rsidRPr="003671CE" w:rsidRDefault="003671CE" w:rsidP="003671CE">
      <w:pPr>
        <w:pStyle w:val="NormalWeb"/>
        <w:numPr>
          <w:ilvl w:val="0"/>
          <w:numId w:val="8"/>
        </w:numPr>
        <w:spacing w:before="0" w:beforeAutospacing="0" w:after="0" w:afterAutospacing="0"/>
        <w:ind w:left="1701" w:hanging="283"/>
        <w:jc w:val="both"/>
        <w:rPr>
          <w:rFonts w:ascii="Arial" w:hAnsi="Arial" w:cs="Arial"/>
          <w:sz w:val="22"/>
          <w:szCs w:val="22"/>
        </w:rPr>
      </w:pPr>
      <w:r w:rsidRPr="003671CE">
        <w:rPr>
          <w:rFonts w:ascii="Arial" w:hAnsi="Arial" w:cs="Arial"/>
          <w:sz w:val="22"/>
          <w:szCs w:val="22"/>
        </w:rPr>
        <w:t xml:space="preserve">Sur les parties du site non couvertes par un tel plan, un </w:t>
      </w:r>
      <w:r>
        <w:rPr>
          <w:rFonts w:ascii="Arial" w:hAnsi="Arial" w:cs="Arial"/>
          <w:sz w:val="22"/>
          <w:szCs w:val="22"/>
        </w:rPr>
        <w:t>"</w:t>
      </w:r>
      <w:r w:rsidRPr="003671CE">
        <w:rPr>
          <w:rStyle w:val="Accentuation"/>
          <w:rFonts w:ascii="Arial" w:hAnsi="Arial" w:cs="Arial"/>
          <w:sz w:val="22"/>
          <w:szCs w:val="22"/>
        </w:rPr>
        <w:t>plan de valorisation de l’architecture et du patrimoine (PVAP)</w:t>
      </w:r>
      <w:r>
        <w:rPr>
          <w:rFonts w:ascii="Arial" w:hAnsi="Arial" w:cs="Arial"/>
          <w:sz w:val="22"/>
          <w:szCs w:val="22"/>
        </w:rPr>
        <w:t xml:space="preserve">". </w:t>
      </w:r>
    </w:p>
    <w:p w:rsidR="003671CE" w:rsidRPr="003671CE" w:rsidRDefault="003671CE" w:rsidP="003671CE">
      <w:pPr>
        <w:ind w:left="1418"/>
        <w:jc w:val="both"/>
        <w:rPr>
          <w:rFonts w:asciiTheme="minorHAnsi" w:hAnsiTheme="minorHAnsi" w:cstheme="minorBidi"/>
          <w:sz w:val="22"/>
          <w:szCs w:val="22"/>
        </w:rPr>
      </w:pPr>
    </w:p>
    <w:p w:rsidR="003671CE" w:rsidRPr="003671CE" w:rsidRDefault="00CB70CF" w:rsidP="003671CE">
      <w:pPr>
        <w:ind w:left="1418"/>
        <w:jc w:val="both"/>
        <w:rPr>
          <w:sz w:val="22"/>
          <w:szCs w:val="22"/>
        </w:rPr>
      </w:pPr>
      <w:r>
        <w:rPr>
          <w:rStyle w:val="lev"/>
          <w:rFonts w:ascii="Arial" w:hAnsi="Arial" w:cs="Arial"/>
          <w:b w:val="0"/>
          <w:sz w:val="22"/>
          <w:szCs w:val="22"/>
        </w:rPr>
        <w:t>En attendant des précisions quant à la période transitoire, la servitude d'utilité publique annexée au PLU continue à produire ses effets</w:t>
      </w:r>
      <w:r w:rsidR="003671CE" w:rsidRPr="003671CE">
        <w:rPr>
          <w:rStyle w:val="lev"/>
          <w:rFonts w:ascii="Arial" w:hAnsi="Arial" w:cs="Arial"/>
          <w:b w:val="0"/>
          <w:sz w:val="22"/>
          <w:szCs w:val="22"/>
        </w:rPr>
        <w:t>.</w:t>
      </w:r>
    </w:p>
    <w:p w:rsidR="003671CE" w:rsidRDefault="003671CE" w:rsidP="0015397D">
      <w:pPr>
        <w:ind w:left="1418"/>
        <w:jc w:val="both"/>
        <w:rPr>
          <w:rFonts w:ascii="Arial" w:hAnsi="Arial"/>
          <w:sz w:val="22"/>
        </w:rPr>
      </w:pPr>
    </w:p>
    <w:p w:rsidR="003671CE" w:rsidRDefault="003671CE" w:rsidP="0015397D">
      <w:pPr>
        <w:ind w:left="1418"/>
        <w:jc w:val="both"/>
        <w:rPr>
          <w:rFonts w:ascii="Arial" w:hAnsi="Arial"/>
          <w:sz w:val="22"/>
        </w:rPr>
      </w:pPr>
    </w:p>
    <w:p w:rsidR="00C54059" w:rsidRPr="00571EC6" w:rsidRDefault="00C54059" w:rsidP="0015752D">
      <w:pPr>
        <w:ind w:left="1418"/>
        <w:jc w:val="both"/>
        <w:rPr>
          <w:rFonts w:ascii="Arial" w:hAnsi="Arial"/>
          <w:vanish/>
          <w:sz w:val="22"/>
          <w:szCs w:val="22"/>
        </w:rPr>
      </w:pPr>
      <w:r w:rsidRPr="00571EC6">
        <w:rPr>
          <w:rFonts w:ascii="Arial" w:hAnsi="Arial"/>
          <w:vanish/>
          <w:sz w:val="22"/>
          <w:szCs w:val="22"/>
        </w:rPr>
        <w:t>Vu le Code général des collectivités territoriales ;</w:t>
      </w:r>
    </w:p>
    <w:p w:rsidR="00C54059" w:rsidRPr="00571EC6" w:rsidRDefault="00C54059" w:rsidP="0015752D">
      <w:pPr>
        <w:ind w:left="1418"/>
        <w:jc w:val="both"/>
        <w:rPr>
          <w:rFonts w:ascii="Arial" w:hAnsi="Arial"/>
          <w:vanish/>
          <w:sz w:val="12"/>
          <w:szCs w:val="12"/>
        </w:rPr>
      </w:pPr>
    </w:p>
    <w:p w:rsidR="00C54059" w:rsidRPr="00571EC6" w:rsidRDefault="00C54059" w:rsidP="0015752D">
      <w:pPr>
        <w:ind w:left="1418"/>
        <w:jc w:val="both"/>
        <w:rPr>
          <w:rFonts w:ascii="Arial" w:hAnsi="Arial"/>
          <w:vanish/>
          <w:sz w:val="22"/>
          <w:szCs w:val="22"/>
        </w:rPr>
      </w:pPr>
      <w:r w:rsidRPr="00571EC6">
        <w:rPr>
          <w:rFonts w:ascii="Arial" w:hAnsi="Arial"/>
          <w:vanish/>
          <w:sz w:val="22"/>
          <w:szCs w:val="22"/>
        </w:rPr>
        <w:t>Après en avoir délibéré, le conseil municipal donne son accord à l'unanimité.</w:t>
      </w:r>
    </w:p>
    <w:p w:rsidR="00C54059" w:rsidRDefault="00C54059" w:rsidP="0015397D">
      <w:pPr>
        <w:ind w:left="1418"/>
        <w:jc w:val="both"/>
        <w:rPr>
          <w:rFonts w:ascii="Arial" w:hAnsi="Arial"/>
          <w:sz w:val="22"/>
        </w:rPr>
      </w:pPr>
    </w:p>
    <w:p w:rsidR="009E4577" w:rsidRDefault="009E4577" w:rsidP="0015397D">
      <w:pPr>
        <w:ind w:left="1418"/>
        <w:jc w:val="both"/>
        <w:rPr>
          <w:rFonts w:ascii="Arial" w:hAnsi="Arial"/>
          <w:sz w:val="22"/>
        </w:rPr>
      </w:pPr>
    </w:p>
    <w:sectPr w:rsidR="009E4577" w:rsidSect="003671CE">
      <w:headerReference w:type="even" r:id="rId9"/>
      <w:footerReference w:type="first" r:id="rId10"/>
      <w:pgSz w:w="11907" w:h="16840" w:code="9"/>
      <w:pgMar w:top="454" w:right="1701" w:bottom="1985" w:left="567"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2E77" w:rsidRDefault="00292E77">
      <w:r>
        <w:separator/>
      </w:r>
    </w:p>
  </w:endnote>
  <w:endnote w:type="continuationSeparator" w:id="0">
    <w:p w:rsidR="00292E77" w:rsidRDefault="00292E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Univers">
    <w:panose1 w:val="020B060302020203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1CE" w:rsidRDefault="003671CE" w:rsidP="003671CE">
    <w:pPr>
      <w:pStyle w:val="Pieddepage"/>
      <w:jc w:val="right"/>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2E77" w:rsidRDefault="00292E77">
      <w:r>
        <w:separator/>
      </w:r>
    </w:p>
  </w:footnote>
  <w:footnote w:type="continuationSeparator" w:id="0">
    <w:p w:rsidR="00292E77" w:rsidRDefault="00292E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D99" w:rsidRDefault="00AE6D99" w:rsidP="00AE6D99">
    <w:pPr>
      <w:pStyle w:val="En-tte"/>
      <w:ind w:left="1418"/>
    </w:pPr>
    <w: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90139"/>
    <w:multiLevelType w:val="hybridMultilevel"/>
    <w:tmpl w:val="302EDABA"/>
    <w:lvl w:ilvl="0" w:tplc="040C0005">
      <w:start w:val="1"/>
      <w:numFmt w:val="bullet"/>
      <w:lvlText w:val=""/>
      <w:lvlJc w:val="left"/>
      <w:pPr>
        <w:tabs>
          <w:tab w:val="num" w:pos="2137"/>
        </w:tabs>
        <w:ind w:left="2137" w:hanging="360"/>
      </w:pPr>
      <w:rPr>
        <w:rFonts w:ascii="Wingdings" w:hAnsi="Wingdings" w:hint="default"/>
      </w:rPr>
    </w:lvl>
    <w:lvl w:ilvl="1" w:tplc="040C0003" w:tentative="1">
      <w:start w:val="1"/>
      <w:numFmt w:val="bullet"/>
      <w:lvlText w:val="o"/>
      <w:lvlJc w:val="left"/>
      <w:pPr>
        <w:tabs>
          <w:tab w:val="num" w:pos="2857"/>
        </w:tabs>
        <w:ind w:left="2857" w:hanging="360"/>
      </w:pPr>
      <w:rPr>
        <w:rFonts w:ascii="Courier New" w:hAnsi="Courier New" w:cs="Courier New" w:hint="default"/>
      </w:rPr>
    </w:lvl>
    <w:lvl w:ilvl="2" w:tplc="040C0005" w:tentative="1">
      <w:start w:val="1"/>
      <w:numFmt w:val="bullet"/>
      <w:lvlText w:val=""/>
      <w:lvlJc w:val="left"/>
      <w:pPr>
        <w:tabs>
          <w:tab w:val="num" w:pos="3577"/>
        </w:tabs>
        <w:ind w:left="3577" w:hanging="360"/>
      </w:pPr>
      <w:rPr>
        <w:rFonts w:ascii="Wingdings" w:hAnsi="Wingdings" w:hint="default"/>
      </w:rPr>
    </w:lvl>
    <w:lvl w:ilvl="3" w:tplc="040C0001" w:tentative="1">
      <w:start w:val="1"/>
      <w:numFmt w:val="bullet"/>
      <w:lvlText w:val=""/>
      <w:lvlJc w:val="left"/>
      <w:pPr>
        <w:tabs>
          <w:tab w:val="num" w:pos="4297"/>
        </w:tabs>
        <w:ind w:left="4297" w:hanging="360"/>
      </w:pPr>
      <w:rPr>
        <w:rFonts w:ascii="Symbol" w:hAnsi="Symbol" w:hint="default"/>
      </w:rPr>
    </w:lvl>
    <w:lvl w:ilvl="4" w:tplc="040C0003" w:tentative="1">
      <w:start w:val="1"/>
      <w:numFmt w:val="bullet"/>
      <w:lvlText w:val="o"/>
      <w:lvlJc w:val="left"/>
      <w:pPr>
        <w:tabs>
          <w:tab w:val="num" w:pos="5017"/>
        </w:tabs>
        <w:ind w:left="5017" w:hanging="360"/>
      </w:pPr>
      <w:rPr>
        <w:rFonts w:ascii="Courier New" w:hAnsi="Courier New" w:cs="Courier New" w:hint="default"/>
      </w:rPr>
    </w:lvl>
    <w:lvl w:ilvl="5" w:tplc="040C0005" w:tentative="1">
      <w:start w:val="1"/>
      <w:numFmt w:val="bullet"/>
      <w:lvlText w:val=""/>
      <w:lvlJc w:val="left"/>
      <w:pPr>
        <w:tabs>
          <w:tab w:val="num" w:pos="5737"/>
        </w:tabs>
        <w:ind w:left="5737" w:hanging="360"/>
      </w:pPr>
      <w:rPr>
        <w:rFonts w:ascii="Wingdings" w:hAnsi="Wingdings" w:hint="default"/>
      </w:rPr>
    </w:lvl>
    <w:lvl w:ilvl="6" w:tplc="040C0001" w:tentative="1">
      <w:start w:val="1"/>
      <w:numFmt w:val="bullet"/>
      <w:lvlText w:val=""/>
      <w:lvlJc w:val="left"/>
      <w:pPr>
        <w:tabs>
          <w:tab w:val="num" w:pos="6457"/>
        </w:tabs>
        <w:ind w:left="6457" w:hanging="360"/>
      </w:pPr>
      <w:rPr>
        <w:rFonts w:ascii="Symbol" w:hAnsi="Symbol" w:hint="default"/>
      </w:rPr>
    </w:lvl>
    <w:lvl w:ilvl="7" w:tplc="040C0003" w:tentative="1">
      <w:start w:val="1"/>
      <w:numFmt w:val="bullet"/>
      <w:lvlText w:val="o"/>
      <w:lvlJc w:val="left"/>
      <w:pPr>
        <w:tabs>
          <w:tab w:val="num" w:pos="7177"/>
        </w:tabs>
        <w:ind w:left="7177" w:hanging="360"/>
      </w:pPr>
      <w:rPr>
        <w:rFonts w:ascii="Courier New" w:hAnsi="Courier New" w:cs="Courier New" w:hint="default"/>
      </w:rPr>
    </w:lvl>
    <w:lvl w:ilvl="8" w:tplc="040C0005" w:tentative="1">
      <w:start w:val="1"/>
      <w:numFmt w:val="bullet"/>
      <w:lvlText w:val=""/>
      <w:lvlJc w:val="left"/>
      <w:pPr>
        <w:tabs>
          <w:tab w:val="num" w:pos="7897"/>
        </w:tabs>
        <w:ind w:left="7897" w:hanging="360"/>
      </w:pPr>
      <w:rPr>
        <w:rFonts w:ascii="Wingdings" w:hAnsi="Wingdings" w:hint="default"/>
      </w:rPr>
    </w:lvl>
  </w:abstractNum>
  <w:abstractNum w:abstractNumId="1">
    <w:nsid w:val="148261FC"/>
    <w:multiLevelType w:val="hybridMultilevel"/>
    <w:tmpl w:val="F3BE5870"/>
    <w:lvl w:ilvl="0" w:tplc="10AE613E">
      <w:start w:val="1"/>
      <w:numFmt w:val="decimal"/>
      <w:lvlText w:val="%1."/>
      <w:lvlJc w:val="left"/>
      <w:pPr>
        <w:ind w:left="1776" w:hanging="360"/>
      </w:pPr>
      <w:rPr>
        <w:rFonts w:hint="default"/>
      </w:r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2">
    <w:nsid w:val="158B1F5D"/>
    <w:multiLevelType w:val="hybridMultilevel"/>
    <w:tmpl w:val="7FA68DFE"/>
    <w:lvl w:ilvl="0" w:tplc="FC20143C">
      <w:start w:val="1"/>
      <w:numFmt w:val="bullet"/>
      <w:lvlText w:val="-"/>
      <w:lvlJc w:val="left"/>
      <w:pPr>
        <w:ind w:left="2484" w:hanging="360"/>
      </w:pPr>
      <w:rPr>
        <w:rFonts w:ascii="Arial" w:eastAsia="Times New Roman" w:hAnsi="Arial" w:cs="Arial" w:hint="default"/>
      </w:rPr>
    </w:lvl>
    <w:lvl w:ilvl="1" w:tplc="040C0003" w:tentative="1">
      <w:start w:val="1"/>
      <w:numFmt w:val="bullet"/>
      <w:lvlText w:val="o"/>
      <w:lvlJc w:val="left"/>
      <w:pPr>
        <w:ind w:left="3204" w:hanging="360"/>
      </w:pPr>
      <w:rPr>
        <w:rFonts w:ascii="Courier New" w:hAnsi="Courier New" w:cs="Courier New" w:hint="default"/>
      </w:rPr>
    </w:lvl>
    <w:lvl w:ilvl="2" w:tplc="040C0005" w:tentative="1">
      <w:start w:val="1"/>
      <w:numFmt w:val="bullet"/>
      <w:lvlText w:val=""/>
      <w:lvlJc w:val="left"/>
      <w:pPr>
        <w:ind w:left="3924" w:hanging="360"/>
      </w:pPr>
      <w:rPr>
        <w:rFonts w:ascii="Wingdings" w:hAnsi="Wingdings" w:hint="default"/>
      </w:rPr>
    </w:lvl>
    <w:lvl w:ilvl="3" w:tplc="040C0001" w:tentative="1">
      <w:start w:val="1"/>
      <w:numFmt w:val="bullet"/>
      <w:lvlText w:val=""/>
      <w:lvlJc w:val="left"/>
      <w:pPr>
        <w:ind w:left="4644" w:hanging="360"/>
      </w:pPr>
      <w:rPr>
        <w:rFonts w:ascii="Symbol" w:hAnsi="Symbol" w:hint="default"/>
      </w:rPr>
    </w:lvl>
    <w:lvl w:ilvl="4" w:tplc="040C0003" w:tentative="1">
      <w:start w:val="1"/>
      <w:numFmt w:val="bullet"/>
      <w:lvlText w:val="o"/>
      <w:lvlJc w:val="left"/>
      <w:pPr>
        <w:ind w:left="5364" w:hanging="360"/>
      </w:pPr>
      <w:rPr>
        <w:rFonts w:ascii="Courier New" w:hAnsi="Courier New" w:cs="Courier New" w:hint="default"/>
      </w:rPr>
    </w:lvl>
    <w:lvl w:ilvl="5" w:tplc="040C0005" w:tentative="1">
      <w:start w:val="1"/>
      <w:numFmt w:val="bullet"/>
      <w:lvlText w:val=""/>
      <w:lvlJc w:val="left"/>
      <w:pPr>
        <w:ind w:left="6084" w:hanging="360"/>
      </w:pPr>
      <w:rPr>
        <w:rFonts w:ascii="Wingdings" w:hAnsi="Wingdings" w:hint="default"/>
      </w:rPr>
    </w:lvl>
    <w:lvl w:ilvl="6" w:tplc="040C0001" w:tentative="1">
      <w:start w:val="1"/>
      <w:numFmt w:val="bullet"/>
      <w:lvlText w:val=""/>
      <w:lvlJc w:val="left"/>
      <w:pPr>
        <w:ind w:left="6804" w:hanging="360"/>
      </w:pPr>
      <w:rPr>
        <w:rFonts w:ascii="Symbol" w:hAnsi="Symbol" w:hint="default"/>
      </w:rPr>
    </w:lvl>
    <w:lvl w:ilvl="7" w:tplc="040C0003" w:tentative="1">
      <w:start w:val="1"/>
      <w:numFmt w:val="bullet"/>
      <w:lvlText w:val="o"/>
      <w:lvlJc w:val="left"/>
      <w:pPr>
        <w:ind w:left="7524" w:hanging="360"/>
      </w:pPr>
      <w:rPr>
        <w:rFonts w:ascii="Courier New" w:hAnsi="Courier New" w:cs="Courier New" w:hint="default"/>
      </w:rPr>
    </w:lvl>
    <w:lvl w:ilvl="8" w:tplc="040C0005" w:tentative="1">
      <w:start w:val="1"/>
      <w:numFmt w:val="bullet"/>
      <w:lvlText w:val=""/>
      <w:lvlJc w:val="left"/>
      <w:pPr>
        <w:ind w:left="8244" w:hanging="360"/>
      </w:pPr>
      <w:rPr>
        <w:rFonts w:ascii="Wingdings" w:hAnsi="Wingdings" w:hint="default"/>
      </w:rPr>
    </w:lvl>
  </w:abstractNum>
  <w:abstractNum w:abstractNumId="3">
    <w:nsid w:val="25352B0A"/>
    <w:multiLevelType w:val="hybridMultilevel"/>
    <w:tmpl w:val="C62279A8"/>
    <w:lvl w:ilvl="0" w:tplc="244E4988">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35B92A40"/>
    <w:multiLevelType w:val="hybridMultilevel"/>
    <w:tmpl w:val="D8C218EA"/>
    <w:lvl w:ilvl="0" w:tplc="9C562C0A">
      <w:numFmt w:val="bullet"/>
      <w:lvlText w:val="-"/>
      <w:lvlJc w:val="left"/>
      <w:pPr>
        <w:ind w:left="360" w:hanging="360"/>
      </w:pPr>
      <w:rPr>
        <w:rFonts w:ascii="Arial" w:eastAsia="Times New Roman" w:hAnsi="Arial" w:cs="Aria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5">
    <w:nsid w:val="40791737"/>
    <w:multiLevelType w:val="singleLevel"/>
    <w:tmpl w:val="040C000F"/>
    <w:lvl w:ilvl="0">
      <w:start w:val="1"/>
      <w:numFmt w:val="decimal"/>
      <w:lvlText w:val="%1."/>
      <w:lvlJc w:val="left"/>
      <w:pPr>
        <w:tabs>
          <w:tab w:val="num" w:pos="360"/>
        </w:tabs>
        <w:ind w:left="360" w:hanging="360"/>
      </w:pPr>
    </w:lvl>
  </w:abstractNum>
  <w:abstractNum w:abstractNumId="6">
    <w:nsid w:val="58405CD9"/>
    <w:multiLevelType w:val="hybridMultilevel"/>
    <w:tmpl w:val="7BD408AA"/>
    <w:lvl w:ilvl="0" w:tplc="5BB2541E">
      <w:start w:val="1"/>
      <w:numFmt w:val="bullet"/>
      <w:lvlText w:val="–"/>
      <w:lvlJc w:val="left"/>
      <w:pPr>
        <w:tabs>
          <w:tab w:val="num" w:pos="2137"/>
        </w:tabs>
        <w:ind w:left="2137" w:hanging="360"/>
      </w:pPr>
      <w:rPr>
        <w:rFonts w:ascii="Arial" w:hAnsi="Arial" w:hint="default"/>
      </w:rPr>
    </w:lvl>
    <w:lvl w:ilvl="1" w:tplc="040C0003" w:tentative="1">
      <w:start w:val="1"/>
      <w:numFmt w:val="bullet"/>
      <w:lvlText w:val="o"/>
      <w:lvlJc w:val="left"/>
      <w:pPr>
        <w:tabs>
          <w:tab w:val="num" w:pos="2857"/>
        </w:tabs>
        <w:ind w:left="2857" w:hanging="360"/>
      </w:pPr>
      <w:rPr>
        <w:rFonts w:ascii="Courier New" w:hAnsi="Courier New" w:cs="Courier New" w:hint="default"/>
      </w:rPr>
    </w:lvl>
    <w:lvl w:ilvl="2" w:tplc="040C0005" w:tentative="1">
      <w:start w:val="1"/>
      <w:numFmt w:val="bullet"/>
      <w:lvlText w:val=""/>
      <w:lvlJc w:val="left"/>
      <w:pPr>
        <w:tabs>
          <w:tab w:val="num" w:pos="3577"/>
        </w:tabs>
        <w:ind w:left="3577" w:hanging="360"/>
      </w:pPr>
      <w:rPr>
        <w:rFonts w:ascii="Wingdings" w:hAnsi="Wingdings" w:hint="default"/>
      </w:rPr>
    </w:lvl>
    <w:lvl w:ilvl="3" w:tplc="040C0001" w:tentative="1">
      <w:start w:val="1"/>
      <w:numFmt w:val="bullet"/>
      <w:lvlText w:val=""/>
      <w:lvlJc w:val="left"/>
      <w:pPr>
        <w:tabs>
          <w:tab w:val="num" w:pos="4297"/>
        </w:tabs>
        <w:ind w:left="4297" w:hanging="360"/>
      </w:pPr>
      <w:rPr>
        <w:rFonts w:ascii="Symbol" w:hAnsi="Symbol" w:hint="default"/>
      </w:rPr>
    </w:lvl>
    <w:lvl w:ilvl="4" w:tplc="040C0003" w:tentative="1">
      <w:start w:val="1"/>
      <w:numFmt w:val="bullet"/>
      <w:lvlText w:val="o"/>
      <w:lvlJc w:val="left"/>
      <w:pPr>
        <w:tabs>
          <w:tab w:val="num" w:pos="5017"/>
        </w:tabs>
        <w:ind w:left="5017" w:hanging="360"/>
      </w:pPr>
      <w:rPr>
        <w:rFonts w:ascii="Courier New" w:hAnsi="Courier New" w:cs="Courier New" w:hint="default"/>
      </w:rPr>
    </w:lvl>
    <w:lvl w:ilvl="5" w:tplc="040C0005" w:tentative="1">
      <w:start w:val="1"/>
      <w:numFmt w:val="bullet"/>
      <w:lvlText w:val=""/>
      <w:lvlJc w:val="left"/>
      <w:pPr>
        <w:tabs>
          <w:tab w:val="num" w:pos="5737"/>
        </w:tabs>
        <w:ind w:left="5737" w:hanging="360"/>
      </w:pPr>
      <w:rPr>
        <w:rFonts w:ascii="Wingdings" w:hAnsi="Wingdings" w:hint="default"/>
      </w:rPr>
    </w:lvl>
    <w:lvl w:ilvl="6" w:tplc="040C0001" w:tentative="1">
      <w:start w:val="1"/>
      <w:numFmt w:val="bullet"/>
      <w:lvlText w:val=""/>
      <w:lvlJc w:val="left"/>
      <w:pPr>
        <w:tabs>
          <w:tab w:val="num" w:pos="6457"/>
        </w:tabs>
        <w:ind w:left="6457" w:hanging="360"/>
      </w:pPr>
      <w:rPr>
        <w:rFonts w:ascii="Symbol" w:hAnsi="Symbol" w:hint="default"/>
      </w:rPr>
    </w:lvl>
    <w:lvl w:ilvl="7" w:tplc="040C0003" w:tentative="1">
      <w:start w:val="1"/>
      <w:numFmt w:val="bullet"/>
      <w:lvlText w:val="o"/>
      <w:lvlJc w:val="left"/>
      <w:pPr>
        <w:tabs>
          <w:tab w:val="num" w:pos="7177"/>
        </w:tabs>
        <w:ind w:left="7177" w:hanging="360"/>
      </w:pPr>
      <w:rPr>
        <w:rFonts w:ascii="Courier New" w:hAnsi="Courier New" w:cs="Courier New" w:hint="default"/>
      </w:rPr>
    </w:lvl>
    <w:lvl w:ilvl="8" w:tplc="040C0005" w:tentative="1">
      <w:start w:val="1"/>
      <w:numFmt w:val="bullet"/>
      <w:lvlText w:val=""/>
      <w:lvlJc w:val="left"/>
      <w:pPr>
        <w:tabs>
          <w:tab w:val="num" w:pos="7897"/>
        </w:tabs>
        <w:ind w:left="7897" w:hanging="360"/>
      </w:pPr>
      <w:rPr>
        <w:rFonts w:ascii="Wingdings" w:hAnsi="Wingdings" w:hint="default"/>
      </w:rPr>
    </w:lvl>
  </w:abstractNum>
  <w:abstractNum w:abstractNumId="7">
    <w:nsid w:val="5F00532F"/>
    <w:multiLevelType w:val="hybridMultilevel"/>
    <w:tmpl w:val="15A4989C"/>
    <w:lvl w:ilvl="0" w:tplc="5BB2541E">
      <w:start w:val="1"/>
      <w:numFmt w:val="bullet"/>
      <w:lvlText w:val="–"/>
      <w:lvlJc w:val="left"/>
      <w:pPr>
        <w:tabs>
          <w:tab w:val="num" w:pos="2421"/>
        </w:tabs>
        <w:ind w:left="2421" w:hanging="360"/>
      </w:pPr>
      <w:rPr>
        <w:rFonts w:ascii="Arial" w:hAnsi="Arial" w:hint="default"/>
      </w:rPr>
    </w:lvl>
    <w:lvl w:ilvl="1" w:tplc="040C0003" w:tentative="1">
      <w:start w:val="1"/>
      <w:numFmt w:val="bullet"/>
      <w:lvlText w:val="o"/>
      <w:lvlJc w:val="left"/>
      <w:pPr>
        <w:tabs>
          <w:tab w:val="num" w:pos="3141"/>
        </w:tabs>
        <w:ind w:left="3141" w:hanging="360"/>
      </w:pPr>
      <w:rPr>
        <w:rFonts w:ascii="Courier New" w:hAnsi="Courier New" w:cs="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cs="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cs="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3"/>
  </w:num>
  <w:num w:numId="2">
    <w:abstractNumId w:val="1"/>
  </w:num>
  <w:num w:numId="3">
    <w:abstractNumId w:val="2"/>
  </w:num>
  <w:num w:numId="4">
    <w:abstractNumId w:val="5"/>
  </w:num>
  <w:num w:numId="5">
    <w:abstractNumId w:val="0"/>
  </w:num>
  <w:num w:numId="6">
    <w:abstractNumId w:val="6"/>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3"/>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262"/>
    <w:rsid w:val="00001284"/>
    <w:rsid w:val="0000590F"/>
    <w:rsid w:val="00010E06"/>
    <w:rsid w:val="00014103"/>
    <w:rsid w:val="00014D62"/>
    <w:rsid w:val="000166BD"/>
    <w:rsid w:val="00016E29"/>
    <w:rsid w:val="00017789"/>
    <w:rsid w:val="000202A5"/>
    <w:rsid w:val="00020B23"/>
    <w:rsid w:val="00021D9C"/>
    <w:rsid w:val="00022AF9"/>
    <w:rsid w:val="0002566A"/>
    <w:rsid w:val="00025B06"/>
    <w:rsid w:val="00026D23"/>
    <w:rsid w:val="000312DD"/>
    <w:rsid w:val="00031F5F"/>
    <w:rsid w:val="00036809"/>
    <w:rsid w:val="00036BC2"/>
    <w:rsid w:val="00041AD7"/>
    <w:rsid w:val="00046D16"/>
    <w:rsid w:val="0004777A"/>
    <w:rsid w:val="00051FF6"/>
    <w:rsid w:val="000523A2"/>
    <w:rsid w:val="00052C43"/>
    <w:rsid w:val="00052E9B"/>
    <w:rsid w:val="00054B7B"/>
    <w:rsid w:val="00055B64"/>
    <w:rsid w:val="00055FF6"/>
    <w:rsid w:val="00062F12"/>
    <w:rsid w:val="0006701B"/>
    <w:rsid w:val="0007273D"/>
    <w:rsid w:val="000773EF"/>
    <w:rsid w:val="000774C3"/>
    <w:rsid w:val="000819F9"/>
    <w:rsid w:val="00081FAB"/>
    <w:rsid w:val="00082349"/>
    <w:rsid w:val="00085EC1"/>
    <w:rsid w:val="00096DD8"/>
    <w:rsid w:val="000B1AA8"/>
    <w:rsid w:val="000B3DB6"/>
    <w:rsid w:val="000B59D5"/>
    <w:rsid w:val="000B7140"/>
    <w:rsid w:val="000B719D"/>
    <w:rsid w:val="000B7C94"/>
    <w:rsid w:val="000C045B"/>
    <w:rsid w:val="000D221F"/>
    <w:rsid w:val="000D73D6"/>
    <w:rsid w:val="000E0D43"/>
    <w:rsid w:val="000E1281"/>
    <w:rsid w:val="000E16C4"/>
    <w:rsid w:val="000E6369"/>
    <w:rsid w:val="000E6927"/>
    <w:rsid w:val="000F0366"/>
    <w:rsid w:val="000F40FD"/>
    <w:rsid w:val="000F4198"/>
    <w:rsid w:val="000F4F0D"/>
    <w:rsid w:val="000F52BF"/>
    <w:rsid w:val="00100CA8"/>
    <w:rsid w:val="00101ABF"/>
    <w:rsid w:val="0010424D"/>
    <w:rsid w:val="00104FD4"/>
    <w:rsid w:val="00111AA5"/>
    <w:rsid w:val="001144C6"/>
    <w:rsid w:val="00117CA5"/>
    <w:rsid w:val="0012164E"/>
    <w:rsid w:val="001224A9"/>
    <w:rsid w:val="00131BB8"/>
    <w:rsid w:val="001352C5"/>
    <w:rsid w:val="0014225D"/>
    <w:rsid w:val="001424B5"/>
    <w:rsid w:val="00144588"/>
    <w:rsid w:val="0015397D"/>
    <w:rsid w:val="00154461"/>
    <w:rsid w:val="0015749E"/>
    <w:rsid w:val="00161142"/>
    <w:rsid w:val="00164928"/>
    <w:rsid w:val="00165738"/>
    <w:rsid w:val="00172CBE"/>
    <w:rsid w:val="0017482C"/>
    <w:rsid w:val="001753C3"/>
    <w:rsid w:val="00177E7C"/>
    <w:rsid w:val="001816BA"/>
    <w:rsid w:val="00184472"/>
    <w:rsid w:val="00184D35"/>
    <w:rsid w:val="001868B4"/>
    <w:rsid w:val="001876FF"/>
    <w:rsid w:val="001935E7"/>
    <w:rsid w:val="00195481"/>
    <w:rsid w:val="001973C0"/>
    <w:rsid w:val="001A2B32"/>
    <w:rsid w:val="001A38BA"/>
    <w:rsid w:val="001A4EEA"/>
    <w:rsid w:val="001A570B"/>
    <w:rsid w:val="001A5EB4"/>
    <w:rsid w:val="001B6BED"/>
    <w:rsid w:val="001B6D72"/>
    <w:rsid w:val="001C30A0"/>
    <w:rsid w:val="001C3A38"/>
    <w:rsid w:val="001D02B2"/>
    <w:rsid w:val="001D1797"/>
    <w:rsid w:val="001D1DB4"/>
    <w:rsid w:val="001E0C12"/>
    <w:rsid w:val="001E5291"/>
    <w:rsid w:val="001E5A41"/>
    <w:rsid w:val="001E6F3D"/>
    <w:rsid w:val="001F2D1F"/>
    <w:rsid w:val="001F5280"/>
    <w:rsid w:val="001F6B79"/>
    <w:rsid w:val="001F6E74"/>
    <w:rsid w:val="00200CB3"/>
    <w:rsid w:val="0020270E"/>
    <w:rsid w:val="00203157"/>
    <w:rsid w:val="0020420C"/>
    <w:rsid w:val="00204CAA"/>
    <w:rsid w:val="002051A1"/>
    <w:rsid w:val="00210CE9"/>
    <w:rsid w:val="002206A2"/>
    <w:rsid w:val="00222481"/>
    <w:rsid w:val="00227136"/>
    <w:rsid w:val="00232EB5"/>
    <w:rsid w:val="00233417"/>
    <w:rsid w:val="002344D3"/>
    <w:rsid w:val="0024738A"/>
    <w:rsid w:val="0024792D"/>
    <w:rsid w:val="00260B94"/>
    <w:rsid w:val="00263994"/>
    <w:rsid w:val="00264CFC"/>
    <w:rsid w:val="00267EED"/>
    <w:rsid w:val="00274F32"/>
    <w:rsid w:val="00276A88"/>
    <w:rsid w:val="00277F78"/>
    <w:rsid w:val="0028302C"/>
    <w:rsid w:val="002835F4"/>
    <w:rsid w:val="00286746"/>
    <w:rsid w:val="00291FF2"/>
    <w:rsid w:val="00291FF4"/>
    <w:rsid w:val="00292E77"/>
    <w:rsid w:val="00295741"/>
    <w:rsid w:val="00297CB8"/>
    <w:rsid w:val="002A59B4"/>
    <w:rsid w:val="002A7FA0"/>
    <w:rsid w:val="002B1C01"/>
    <w:rsid w:val="002B23AB"/>
    <w:rsid w:val="002B54AA"/>
    <w:rsid w:val="002B6D6F"/>
    <w:rsid w:val="002C46AC"/>
    <w:rsid w:val="002D071D"/>
    <w:rsid w:val="002D532C"/>
    <w:rsid w:val="002D5AC9"/>
    <w:rsid w:val="002D5C87"/>
    <w:rsid w:val="002E3A66"/>
    <w:rsid w:val="002E660D"/>
    <w:rsid w:val="002F3A89"/>
    <w:rsid w:val="002F3EC7"/>
    <w:rsid w:val="002F42C3"/>
    <w:rsid w:val="002F627B"/>
    <w:rsid w:val="003016C9"/>
    <w:rsid w:val="00305783"/>
    <w:rsid w:val="00314E55"/>
    <w:rsid w:val="003174EC"/>
    <w:rsid w:val="00322FD4"/>
    <w:rsid w:val="00323F5E"/>
    <w:rsid w:val="00324F03"/>
    <w:rsid w:val="003250B0"/>
    <w:rsid w:val="00326BC1"/>
    <w:rsid w:val="0033183F"/>
    <w:rsid w:val="003322BE"/>
    <w:rsid w:val="00333284"/>
    <w:rsid w:val="003343B9"/>
    <w:rsid w:val="00336857"/>
    <w:rsid w:val="00336AD8"/>
    <w:rsid w:val="00337EDB"/>
    <w:rsid w:val="003400A3"/>
    <w:rsid w:val="00342A1E"/>
    <w:rsid w:val="00343969"/>
    <w:rsid w:val="0034789C"/>
    <w:rsid w:val="00347952"/>
    <w:rsid w:val="00352ED8"/>
    <w:rsid w:val="0035304C"/>
    <w:rsid w:val="00353CCB"/>
    <w:rsid w:val="00355182"/>
    <w:rsid w:val="00356422"/>
    <w:rsid w:val="00357280"/>
    <w:rsid w:val="003639BC"/>
    <w:rsid w:val="00363E4B"/>
    <w:rsid w:val="00365206"/>
    <w:rsid w:val="00366775"/>
    <w:rsid w:val="00366BD7"/>
    <w:rsid w:val="003671CE"/>
    <w:rsid w:val="00370B1E"/>
    <w:rsid w:val="003771EB"/>
    <w:rsid w:val="003856B9"/>
    <w:rsid w:val="00385AE4"/>
    <w:rsid w:val="003865D3"/>
    <w:rsid w:val="00390399"/>
    <w:rsid w:val="0039313A"/>
    <w:rsid w:val="00397148"/>
    <w:rsid w:val="003A050F"/>
    <w:rsid w:val="003A1A75"/>
    <w:rsid w:val="003A4536"/>
    <w:rsid w:val="003A5E15"/>
    <w:rsid w:val="003A70BF"/>
    <w:rsid w:val="003B0708"/>
    <w:rsid w:val="003B2522"/>
    <w:rsid w:val="003B3A73"/>
    <w:rsid w:val="003B58FC"/>
    <w:rsid w:val="003C1474"/>
    <w:rsid w:val="003C27B7"/>
    <w:rsid w:val="003D106B"/>
    <w:rsid w:val="003D2B0A"/>
    <w:rsid w:val="003D3821"/>
    <w:rsid w:val="003D3C3A"/>
    <w:rsid w:val="003D65FC"/>
    <w:rsid w:val="003E06B4"/>
    <w:rsid w:val="003F2A63"/>
    <w:rsid w:val="003F6172"/>
    <w:rsid w:val="0040137B"/>
    <w:rsid w:val="0040340F"/>
    <w:rsid w:val="00405317"/>
    <w:rsid w:val="00407C9C"/>
    <w:rsid w:val="0041759E"/>
    <w:rsid w:val="00421217"/>
    <w:rsid w:val="0042690B"/>
    <w:rsid w:val="00426F20"/>
    <w:rsid w:val="00433149"/>
    <w:rsid w:val="00433F66"/>
    <w:rsid w:val="00442DD3"/>
    <w:rsid w:val="00443BF4"/>
    <w:rsid w:val="00444A24"/>
    <w:rsid w:val="00447E34"/>
    <w:rsid w:val="00465840"/>
    <w:rsid w:val="004667C3"/>
    <w:rsid w:val="0046700B"/>
    <w:rsid w:val="00471D70"/>
    <w:rsid w:val="004751DE"/>
    <w:rsid w:val="00476ED7"/>
    <w:rsid w:val="00477101"/>
    <w:rsid w:val="00484A27"/>
    <w:rsid w:val="00494357"/>
    <w:rsid w:val="00496801"/>
    <w:rsid w:val="00496F8C"/>
    <w:rsid w:val="00497FA1"/>
    <w:rsid w:val="004A06FE"/>
    <w:rsid w:val="004A0746"/>
    <w:rsid w:val="004A082F"/>
    <w:rsid w:val="004A3998"/>
    <w:rsid w:val="004A6F86"/>
    <w:rsid w:val="004B1DCD"/>
    <w:rsid w:val="004B2C09"/>
    <w:rsid w:val="004B5200"/>
    <w:rsid w:val="004B5AAB"/>
    <w:rsid w:val="004B6BC5"/>
    <w:rsid w:val="004B6F31"/>
    <w:rsid w:val="004C20E3"/>
    <w:rsid w:val="004C3B8B"/>
    <w:rsid w:val="004C44AB"/>
    <w:rsid w:val="004C4B8F"/>
    <w:rsid w:val="004D143A"/>
    <w:rsid w:val="004D1E41"/>
    <w:rsid w:val="004D3EAE"/>
    <w:rsid w:val="004D530C"/>
    <w:rsid w:val="004E0317"/>
    <w:rsid w:val="004F0C83"/>
    <w:rsid w:val="004F1589"/>
    <w:rsid w:val="004F1B26"/>
    <w:rsid w:val="00500A57"/>
    <w:rsid w:val="00501156"/>
    <w:rsid w:val="00513059"/>
    <w:rsid w:val="00515885"/>
    <w:rsid w:val="00517977"/>
    <w:rsid w:val="00522970"/>
    <w:rsid w:val="00524A10"/>
    <w:rsid w:val="005318B1"/>
    <w:rsid w:val="005329DB"/>
    <w:rsid w:val="00533F13"/>
    <w:rsid w:val="005347A4"/>
    <w:rsid w:val="00535FF8"/>
    <w:rsid w:val="00544C03"/>
    <w:rsid w:val="00547EEE"/>
    <w:rsid w:val="005534D2"/>
    <w:rsid w:val="00553AF2"/>
    <w:rsid w:val="005550DC"/>
    <w:rsid w:val="005578EA"/>
    <w:rsid w:val="005579DB"/>
    <w:rsid w:val="00563233"/>
    <w:rsid w:val="005644D9"/>
    <w:rsid w:val="00564935"/>
    <w:rsid w:val="00571EC6"/>
    <w:rsid w:val="00572D30"/>
    <w:rsid w:val="005755AC"/>
    <w:rsid w:val="00576179"/>
    <w:rsid w:val="005823E9"/>
    <w:rsid w:val="00593041"/>
    <w:rsid w:val="005943B9"/>
    <w:rsid w:val="00595435"/>
    <w:rsid w:val="005A6730"/>
    <w:rsid w:val="005A7337"/>
    <w:rsid w:val="005C201F"/>
    <w:rsid w:val="005C4B1C"/>
    <w:rsid w:val="005C721A"/>
    <w:rsid w:val="005D0829"/>
    <w:rsid w:val="005D7D0B"/>
    <w:rsid w:val="005E3A74"/>
    <w:rsid w:val="005F10E2"/>
    <w:rsid w:val="005F67B8"/>
    <w:rsid w:val="005F7A50"/>
    <w:rsid w:val="005F7DFF"/>
    <w:rsid w:val="0060137E"/>
    <w:rsid w:val="0060272F"/>
    <w:rsid w:val="00610BB8"/>
    <w:rsid w:val="006148D1"/>
    <w:rsid w:val="006212A0"/>
    <w:rsid w:val="00625EF6"/>
    <w:rsid w:val="00636813"/>
    <w:rsid w:val="00640A87"/>
    <w:rsid w:val="00641F7A"/>
    <w:rsid w:val="00643336"/>
    <w:rsid w:val="00644689"/>
    <w:rsid w:val="006458EE"/>
    <w:rsid w:val="006520D2"/>
    <w:rsid w:val="00653AE1"/>
    <w:rsid w:val="00660004"/>
    <w:rsid w:val="006666B6"/>
    <w:rsid w:val="00667679"/>
    <w:rsid w:val="006700E2"/>
    <w:rsid w:val="00670723"/>
    <w:rsid w:val="00671F9E"/>
    <w:rsid w:val="0068484C"/>
    <w:rsid w:val="00684DF9"/>
    <w:rsid w:val="00687680"/>
    <w:rsid w:val="00690C2C"/>
    <w:rsid w:val="006940F7"/>
    <w:rsid w:val="00695A8D"/>
    <w:rsid w:val="006A36BA"/>
    <w:rsid w:val="006A5491"/>
    <w:rsid w:val="006A70D9"/>
    <w:rsid w:val="006B5A8A"/>
    <w:rsid w:val="006B6DF3"/>
    <w:rsid w:val="006C57B1"/>
    <w:rsid w:val="006D0206"/>
    <w:rsid w:val="006E1B01"/>
    <w:rsid w:val="006E2F75"/>
    <w:rsid w:val="006E4BA0"/>
    <w:rsid w:val="006E6D15"/>
    <w:rsid w:val="006F1095"/>
    <w:rsid w:val="006F587C"/>
    <w:rsid w:val="006F6789"/>
    <w:rsid w:val="006F72BB"/>
    <w:rsid w:val="00700BD8"/>
    <w:rsid w:val="007043D3"/>
    <w:rsid w:val="007058B0"/>
    <w:rsid w:val="0072151F"/>
    <w:rsid w:val="00721FD6"/>
    <w:rsid w:val="00726273"/>
    <w:rsid w:val="0072789D"/>
    <w:rsid w:val="00727F46"/>
    <w:rsid w:val="00730129"/>
    <w:rsid w:val="007311F7"/>
    <w:rsid w:val="00733292"/>
    <w:rsid w:val="007352F8"/>
    <w:rsid w:val="00736094"/>
    <w:rsid w:val="007423CD"/>
    <w:rsid w:val="00750F1B"/>
    <w:rsid w:val="0075258B"/>
    <w:rsid w:val="00753E89"/>
    <w:rsid w:val="00754E96"/>
    <w:rsid w:val="007566B4"/>
    <w:rsid w:val="007574E1"/>
    <w:rsid w:val="00761E22"/>
    <w:rsid w:val="00762F2B"/>
    <w:rsid w:val="00763107"/>
    <w:rsid w:val="00763E59"/>
    <w:rsid w:val="00764C83"/>
    <w:rsid w:val="00765CA4"/>
    <w:rsid w:val="00774393"/>
    <w:rsid w:val="007761C5"/>
    <w:rsid w:val="00780BEB"/>
    <w:rsid w:val="007814C9"/>
    <w:rsid w:val="007862B3"/>
    <w:rsid w:val="00787A4B"/>
    <w:rsid w:val="00794262"/>
    <w:rsid w:val="00797015"/>
    <w:rsid w:val="007A3D13"/>
    <w:rsid w:val="007A7FBA"/>
    <w:rsid w:val="007B2CF4"/>
    <w:rsid w:val="007B3ED2"/>
    <w:rsid w:val="007B7815"/>
    <w:rsid w:val="007C03D7"/>
    <w:rsid w:val="007C1CBE"/>
    <w:rsid w:val="007C2B40"/>
    <w:rsid w:val="007C3003"/>
    <w:rsid w:val="007C6354"/>
    <w:rsid w:val="007C715C"/>
    <w:rsid w:val="007D0A39"/>
    <w:rsid w:val="007D3507"/>
    <w:rsid w:val="007E44AB"/>
    <w:rsid w:val="007F02C2"/>
    <w:rsid w:val="007F2013"/>
    <w:rsid w:val="007F41D7"/>
    <w:rsid w:val="008005E2"/>
    <w:rsid w:val="00805CE9"/>
    <w:rsid w:val="008073FF"/>
    <w:rsid w:val="00807DBC"/>
    <w:rsid w:val="00811E64"/>
    <w:rsid w:val="00812A3E"/>
    <w:rsid w:val="00816CF2"/>
    <w:rsid w:val="00821E71"/>
    <w:rsid w:val="00821F02"/>
    <w:rsid w:val="008243A3"/>
    <w:rsid w:val="00824BED"/>
    <w:rsid w:val="008304FD"/>
    <w:rsid w:val="008307BA"/>
    <w:rsid w:val="00830929"/>
    <w:rsid w:val="00833069"/>
    <w:rsid w:val="00834563"/>
    <w:rsid w:val="0083559D"/>
    <w:rsid w:val="00836262"/>
    <w:rsid w:val="00837E8E"/>
    <w:rsid w:val="008400E8"/>
    <w:rsid w:val="008416EB"/>
    <w:rsid w:val="00842351"/>
    <w:rsid w:val="0084443C"/>
    <w:rsid w:val="008473DC"/>
    <w:rsid w:val="008523B7"/>
    <w:rsid w:val="00857998"/>
    <w:rsid w:val="00860413"/>
    <w:rsid w:val="00861473"/>
    <w:rsid w:val="00863784"/>
    <w:rsid w:val="00863BC4"/>
    <w:rsid w:val="008648DB"/>
    <w:rsid w:val="008738CC"/>
    <w:rsid w:val="00880850"/>
    <w:rsid w:val="00884BA1"/>
    <w:rsid w:val="0088620D"/>
    <w:rsid w:val="00887141"/>
    <w:rsid w:val="008876DD"/>
    <w:rsid w:val="008927AC"/>
    <w:rsid w:val="00893909"/>
    <w:rsid w:val="00895648"/>
    <w:rsid w:val="0089768A"/>
    <w:rsid w:val="008A07F1"/>
    <w:rsid w:val="008A14C5"/>
    <w:rsid w:val="008A7908"/>
    <w:rsid w:val="008B04D8"/>
    <w:rsid w:val="008B2AB0"/>
    <w:rsid w:val="008B4BE3"/>
    <w:rsid w:val="008B5A33"/>
    <w:rsid w:val="008B6347"/>
    <w:rsid w:val="008B6FF9"/>
    <w:rsid w:val="008B7C6A"/>
    <w:rsid w:val="008C2340"/>
    <w:rsid w:val="008C32BA"/>
    <w:rsid w:val="008C50C8"/>
    <w:rsid w:val="008C5ACA"/>
    <w:rsid w:val="008C7778"/>
    <w:rsid w:val="008C784B"/>
    <w:rsid w:val="008D3021"/>
    <w:rsid w:val="008D45BD"/>
    <w:rsid w:val="008D47A6"/>
    <w:rsid w:val="008E072C"/>
    <w:rsid w:val="008E116A"/>
    <w:rsid w:val="008E6486"/>
    <w:rsid w:val="008E74BB"/>
    <w:rsid w:val="008F1502"/>
    <w:rsid w:val="008F3290"/>
    <w:rsid w:val="008F6723"/>
    <w:rsid w:val="008F7D18"/>
    <w:rsid w:val="00900DA5"/>
    <w:rsid w:val="00907C4E"/>
    <w:rsid w:val="00911DBE"/>
    <w:rsid w:val="009123FC"/>
    <w:rsid w:val="0091455F"/>
    <w:rsid w:val="00914639"/>
    <w:rsid w:val="00916C48"/>
    <w:rsid w:val="00920ACD"/>
    <w:rsid w:val="00925E4D"/>
    <w:rsid w:val="00934AA4"/>
    <w:rsid w:val="00943BA4"/>
    <w:rsid w:val="00947AE5"/>
    <w:rsid w:val="00947D37"/>
    <w:rsid w:val="00951FEA"/>
    <w:rsid w:val="00953A22"/>
    <w:rsid w:val="0095410A"/>
    <w:rsid w:val="00956395"/>
    <w:rsid w:val="00960AFB"/>
    <w:rsid w:val="0097580C"/>
    <w:rsid w:val="0098034F"/>
    <w:rsid w:val="0098118B"/>
    <w:rsid w:val="00982B11"/>
    <w:rsid w:val="009833EC"/>
    <w:rsid w:val="00990062"/>
    <w:rsid w:val="00990964"/>
    <w:rsid w:val="00990CB3"/>
    <w:rsid w:val="009940DD"/>
    <w:rsid w:val="00994512"/>
    <w:rsid w:val="009A222B"/>
    <w:rsid w:val="009A22F4"/>
    <w:rsid w:val="009A5E1B"/>
    <w:rsid w:val="009B0354"/>
    <w:rsid w:val="009B1BDE"/>
    <w:rsid w:val="009B1C14"/>
    <w:rsid w:val="009B4E6C"/>
    <w:rsid w:val="009C306C"/>
    <w:rsid w:val="009C3218"/>
    <w:rsid w:val="009C48DF"/>
    <w:rsid w:val="009C54A7"/>
    <w:rsid w:val="009C5C6E"/>
    <w:rsid w:val="009C71F7"/>
    <w:rsid w:val="009D1D0B"/>
    <w:rsid w:val="009D22F7"/>
    <w:rsid w:val="009D4559"/>
    <w:rsid w:val="009D55C8"/>
    <w:rsid w:val="009D6048"/>
    <w:rsid w:val="009E0038"/>
    <w:rsid w:val="009E3426"/>
    <w:rsid w:val="009E4577"/>
    <w:rsid w:val="009F4A1C"/>
    <w:rsid w:val="00A12A80"/>
    <w:rsid w:val="00A14463"/>
    <w:rsid w:val="00A23FDC"/>
    <w:rsid w:val="00A24D61"/>
    <w:rsid w:val="00A2559D"/>
    <w:rsid w:val="00A42C92"/>
    <w:rsid w:val="00A450B7"/>
    <w:rsid w:val="00A512FF"/>
    <w:rsid w:val="00A5524C"/>
    <w:rsid w:val="00A570FA"/>
    <w:rsid w:val="00A64051"/>
    <w:rsid w:val="00A642AC"/>
    <w:rsid w:val="00A73C75"/>
    <w:rsid w:val="00A77A36"/>
    <w:rsid w:val="00A86ED7"/>
    <w:rsid w:val="00A90574"/>
    <w:rsid w:val="00A90A05"/>
    <w:rsid w:val="00AA2202"/>
    <w:rsid w:val="00AA2398"/>
    <w:rsid w:val="00AA5758"/>
    <w:rsid w:val="00AA6EE8"/>
    <w:rsid w:val="00AB2A5F"/>
    <w:rsid w:val="00AB2F53"/>
    <w:rsid w:val="00AD4073"/>
    <w:rsid w:val="00AE305D"/>
    <w:rsid w:val="00AE3774"/>
    <w:rsid w:val="00AE6D99"/>
    <w:rsid w:val="00AF236D"/>
    <w:rsid w:val="00AF490F"/>
    <w:rsid w:val="00AF54F2"/>
    <w:rsid w:val="00B043C0"/>
    <w:rsid w:val="00B04445"/>
    <w:rsid w:val="00B06120"/>
    <w:rsid w:val="00B10E73"/>
    <w:rsid w:val="00B14077"/>
    <w:rsid w:val="00B14162"/>
    <w:rsid w:val="00B14D7F"/>
    <w:rsid w:val="00B15268"/>
    <w:rsid w:val="00B172E5"/>
    <w:rsid w:val="00B2045C"/>
    <w:rsid w:val="00B2126E"/>
    <w:rsid w:val="00B21CCC"/>
    <w:rsid w:val="00B225A4"/>
    <w:rsid w:val="00B22F57"/>
    <w:rsid w:val="00B22F61"/>
    <w:rsid w:val="00B26FA0"/>
    <w:rsid w:val="00B3129A"/>
    <w:rsid w:val="00B33448"/>
    <w:rsid w:val="00B456DA"/>
    <w:rsid w:val="00B611DB"/>
    <w:rsid w:val="00B670EA"/>
    <w:rsid w:val="00B7100A"/>
    <w:rsid w:val="00B74848"/>
    <w:rsid w:val="00B81824"/>
    <w:rsid w:val="00B83058"/>
    <w:rsid w:val="00B84ADB"/>
    <w:rsid w:val="00B86891"/>
    <w:rsid w:val="00B86D3E"/>
    <w:rsid w:val="00B90D49"/>
    <w:rsid w:val="00B9236B"/>
    <w:rsid w:val="00B92BDA"/>
    <w:rsid w:val="00B934A9"/>
    <w:rsid w:val="00B96337"/>
    <w:rsid w:val="00BA1362"/>
    <w:rsid w:val="00BA244D"/>
    <w:rsid w:val="00BA4CCC"/>
    <w:rsid w:val="00BA5A9F"/>
    <w:rsid w:val="00BA6753"/>
    <w:rsid w:val="00BB0947"/>
    <w:rsid w:val="00BC6937"/>
    <w:rsid w:val="00BC6E86"/>
    <w:rsid w:val="00BD686E"/>
    <w:rsid w:val="00BE2F88"/>
    <w:rsid w:val="00BE3097"/>
    <w:rsid w:val="00BE3795"/>
    <w:rsid w:val="00BE6929"/>
    <w:rsid w:val="00C000B8"/>
    <w:rsid w:val="00C0021A"/>
    <w:rsid w:val="00C0702B"/>
    <w:rsid w:val="00C11FF7"/>
    <w:rsid w:val="00C17852"/>
    <w:rsid w:val="00C17E64"/>
    <w:rsid w:val="00C21926"/>
    <w:rsid w:val="00C21F4E"/>
    <w:rsid w:val="00C269C4"/>
    <w:rsid w:val="00C309FD"/>
    <w:rsid w:val="00C3103C"/>
    <w:rsid w:val="00C32B19"/>
    <w:rsid w:val="00C35C87"/>
    <w:rsid w:val="00C37B64"/>
    <w:rsid w:val="00C435FA"/>
    <w:rsid w:val="00C46B88"/>
    <w:rsid w:val="00C51479"/>
    <w:rsid w:val="00C54059"/>
    <w:rsid w:val="00C55EB9"/>
    <w:rsid w:val="00C56083"/>
    <w:rsid w:val="00C570E9"/>
    <w:rsid w:val="00C62FBF"/>
    <w:rsid w:val="00C65FD7"/>
    <w:rsid w:val="00C73052"/>
    <w:rsid w:val="00C73125"/>
    <w:rsid w:val="00C7466A"/>
    <w:rsid w:val="00C808A3"/>
    <w:rsid w:val="00C819C9"/>
    <w:rsid w:val="00C82284"/>
    <w:rsid w:val="00C82CFA"/>
    <w:rsid w:val="00C831C7"/>
    <w:rsid w:val="00C84397"/>
    <w:rsid w:val="00C86565"/>
    <w:rsid w:val="00C86A41"/>
    <w:rsid w:val="00C90FB7"/>
    <w:rsid w:val="00C916C7"/>
    <w:rsid w:val="00CA0AE3"/>
    <w:rsid w:val="00CA345E"/>
    <w:rsid w:val="00CA71F9"/>
    <w:rsid w:val="00CB383E"/>
    <w:rsid w:val="00CB70CF"/>
    <w:rsid w:val="00CC30B4"/>
    <w:rsid w:val="00CD121A"/>
    <w:rsid w:val="00CD432E"/>
    <w:rsid w:val="00CE2F64"/>
    <w:rsid w:val="00CE4FCE"/>
    <w:rsid w:val="00CE6AD6"/>
    <w:rsid w:val="00CE7D6C"/>
    <w:rsid w:val="00CF0129"/>
    <w:rsid w:val="00CF14C6"/>
    <w:rsid w:val="00CF1DED"/>
    <w:rsid w:val="00CF4160"/>
    <w:rsid w:val="00CF7B78"/>
    <w:rsid w:val="00D02BF2"/>
    <w:rsid w:val="00D079AB"/>
    <w:rsid w:val="00D116F1"/>
    <w:rsid w:val="00D12926"/>
    <w:rsid w:val="00D12FA8"/>
    <w:rsid w:val="00D13C49"/>
    <w:rsid w:val="00D228B4"/>
    <w:rsid w:val="00D24E29"/>
    <w:rsid w:val="00D2683F"/>
    <w:rsid w:val="00D26F2D"/>
    <w:rsid w:val="00D33159"/>
    <w:rsid w:val="00D3527E"/>
    <w:rsid w:val="00D43093"/>
    <w:rsid w:val="00D4504D"/>
    <w:rsid w:val="00D461E1"/>
    <w:rsid w:val="00D47CEA"/>
    <w:rsid w:val="00D5148B"/>
    <w:rsid w:val="00D5310A"/>
    <w:rsid w:val="00D5377E"/>
    <w:rsid w:val="00D577E7"/>
    <w:rsid w:val="00D57B54"/>
    <w:rsid w:val="00D67E97"/>
    <w:rsid w:val="00D70BA9"/>
    <w:rsid w:val="00D731CE"/>
    <w:rsid w:val="00D74626"/>
    <w:rsid w:val="00D76B45"/>
    <w:rsid w:val="00D7727C"/>
    <w:rsid w:val="00D80187"/>
    <w:rsid w:val="00D8046E"/>
    <w:rsid w:val="00D825A9"/>
    <w:rsid w:val="00D83BFF"/>
    <w:rsid w:val="00D84EA0"/>
    <w:rsid w:val="00D92B8B"/>
    <w:rsid w:val="00DA297D"/>
    <w:rsid w:val="00DA2F48"/>
    <w:rsid w:val="00DA648E"/>
    <w:rsid w:val="00DB36A0"/>
    <w:rsid w:val="00DB3993"/>
    <w:rsid w:val="00DB7707"/>
    <w:rsid w:val="00DB7A89"/>
    <w:rsid w:val="00DC5297"/>
    <w:rsid w:val="00DD2A83"/>
    <w:rsid w:val="00DD3225"/>
    <w:rsid w:val="00DF1E47"/>
    <w:rsid w:val="00DF429A"/>
    <w:rsid w:val="00E0028B"/>
    <w:rsid w:val="00E02A78"/>
    <w:rsid w:val="00E131E5"/>
    <w:rsid w:val="00E14128"/>
    <w:rsid w:val="00E144EF"/>
    <w:rsid w:val="00E24CBC"/>
    <w:rsid w:val="00E275CE"/>
    <w:rsid w:val="00E3380E"/>
    <w:rsid w:val="00E37CFC"/>
    <w:rsid w:val="00E41D68"/>
    <w:rsid w:val="00E4711E"/>
    <w:rsid w:val="00E61842"/>
    <w:rsid w:val="00E619D0"/>
    <w:rsid w:val="00E619FC"/>
    <w:rsid w:val="00E634EB"/>
    <w:rsid w:val="00E6781F"/>
    <w:rsid w:val="00E70FD2"/>
    <w:rsid w:val="00E71FFF"/>
    <w:rsid w:val="00E72FBE"/>
    <w:rsid w:val="00E754B8"/>
    <w:rsid w:val="00E76D3F"/>
    <w:rsid w:val="00E80561"/>
    <w:rsid w:val="00E811CD"/>
    <w:rsid w:val="00E829DF"/>
    <w:rsid w:val="00E8495B"/>
    <w:rsid w:val="00E854E4"/>
    <w:rsid w:val="00E935B8"/>
    <w:rsid w:val="00E946CE"/>
    <w:rsid w:val="00E95F91"/>
    <w:rsid w:val="00E97897"/>
    <w:rsid w:val="00EA0524"/>
    <w:rsid w:val="00EA1343"/>
    <w:rsid w:val="00EA325C"/>
    <w:rsid w:val="00EA490D"/>
    <w:rsid w:val="00EA6507"/>
    <w:rsid w:val="00EA73F5"/>
    <w:rsid w:val="00EB0E13"/>
    <w:rsid w:val="00EB0EA7"/>
    <w:rsid w:val="00EB7E73"/>
    <w:rsid w:val="00EC0CFD"/>
    <w:rsid w:val="00EC377F"/>
    <w:rsid w:val="00EC4858"/>
    <w:rsid w:val="00EC4A80"/>
    <w:rsid w:val="00EC6486"/>
    <w:rsid w:val="00EC7E87"/>
    <w:rsid w:val="00ED2468"/>
    <w:rsid w:val="00ED66B6"/>
    <w:rsid w:val="00ED6926"/>
    <w:rsid w:val="00EE268A"/>
    <w:rsid w:val="00EE383A"/>
    <w:rsid w:val="00EE61AD"/>
    <w:rsid w:val="00EF2829"/>
    <w:rsid w:val="00EF6BC6"/>
    <w:rsid w:val="00F02794"/>
    <w:rsid w:val="00F06816"/>
    <w:rsid w:val="00F06F5C"/>
    <w:rsid w:val="00F07960"/>
    <w:rsid w:val="00F15415"/>
    <w:rsid w:val="00F1751A"/>
    <w:rsid w:val="00F22EA3"/>
    <w:rsid w:val="00F27F52"/>
    <w:rsid w:val="00F32B95"/>
    <w:rsid w:val="00F336BC"/>
    <w:rsid w:val="00F367FE"/>
    <w:rsid w:val="00F429C2"/>
    <w:rsid w:val="00F5143E"/>
    <w:rsid w:val="00F53FFE"/>
    <w:rsid w:val="00F5418B"/>
    <w:rsid w:val="00F6005E"/>
    <w:rsid w:val="00F62F12"/>
    <w:rsid w:val="00F6348A"/>
    <w:rsid w:val="00F64B38"/>
    <w:rsid w:val="00F70DDF"/>
    <w:rsid w:val="00F732C7"/>
    <w:rsid w:val="00F74546"/>
    <w:rsid w:val="00F751AA"/>
    <w:rsid w:val="00F90930"/>
    <w:rsid w:val="00F90C5A"/>
    <w:rsid w:val="00F90CEC"/>
    <w:rsid w:val="00F911B9"/>
    <w:rsid w:val="00F93519"/>
    <w:rsid w:val="00F941A9"/>
    <w:rsid w:val="00F95217"/>
    <w:rsid w:val="00F9544B"/>
    <w:rsid w:val="00F96FF5"/>
    <w:rsid w:val="00FA1139"/>
    <w:rsid w:val="00FA4605"/>
    <w:rsid w:val="00FA606A"/>
    <w:rsid w:val="00FA697D"/>
    <w:rsid w:val="00FA7CB4"/>
    <w:rsid w:val="00FB1C4B"/>
    <w:rsid w:val="00FB7D0D"/>
    <w:rsid w:val="00FC4FD2"/>
    <w:rsid w:val="00FC5FA6"/>
    <w:rsid w:val="00FC7CCF"/>
    <w:rsid w:val="00FD663F"/>
    <w:rsid w:val="00FD73CC"/>
    <w:rsid w:val="00FD7C2B"/>
    <w:rsid w:val="00FD7FE1"/>
    <w:rsid w:val="00FE6AF1"/>
    <w:rsid w:val="00FF38B0"/>
    <w:rsid w:val="00FF433E"/>
    <w:rsid w:val="00FF4792"/>
    <w:rsid w:val="00FF7D3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1)" w:eastAsia="Times New Roman" w:hAnsi="CG Times (W1)"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FBA"/>
    <w:rPr>
      <w:rFonts w:ascii="Univers (W1)" w:hAnsi="Univers (W1)"/>
    </w:rPr>
  </w:style>
  <w:style w:type="paragraph" w:styleId="Titre1">
    <w:name w:val="heading 1"/>
    <w:basedOn w:val="Normal"/>
    <w:next w:val="Normal"/>
    <w:qFormat/>
    <w:rsid w:val="007A7FBA"/>
    <w:pPr>
      <w:keepNext/>
      <w:tabs>
        <w:tab w:val="left" w:pos="3261"/>
      </w:tabs>
      <w:outlineLvl w:val="0"/>
    </w:pPr>
    <w:rPr>
      <w:rFonts w:ascii="Univers" w:hAnsi="Univers"/>
      <w:b/>
      <w:bCs/>
      <w:sz w:val="22"/>
      <w:szCs w:val="22"/>
    </w:rPr>
  </w:style>
  <w:style w:type="paragraph" w:styleId="Titre2">
    <w:name w:val="heading 2"/>
    <w:basedOn w:val="Normal"/>
    <w:next w:val="Normal"/>
    <w:qFormat/>
    <w:rsid w:val="007A7FBA"/>
    <w:pPr>
      <w:keepNext/>
      <w:tabs>
        <w:tab w:val="left" w:pos="3261"/>
      </w:tabs>
      <w:ind w:left="2269"/>
      <w:jc w:val="center"/>
      <w:outlineLvl w:val="1"/>
    </w:pPr>
    <w:rPr>
      <w:rFonts w:ascii="Univers" w:hAnsi="Univers"/>
      <w:b/>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rsid w:val="007A7FBA"/>
    <w:pPr>
      <w:tabs>
        <w:tab w:val="center" w:pos="4819"/>
        <w:tab w:val="right" w:pos="9071"/>
      </w:tabs>
    </w:pPr>
  </w:style>
  <w:style w:type="paragraph" w:styleId="En-tte">
    <w:name w:val="header"/>
    <w:basedOn w:val="Normal"/>
    <w:rsid w:val="007A7FBA"/>
    <w:pPr>
      <w:tabs>
        <w:tab w:val="center" w:pos="4819"/>
        <w:tab w:val="right" w:pos="9071"/>
      </w:tabs>
    </w:pPr>
  </w:style>
  <w:style w:type="paragraph" w:styleId="Titre">
    <w:name w:val="Title"/>
    <w:basedOn w:val="Normal"/>
    <w:qFormat/>
    <w:rsid w:val="007A7FBA"/>
    <w:pPr>
      <w:tabs>
        <w:tab w:val="left" w:pos="3261"/>
      </w:tabs>
      <w:ind w:left="2269"/>
      <w:jc w:val="center"/>
    </w:pPr>
    <w:rPr>
      <w:rFonts w:ascii="Univers" w:hAnsi="Univers"/>
      <w:b/>
      <w:bCs/>
      <w:sz w:val="22"/>
      <w:szCs w:val="22"/>
    </w:rPr>
  </w:style>
  <w:style w:type="paragraph" w:styleId="Retraitcorpsdetexte">
    <w:name w:val="Body Text Indent"/>
    <w:basedOn w:val="Normal"/>
    <w:rsid w:val="007A7FBA"/>
    <w:pPr>
      <w:tabs>
        <w:tab w:val="left" w:pos="3261"/>
      </w:tabs>
      <w:ind w:left="2269"/>
    </w:pPr>
    <w:rPr>
      <w:rFonts w:ascii="Univers" w:hAnsi="Univers"/>
      <w:b/>
      <w:bCs/>
      <w:sz w:val="22"/>
      <w:szCs w:val="22"/>
    </w:rPr>
  </w:style>
  <w:style w:type="paragraph" w:styleId="Corpsdetexte">
    <w:name w:val="Body Text"/>
    <w:basedOn w:val="Normal"/>
    <w:rsid w:val="007A7FBA"/>
    <w:rPr>
      <w:rFonts w:ascii="Univers" w:hAnsi="Univers"/>
      <w:sz w:val="22"/>
      <w:szCs w:val="22"/>
    </w:rPr>
  </w:style>
  <w:style w:type="paragraph" w:styleId="Retraitcorpsdetexte2">
    <w:name w:val="Body Text Indent 2"/>
    <w:basedOn w:val="Normal"/>
    <w:rsid w:val="007A7FBA"/>
    <w:pPr>
      <w:ind w:left="2269" w:firstLine="1133"/>
      <w:jc w:val="both"/>
    </w:pPr>
    <w:rPr>
      <w:rFonts w:ascii="Tahoma" w:hAnsi="Tahoma" w:cs="Tahoma"/>
      <w:sz w:val="22"/>
      <w:szCs w:val="22"/>
    </w:rPr>
  </w:style>
  <w:style w:type="paragraph" w:styleId="Textedebulles">
    <w:name w:val="Balloon Text"/>
    <w:basedOn w:val="Normal"/>
    <w:semiHidden/>
    <w:rsid w:val="00836262"/>
    <w:rPr>
      <w:rFonts w:ascii="Tahoma" w:hAnsi="Tahoma" w:cs="Tahoma"/>
      <w:sz w:val="16"/>
      <w:szCs w:val="16"/>
    </w:rPr>
  </w:style>
  <w:style w:type="paragraph" w:styleId="Retraitcorpsdetexte3">
    <w:name w:val="Body Text Indent 3"/>
    <w:basedOn w:val="Normal"/>
    <w:link w:val="Retraitcorpsdetexte3Car"/>
    <w:uiPriority w:val="99"/>
    <w:semiHidden/>
    <w:unhideWhenUsed/>
    <w:rsid w:val="00031F5F"/>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031F5F"/>
    <w:rPr>
      <w:rFonts w:ascii="Univers (W1)" w:hAnsi="Univers (W1)"/>
      <w:sz w:val="16"/>
      <w:szCs w:val="16"/>
    </w:rPr>
  </w:style>
  <w:style w:type="paragraph" w:customStyle="1" w:styleId="Paragraphe">
    <w:name w:val="Paragraphe"/>
    <w:basedOn w:val="Normal"/>
    <w:rsid w:val="00D2683F"/>
    <w:pPr>
      <w:ind w:firstLine="1276"/>
      <w:jc w:val="both"/>
    </w:pPr>
  </w:style>
  <w:style w:type="table" w:styleId="Grilledutableau">
    <w:name w:val="Table Grid"/>
    <w:basedOn w:val="TableauNormal"/>
    <w:rsid w:val="00101ABF"/>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3671CE"/>
    <w:pPr>
      <w:spacing w:before="100" w:beforeAutospacing="1" w:after="100" w:afterAutospacing="1"/>
    </w:pPr>
    <w:rPr>
      <w:rFonts w:ascii="Times New Roman" w:hAnsi="Times New Roman"/>
      <w:sz w:val="24"/>
      <w:szCs w:val="24"/>
    </w:rPr>
  </w:style>
  <w:style w:type="character" w:styleId="lev">
    <w:name w:val="Strong"/>
    <w:basedOn w:val="Policepardfaut"/>
    <w:uiPriority w:val="22"/>
    <w:qFormat/>
    <w:rsid w:val="003671CE"/>
    <w:rPr>
      <w:b/>
      <w:bCs/>
    </w:rPr>
  </w:style>
  <w:style w:type="character" w:styleId="Accentuation">
    <w:name w:val="Emphasis"/>
    <w:basedOn w:val="Policepardfaut"/>
    <w:uiPriority w:val="20"/>
    <w:qFormat/>
    <w:rsid w:val="003671C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1)" w:eastAsia="Times New Roman" w:hAnsi="CG Times (W1)"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FBA"/>
    <w:rPr>
      <w:rFonts w:ascii="Univers (W1)" w:hAnsi="Univers (W1)"/>
    </w:rPr>
  </w:style>
  <w:style w:type="paragraph" w:styleId="Titre1">
    <w:name w:val="heading 1"/>
    <w:basedOn w:val="Normal"/>
    <w:next w:val="Normal"/>
    <w:qFormat/>
    <w:rsid w:val="007A7FBA"/>
    <w:pPr>
      <w:keepNext/>
      <w:tabs>
        <w:tab w:val="left" w:pos="3261"/>
      </w:tabs>
      <w:outlineLvl w:val="0"/>
    </w:pPr>
    <w:rPr>
      <w:rFonts w:ascii="Univers" w:hAnsi="Univers"/>
      <w:b/>
      <w:bCs/>
      <w:sz w:val="22"/>
      <w:szCs w:val="22"/>
    </w:rPr>
  </w:style>
  <w:style w:type="paragraph" w:styleId="Titre2">
    <w:name w:val="heading 2"/>
    <w:basedOn w:val="Normal"/>
    <w:next w:val="Normal"/>
    <w:qFormat/>
    <w:rsid w:val="007A7FBA"/>
    <w:pPr>
      <w:keepNext/>
      <w:tabs>
        <w:tab w:val="left" w:pos="3261"/>
      </w:tabs>
      <w:ind w:left="2269"/>
      <w:jc w:val="center"/>
      <w:outlineLvl w:val="1"/>
    </w:pPr>
    <w:rPr>
      <w:rFonts w:ascii="Univers" w:hAnsi="Univers"/>
      <w:b/>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rsid w:val="007A7FBA"/>
    <w:pPr>
      <w:tabs>
        <w:tab w:val="center" w:pos="4819"/>
        <w:tab w:val="right" w:pos="9071"/>
      </w:tabs>
    </w:pPr>
  </w:style>
  <w:style w:type="paragraph" w:styleId="En-tte">
    <w:name w:val="header"/>
    <w:basedOn w:val="Normal"/>
    <w:rsid w:val="007A7FBA"/>
    <w:pPr>
      <w:tabs>
        <w:tab w:val="center" w:pos="4819"/>
        <w:tab w:val="right" w:pos="9071"/>
      </w:tabs>
    </w:pPr>
  </w:style>
  <w:style w:type="paragraph" w:styleId="Titre">
    <w:name w:val="Title"/>
    <w:basedOn w:val="Normal"/>
    <w:qFormat/>
    <w:rsid w:val="007A7FBA"/>
    <w:pPr>
      <w:tabs>
        <w:tab w:val="left" w:pos="3261"/>
      </w:tabs>
      <w:ind w:left="2269"/>
      <w:jc w:val="center"/>
    </w:pPr>
    <w:rPr>
      <w:rFonts w:ascii="Univers" w:hAnsi="Univers"/>
      <w:b/>
      <w:bCs/>
      <w:sz w:val="22"/>
      <w:szCs w:val="22"/>
    </w:rPr>
  </w:style>
  <w:style w:type="paragraph" w:styleId="Retraitcorpsdetexte">
    <w:name w:val="Body Text Indent"/>
    <w:basedOn w:val="Normal"/>
    <w:rsid w:val="007A7FBA"/>
    <w:pPr>
      <w:tabs>
        <w:tab w:val="left" w:pos="3261"/>
      </w:tabs>
      <w:ind w:left="2269"/>
    </w:pPr>
    <w:rPr>
      <w:rFonts w:ascii="Univers" w:hAnsi="Univers"/>
      <w:b/>
      <w:bCs/>
      <w:sz w:val="22"/>
      <w:szCs w:val="22"/>
    </w:rPr>
  </w:style>
  <w:style w:type="paragraph" w:styleId="Corpsdetexte">
    <w:name w:val="Body Text"/>
    <w:basedOn w:val="Normal"/>
    <w:rsid w:val="007A7FBA"/>
    <w:rPr>
      <w:rFonts w:ascii="Univers" w:hAnsi="Univers"/>
      <w:sz w:val="22"/>
      <w:szCs w:val="22"/>
    </w:rPr>
  </w:style>
  <w:style w:type="paragraph" w:styleId="Retraitcorpsdetexte2">
    <w:name w:val="Body Text Indent 2"/>
    <w:basedOn w:val="Normal"/>
    <w:rsid w:val="007A7FBA"/>
    <w:pPr>
      <w:ind w:left="2269" w:firstLine="1133"/>
      <w:jc w:val="both"/>
    </w:pPr>
    <w:rPr>
      <w:rFonts w:ascii="Tahoma" w:hAnsi="Tahoma" w:cs="Tahoma"/>
      <w:sz w:val="22"/>
      <w:szCs w:val="22"/>
    </w:rPr>
  </w:style>
  <w:style w:type="paragraph" w:styleId="Textedebulles">
    <w:name w:val="Balloon Text"/>
    <w:basedOn w:val="Normal"/>
    <w:semiHidden/>
    <w:rsid w:val="00836262"/>
    <w:rPr>
      <w:rFonts w:ascii="Tahoma" w:hAnsi="Tahoma" w:cs="Tahoma"/>
      <w:sz w:val="16"/>
      <w:szCs w:val="16"/>
    </w:rPr>
  </w:style>
  <w:style w:type="paragraph" w:styleId="Retraitcorpsdetexte3">
    <w:name w:val="Body Text Indent 3"/>
    <w:basedOn w:val="Normal"/>
    <w:link w:val="Retraitcorpsdetexte3Car"/>
    <w:uiPriority w:val="99"/>
    <w:semiHidden/>
    <w:unhideWhenUsed/>
    <w:rsid w:val="00031F5F"/>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031F5F"/>
    <w:rPr>
      <w:rFonts w:ascii="Univers (W1)" w:hAnsi="Univers (W1)"/>
      <w:sz w:val="16"/>
      <w:szCs w:val="16"/>
    </w:rPr>
  </w:style>
  <w:style w:type="paragraph" w:customStyle="1" w:styleId="Paragraphe">
    <w:name w:val="Paragraphe"/>
    <w:basedOn w:val="Normal"/>
    <w:rsid w:val="00D2683F"/>
    <w:pPr>
      <w:ind w:firstLine="1276"/>
      <w:jc w:val="both"/>
    </w:pPr>
  </w:style>
  <w:style w:type="table" w:styleId="Grilledutableau">
    <w:name w:val="Table Grid"/>
    <w:basedOn w:val="TableauNormal"/>
    <w:rsid w:val="00101ABF"/>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3671CE"/>
    <w:pPr>
      <w:spacing w:before="100" w:beforeAutospacing="1" w:after="100" w:afterAutospacing="1"/>
    </w:pPr>
    <w:rPr>
      <w:rFonts w:ascii="Times New Roman" w:hAnsi="Times New Roman"/>
      <w:sz w:val="24"/>
      <w:szCs w:val="24"/>
    </w:rPr>
  </w:style>
  <w:style w:type="character" w:styleId="lev">
    <w:name w:val="Strong"/>
    <w:basedOn w:val="Policepardfaut"/>
    <w:uiPriority w:val="22"/>
    <w:qFormat/>
    <w:rsid w:val="003671CE"/>
    <w:rPr>
      <w:b/>
      <w:bCs/>
    </w:rPr>
  </w:style>
  <w:style w:type="character" w:styleId="Accentuation">
    <w:name w:val="Emphasis"/>
    <w:basedOn w:val="Policepardfaut"/>
    <w:uiPriority w:val="20"/>
    <w:qFormat/>
    <w:rsid w:val="003671C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8929">
      <w:bodyDiv w:val="1"/>
      <w:marLeft w:val="0"/>
      <w:marRight w:val="0"/>
      <w:marTop w:val="0"/>
      <w:marBottom w:val="0"/>
      <w:divBdr>
        <w:top w:val="none" w:sz="0" w:space="0" w:color="auto"/>
        <w:left w:val="none" w:sz="0" w:space="0" w:color="auto"/>
        <w:bottom w:val="none" w:sz="0" w:space="0" w:color="auto"/>
        <w:right w:val="none" w:sz="0" w:space="0" w:color="auto"/>
      </w:divBdr>
    </w:div>
    <w:div w:id="7022427">
      <w:bodyDiv w:val="1"/>
      <w:marLeft w:val="0"/>
      <w:marRight w:val="0"/>
      <w:marTop w:val="0"/>
      <w:marBottom w:val="0"/>
      <w:divBdr>
        <w:top w:val="none" w:sz="0" w:space="0" w:color="auto"/>
        <w:left w:val="none" w:sz="0" w:space="0" w:color="auto"/>
        <w:bottom w:val="none" w:sz="0" w:space="0" w:color="auto"/>
        <w:right w:val="none" w:sz="0" w:space="0" w:color="auto"/>
      </w:divBdr>
    </w:div>
    <w:div w:id="11613101">
      <w:bodyDiv w:val="1"/>
      <w:marLeft w:val="0"/>
      <w:marRight w:val="0"/>
      <w:marTop w:val="0"/>
      <w:marBottom w:val="0"/>
      <w:divBdr>
        <w:top w:val="none" w:sz="0" w:space="0" w:color="auto"/>
        <w:left w:val="none" w:sz="0" w:space="0" w:color="auto"/>
        <w:bottom w:val="none" w:sz="0" w:space="0" w:color="auto"/>
        <w:right w:val="none" w:sz="0" w:space="0" w:color="auto"/>
      </w:divBdr>
    </w:div>
    <w:div w:id="24255709">
      <w:bodyDiv w:val="1"/>
      <w:marLeft w:val="0"/>
      <w:marRight w:val="0"/>
      <w:marTop w:val="0"/>
      <w:marBottom w:val="0"/>
      <w:divBdr>
        <w:top w:val="none" w:sz="0" w:space="0" w:color="auto"/>
        <w:left w:val="none" w:sz="0" w:space="0" w:color="auto"/>
        <w:bottom w:val="none" w:sz="0" w:space="0" w:color="auto"/>
        <w:right w:val="none" w:sz="0" w:space="0" w:color="auto"/>
      </w:divBdr>
    </w:div>
    <w:div w:id="24720920">
      <w:bodyDiv w:val="1"/>
      <w:marLeft w:val="0"/>
      <w:marRight w:val="0"/>
      <w:marTop w:val="0"/>
      <w:marBottom w:val="0"/>
      <w:divBdr>
        <w:top w:val="none" w:sz="0" w:space="0" w:color="auto"/>
        <w:left w:val="none" w:sz="0" w:space="0" w:color="auto"/>
        <w:bottom w:val="none" w:sz="0" w:space="0" w:color="auto"/>
        <w:right w:val="none" w:sz="0" w:space="0" w:color="auto"/>
      </w:divBdr>
    </w:div>
    <w:div w:id="43143466">
      <w:bodyDiv w:val="1"/>
      <w:marLeft w:val="0"/>
      <w:marRight w:val="0"/>
      <w:marTop w:val="0"/>
      <w:marBottom w:val="0"/>
      <w:divBdr>
        <w:top w:val="none" w:sz="0" w:space="0" w:color="auto"/>
        <w:left w:val="none" w:sz="0" w:space="0" w:color="auto"/>
        <w:bottom w:val="none" w:sz="0" w:space="0" w:color="auto"/>
        <w:right w:val="none" w:sz="0" w:space="0" w:color="auto"/>
      </w:divBdr>
    </w:div>
    <w:div w:id="46149487">
      <w:bodyDiv w:val="1"/>
      <w:marLeft w:val="0"/>
      <w:marRight w:val="0"/>
      <w:marTop w:val="0"/>
      <w:marBottom w:val="0"/>
      <w:divBdr>
        <w:top w:val="none" w:sz="0" w:space="0" w:color="auto"/>
        <w:left w:val="none" w:sz="0" w:space="0" w:color="auto"/>
        <w:bottom w:val="none" w:sz="0" w:space="0" w:color="auto"/>
        <w:right w:val="none" w:sz="0" w:space="0" w:color="auto"/>
      </w:divBdr>
    </w:div>
    <w:div w:id="46346350">
      <w:bodyDiv w:val="1"/>
      <w:marLeft w:val="0"/>
      <w:marRight w:val="0"/>
      <w:marTop w:val="0"/>
      <w:marBottom w:val="0"/>
      <w:divBdr>
        <w:top w:val="none" w:sz="0" w:space="0" w:color="auto"/>
        <w:left w:val="none" w:sz="0" w:space="0" w:color="auto"/>
        <w:bottom w:val="none" w:sz="0" w:space="0" w:color="auto"/>
        <w:right w:val="none" w:sz="0" w:space="0" w:color="auto"/>
      </w:divBdr>
    </w:div>
    <w:div w:id="49425657">
      <w:bodyDiv w:val="1"/>
      <w:marLeft w:val="0"/>
      <w:marRight w:val="0"/>
      <w:marTop w:val="0"/>
      <w:marBottom w:val="0"/>
      <w:divBdr>
        <w:top w:val="none" w:sz="0" w:space="0" w:color="auto"/>
        <w:left w:val="none" w:sz="0" w:space="0" w:color="auto"/>
        <w:bottom w:val="none" w:sz="0" w:space="0" w:color="auto"/>
        <w:right w:val="none" w:sz="0" w:space="0" w:color="auto"/>
      </w:divBdr>
    </w:div>
    <w:div w:id="56367475">
      <w:bodyDiv w:val="1"/>
      <w:marLeft w:val="0"/>
      <w:marRight w:val="0"/>
      <w:marTop w:val="0"/>
      <w:marBottom w:val="0"/>
      <w:divBdr>
        <w:top w:val="none" w:sz="0" w:space="0" w:color="auto"/>
        <w:left w:val="none" w:sz="0" w:space="0" w:color="auto"/>
        <w:bottom w:val="none" w:sz="0" w:space="0" w:color="auto"/>
        <w:right w:val="none" w:sz="0" w:space="0" w:color="auto"/>
      </w:divBdr>
    </w:div>
    <w:div w:id="61173668">
      <w:bodyDiv w:val="1"/>
      <w:marLeft w:val="0"/>
      <w:marRight w:val="0"/>
      <w:marTop w:val="0"/>
      <w:marBottom w:val="0"/>
      <w:divBdr>
        <w:top w:val="none" w:sz="0" w:space="0" w:color="auto"/>
        <w:left w:val="none" w:sz="0" w:space="0" w:color="auto"/>
        <w:bottom w:val="none" w:sz="0" w:space="0" w:color="auto"/>
        <w:right w:val="none" w:sz="0" w:space="0" w:color="auto"/>
      </w:divBdr>
    </w:div>
    <w:div w:id="86655543">
      <w:bodyDiv w:val="1"/>
      <w:marLeft w:val="0"/>
      <w:marRight w:val="0"/>
      <w:marTop w:val="0"/>
      <w:marBottom w:val="0"/>
      <w:divBdr>
        <w:top w:val="none" w:sz="0" w:space="0" w:color="auto"/>
        <w:left w:val="none" w:sz="0" w:space="0" w:color="auto"/>
        <w:bottom w:val="none" w:sz="0" w:space="0" w:color="auto"/>
        <w:right w:val="none" w:sz="0" w:space="0" w:color="auto"/>
      </w:divBdr>
    </w:div>
    <w:div w:id="105780705">
      <w:bodyDiv w:val="1"/>
      <w:marLeft w:val="0"/>
      <w:marRight w:val="0"/>
      <w:marTop w:val="0"/>
      <w:marBottom w:val="0"/>
      <w:divBdr>
        <w:top w:val="none" w:sz="0" w:space="0" w:color="auto"/>
        <w:left w:val="none" w:sz="0" w:space="0" w:color="auto"/>
        <w:bottom w:val="none" w:sz="0" w:space="0" w:color="auto"/>
        <w:right w:val="none" w:sz="0" w:space="0" w:color="auto"/>
      </w:divBdr>
    </w:div>
    <w:div w:id="110901797">
      <w:bodyDiv w:val="1"/>
      <w:marLeft w:val="0"/>
      <w:marRight w:val="0"/>
      <w:marTop w:val="0"/>
      <w:marBottom w:val="0"/>
      <w:divBdr>
        <w:top w:val="none" w:sz="0" w:space="0" w:color="auto"/>
        <w:left w:val="none" w:sz="0" w:space="0" w:color="auto"/>
        <w:bottom w:val="none" w:sz="0" w:space="0" w:color="auto"/>
        <w:right w:val="none" w:sz="0" w:space="0" w:color="auto"/>
      </w:divBdr>
    </w:div>
    <w:div w:id="113522966">
      <w:bodyDiv w:val="1"/>
      <w:marLeft w:val="0"/>
      <w:marRight w:val="0"/>
      <w:marTop w:val="0"/>
      <w:marBottom w:val="0"/>
      <w:divBdr>
        <w:top w:val="none" w:sz="0" w:space="0" w:color="auto"/>
        <w:left w:val="none" w:sz="0" w:space="0" w:color="auto"/>
        <w:bottom w:val="none" w:sz="0" w:space="0" w:color="auto"/>
        <w:right w:val="none" w:sz="0" w:space="0" w:color="auto"/>
      </w:divBdr>
    </w:div>
    <w:div w:id="117139986">
      <w:bodyDiv w:val="1"/>
      <w:marLeft w:val="0"/>
      <w:marRight w:val="0"/>
      <w:marTop w:val="0"/>
      <w:marBottom w:val="0"/>
      <w:divBdr>
        <w:top w:val="none" w:sz="0" w:space="0" w:color="auto"/>
        <w:left w:val="none" w:sz="0" w:space="0" w:color="auto"/>
        <w:bottom w:val="none" w:sz="0" w:space="0" w:color="auto"/>
        <w:right w:val="none" w:sz="0" w:space="0" w:color="auto"/>
      </w:divBdr>
    </w:div>
    <w:div w:id="123696583">
      <w:bodyDiv w:val="1"/>
      <w:marLeft w:val="0"/>
      <w:marRight w:val="0"/>
      <w:marTop w:val="0"/>
      <w:marBottom w:val="0"/>
      <w:divBdr>
        <w:top w:val="none" w:sz="0" w:space="0" w:color="auto"/>
        <w:left w:val="none" w:sz="0" w:space="0" w:color="auto"/>
        <w:bottom w:val="none" w:sz="0" w:space="0" w:color="auto"/>
        <w:right w:val="none" w:sz="0" w:space="0" w:color="auto"/>
      </w:divBdr>
    </w:div>
    <w:div w:id="135612801">
      <w:bodyDiv w:val="1"/>
      <w:marLeft w:val="0"/>
      <w:marRight w:val="0"/>
      <w:marTop w:val="0"/>
      <w:marBottom w:val="0"/>
      <w:divBdr>
        <w:top w:val="none" w:sz="0" w:space="0" w:color="auto"/>
        <w:left w:val="none" w:sz="0" w:space="0" w:color="auto"/>
        <w:bottom w:val="none" w:sz="0" w:space="0" w:color="auto"/>
        <w:right w:val="none" w:sz="0" w:space="0" w:color="auto"/>
      </w:divBdr>
    </w:div>
    <w:div w:id="137890876">
      <w:bodyDiv w:val="1"/>
      <w:marLeft w:val="0"/>
      <w:marRight w:val="0"/>
      <w:marTop w:val="0"/>
      <w:marBottom w:val="0"/>
      <w:divBdr>
        <w:top w:val="none" w:sz="0" w:space="0" w:color="auto"/>
        <w:left w:val="none" w:sz="0" w:space="0" w:color="auto"/>
        <w:bottom w:val="none" w:sz="0" w:space="0" w:color="auto"/>
        <w:right w:val="none" w:sz="0" w:space="0" w:color="auto"/>
      </w:divBdr>
    </w:div>
    <w:div w:id="147402384">
      <w:bodyDiv w:val="1"/>
      <w:marLeft w:val="0"/>
      <w:marRight w:val="0"/>
      <w:marTop w:val="0"/>
      <w:marBottom w:val="0"/>
      <w:divBdr>
        <w:top w:val="none" w:sz="0" w:space="0" w:color="auto"/>
        <w:left w:val="none" w:sz="0" w:space="0" w:color="auto"/>
        <w:bottom w:val="none" w:sz="0" w:space="0" w:color="auto"/>
        <w:right w:val="none" w:sz="0" w:space="0" w:color="auto"/>
      </w:divBdr>
    </w:div>
    <w:div w:id="157618217">
      <w:bodyDiv w:val="1"/>
      <w:marLeft w:val="0"/>
      <w:marRight w:val="0"/>
      <w:marTop w:val="0"/>
      <w:marBottom w:val="0"/>
      <w:divBdr>
        <w:top w:val="none" w:sz="0" w:space="0" w:color="auto"/>
        <w:left w:val="none" w:sz="0" w:space="0" w:color="auto"/>
        <w:bottom w:val="none" w:sz="0" w:space="0" w:color="auto"/>
        <w:right w:val="none" w:sz="0" w:space="0" w:color="auto"/>
      </w:divBdr>
    </w:div>
    <w:div w:id="173350095">
      <w:bodyDiv w:val="1"/>
      <w:marLeft w:val="0"/>
      <w:marRight w:val="0"/>
      <w:marTop w:val="0"/>
      <w:marBottom w:val="0"/>
      <w:divBdr>
        <w:top w:val="none" w:sz="0" w:space="0" w:color="auto"/>
        <w:left w:val="none" w:sz="0" w:space="0" w:color="auto"/>
        <w:bottom w:val="none" w:sz="0" w:space="0" w:color="auto"/>
        <w:right w:val="none" w:sz="0" w:space="0" w:color="auto"/>
      </w:divBdr>
    </w:div>
    <w:div w:id="185027407">
      <w:bodyDiv w:val="1"/>
      <w:marLeft w:val="0"/>
      <w:marRight w:val="0"/>
      <w:marTop w:val="0"/>
      <w:marBottom w:val="0"/>
      <w:divBdr>
        <w:top w:val="none" w:sz="0" w:space="0" w:color="auto"/>
        <w:left w:val="none" w:sz="0" w:space="0" w:color="auto"/>
        <w:bottom w:val="none" w:sz="0" w:space="0" w:color="auto"/>
        <w:right w:val="none" w:sz="0" w:space="0" w:color="auto"/>
      </w:divBdr>
    </w:div>
    <w:div w:id="186061044">
      <w:bodyDiv w:val="1"/>
      <w:marLeft w:val="0"/>
      <w:marRight w:val="0"/>
      <w:marTop w:val="0"/>
      <w:marBottom w:val="0"/>
      <w:divBdr>
        <w:top w:val="none" w:sz="0" w:space="0" w:color="auto"/>
        <w:left w:val="none" w:sz="0" w:space="0" w:color="auto"/>
        <w:bottom w:val="none" w:sz="0" w:space="0" w:color="auto"/>
        <w:right w:val="none" w:sz="0" w:space="0" w:color="auto"/>
      </w:divBdr>
    </w:div>
    <w:div w:id="186145018">
      <w:bodyDiv w:val="1"/>
      <w:marLeft w:val="0"/>
      <w:marRight w:val="0"/>
      <w:marTop w:val="0"/>
      <w:marBottom w:val="0"/>
      <w:divBdr>
        <w:top w:val="none" w:sz="0" w:space="0" w:color="auto"/>
        <w:left w:val="none" w:sz="0" w:space="0" w:color="auto"/>
        <w:bottom w:val="none" w:sz="0" w:space="0" w:color="auto"/>
        <w:right w:val="none" w:sz="0" w:space="0" w:color="auto"/>
      </w:divBdr>
    </w:div>
    <w:div w:id="187767270">
      <w:bodyDiv w:val="1"/>
      <w:marLeft w:val="0"/>
      <w:marRight w:val="0"/>
      <w:marTop w:val="0"/>
      <w:marBottom w:val="0"/>
      <w:divBdr>
        <w:top w:val="none" w:sz="0" w:space="0" w:color="auto"/>
        <w:left w:val="none" w:sz="0" w:space="0" w:color="auto"/>
        <w:bottom w:val="none" w:sz="0" w:space="0" w:color="auto"/>
        <w:right w:val="none" w:sz="0" w:space="0" w:color="auto"/>
      </w:divBdr>
    </w:div>
    <w:div w:id="189153359">
      <w:bodyDiv w:val="1"/>
      <w:marLeft w:val="0"/>
      <w:marRight w:val="0"/>
      <w:marTop w:val="0"/>
      <w:marBottom w:val="0"/>
      <w:divBdr>
        <w:top w:val="none" w:sz="0" w:space="0" w:color="auto"/>
        <w:left w:val="none" w:sz="0" w:space="0" w:color="auto"/>
        <w:bottom w:val="none" w:sz="0" w:space="0" w:color="auto"/>
        <w:right w:val="none" w:sz="0" w:space="0" w:color="auto"/>
      </w:divBdr>
    </w:div>
    <w:div w:id="190998507">
      <w:bodyDiv w:val="1"/>
      <w:marLeft w:val="0"/>
      <w:marRight w:val="0"/>
      <w:marTop w:val="0"/>
      <w:marBottom w:val="0"/>
      <w:divBdr>
        <w:top w:val="none" w:sz="0" w:space="0" w:color="auto"/>
        <w:left w:val="none" w:sz="0" w:space="0" w:color="auto"/>
        <w:bottom w:val="none" w:sz="0" w:space="0" w:color="auto"/>
        <w:right w:val="none" w:sz="0" w:space="0" w:color="auto"/>
      </w:divBdr>
    </w:div>
    <w:div w:id="198207206">
      <w:bodyDiv w:val="1"/>
      <w:marLeft w:val="0"/>
      <w:marRight w:val="0"/>
      <w:marTop w:val="0"/>
      <w:marBottom w:val="0"/>
      <w:divBdr>
        <w:top w:val="none" w:sz="0" w:space="0" w:color="auto"/>
        <w:left w:val="none" w:sz="0" w:space="0" w:color="auto"/>
        <w:bottom w:val="none" w:sz="0" w:space="0" w:color="auto"/>
        <w:right w:val="none" w:sz="0" w:space="0" w:color="auto"/>
      </w:divBdr>
    </w:div>
    <w:div w:id="200288027">
      <w:bodyDiv w:val="1"/>
      <w:marLeft w:val="0"/>
      <w:marRight w:val="0"/>
      <w:marTop w:val="0"/>
      <w:marBottom w:val="0"/>
      <w:divBdr>
        <w:top w:val="none" w:sz="0" w:space="0" w:color="auto"/>
        <w:left w:val="none" w:sz="0" w:space="0" w:color="auto"/>
        <w:bottom w:val="none" w:sz="0" w:space="0" w:color="auto"/>
        <w:right w:val="none" w:sz="0" w:space="0" w:color="auto"/>
      </w:divBdr>
    </w:div>
    <w:div w:id="202719413">
      <w:bodyDiv w:val="1"/>
      <w:marLeft w:val="0"/>
      <w:marRight w:val="0"/>
      <w:marTop w:val="0"/>
      <w:marBottom w:val="0"/>
      <w:divBdr>
        <w:top w:val="none" w:sz="0" w:space="0" w:color="auto"/>
        <w:left w:val="none" w:sz="0" w:space="0" w:color="auto"/>
        <w:bottom w:val="none" w:sz="0" w:space="0" w:color="auto"/>
        <w:right w:val="none" w:sz="0" w:space="0" w:color="auto"/>
      </w:divBdr>
    </w:div>
    <w:div w:id="203373978">
      <w:bodyDiv w:val="1"/>
      <w:marLeft w:val="0"/>
      <w:marRight w:val="0"/>
      <w:marTop w:val="0"/>
      <w:marBottom w:val="0"/>
      <w:divBdr>
        <w:top w:val="none" w:sz="0" w:space="0" w:color="auto"/>
        <w:left w:val="none" w:sz="0" w:space="0" w:color="auto"/>
        <w:bottom w:val="none" w:sz="0" w:space="0" w:color="auto"/>
        <w:right w:val="none" w:sz="0" w:space="0" w:color="auto"/>
      </w:divBdr>
    </w:div>
    <w:div w:id="206642916">
      <w:bodyDiv w:val="1"/>
      <w:marLeft w:val="0"/>
      <w:marRight w:val="0"/>
      <w:marTop w:val="0"/>
      <w:marBottom w:val="0"/>
      <w:divBdr>
        <w:top w:val="none" w:sz="0" w:space="0" w:color="auto"/>
        <w:left w:val="none" w:sz="0" w:space="0" w:color="auto"/>
        <w:bottom w:val="none" w:sz="0" w:space="0" w:color="auto"/>
        <w:right w:val="none" w:sz="0" w:space="0" w:color="auto"/>
      </w:divBdr>
    </w:div>
    <w:div w:id="207841793">
      <w:bodyDiv w:val="1"/>
      <w:marLeft w:val="0"/>
      <w:marRight w:val="0"/>
      <w:marTop w:val="0"/>
      <w:marBottom w:val="0"/>
      <w:divBdr>
        <w:top w:val="none" w:sz="0" w:space="0" w:color="auto"/>
        <w:left w:val="none" w:sz="0" w:space="0" w:color="auto"/>
        <w:bottom w:val="none" w:sz="0" w:space="0" w:color="auto"/>
        <w:right w:val="none" w:sz="0" w:space="0" w:color="auto"/>
      </w:divBdr>
    </w:div>
    <w:div w:id="222758660">
      <w:bodyDiv w:val="1"/>
      <w:marLeft w:val="0"/>
      <w:marRight w:val="0"/>
      <w:marTop w:val="0"/>
      <w:marBottom w:val="0"/>
      <w:divBdr>
        <w:top w:val="none" w:sz="0" w:space="0" w:color="auto"/>
        <w:left w:val="none" w:sz="0" w:space="0" w:color="auto"/>
        <w:bottom w:val="none" w:sz="0" w:space="0" w:color="auto"/>
        <w:right w:val="none" w:sz="0" w:space="0" w:color="auto"/>
      </w:divBdr>
    </w:div>
    <w:div w:id="227501043">
      <w:bodyDiv w:val="1"/>
      <w:marLeft w:val="0"/>
      <w:marRight w:val="0"/>
      <w:marTop w:val="0"/>
      <w:marBottom w:val="0"/>
      <w:divBdr>
        <w:top w:val="none" w:sz="0" w:space="0" w:color="auto"/>
        <w:left w:val="none" w:sz="0" w:space="0" w:color="auto"/>
        <w:bottom w:val="none" w:sz="0" w:space="0" w:color="auto"/>
        <w:right w:val="none" w:sz="0" w:space="0" w:color="auto"/>
      </w:divBdr>
    </w:div>
    <w:div w:id="227616360">
      <w:bodyDiv w:val="1"/>
      <w:marLeft w:val="0"/>
      <w:marRight w:val="0"/>
      <w:marTop w:val="0"/>
      <w:marBottom w:val="0"/>
      <w:divBdr>
        <w:top w:val="none" w:sz="0" w:space="0" w:color="auto"/>
        <w:left w:val="none" w:sz="0" w:space="0" w:color="auto"/>
        <w:bottom w:val="none" w:sz="0" w:space="0" w:color="auto"/>
        <w:right w:val="none" w:sz="0" w:space="0" w:color="auto"/>
      </w:divBdr>
    </w:div>
    <w:div w:id="229393227">
      <w:bodyDiv w:val="1"/>
      <w:marLeft w:val="0"/>
      <w:marRight w:val="0"/>
      <w:marTop w:val="0"/>
      <w:marBottom w:val="0"/>
      <w:divBdr>
        <w:top w:val="none" w:sz="0" w:space="0" w:color="auto"/>
        <w:left w:val="none" w:sz="0" w:space="0" w:color="auto"/>
        <w:bottom w:val="none" w:sz="0" w:space="0" w:color="auto"/>
        <w:right w:val="none" w:sz="0" w:space="0" w:color="auto"/>
      </w:divBdr>
    </w:div>
    <w:div w:id="234707291">
      <w:bodyDiv w:val="1"/>
      <w:marLeft w:val="0"/>
      <w:marRight w:val="0"/>
      <w:marTop w:val="0"/>
      <w:marBottom w:val="0"/>
      <w:divBdr>
        <w:top w:val="none" w:sz="0" w:space="0" w:color="auto"/>
        <w:left w:val="none" w:sz="0" w:space="0" w:color="auto"/>
        <w:bottom w:val="none" w:sz="0" w:space="0" w:color="auto"/>
        <w:right w:val="none" w:sz="0" w:space="0" w:color="auto"/>
      </w:divBdr>
    </w:div>
    <w:div w:id="240798357">
      <w:bodyDiv w:val="1"/>
      <w:marLeft w:val="0"/>
      <w:marRight w:val="0"/>
      <w:marTop w:val="0"/>
      <w:marBottom w:val="0"/>
      <w:divBdr>
        <w:top w:val="none" w:sz="0" w:space="0" w:color="auto"/>
        <w:left w:val="none" w:sz="0" w:space="0" w:color="auto"/>
        <w:bottom w:val="none" w:sz="0" w:space="0" w:color="auto"/>
        <w:right w:val="none" w:sz="0" w:space="0" w:color="auto"/>
      </w:divBdr>
    </w:div>
    <w:div w:id="252200710">
      <w:bodyDiv w:val="1"/>
      <w:marLeft w:val="0"/>
      <w:marRight w:val="0"/>
      <w:marTop w:val="0"/>
      <w:marBottom w:val="0"/>
      <w:divBdr>
        <w:top w:val="none" w:sz="0" w:space="0" w:color="auto"/>
        <w:left w:val="none" w:sz="0" w:space="0" w:color="auto"/>
        <w:bottom w:val="none" w:sz="0" w:space="0" w:color="auto"/>
        <w:right w:val="none" w:sz="0" w:space="0" w:color="auto"/>
      </w:divBdr>
    </w:div>
    <w:div w:id="256986743">
      <w:bodyDiv w:val="1"/>
      <w:marLeft w:val="0"/>
      <w:marRight w:val="0"/>
      <w:marTop w:val="0"/>
      <w:marBottom w:val="0"/>
      <w:divBdr>
        <w:top w:val="none" w:sz="0" w:space="0" w:color="auto"/>
        <w:left w:val="none" w:sz="0" w:space="0" w:color="auto"/>
        <w:bottom w:val="none" w:sz="0" w:space="0" w:color="auto"/>
        <w:right w:val="none" w:sz="0" w:space="0" w:color="auto"/>
      </w:divBdr>
    </w:div>
    <w:div w:id="266424630">
      <w:bodyDiv w:val="1"/>
      <w:marLeft w:val="0"/>
      <w:marRight w:val="0"/>
      <w:marTop w:val="0"/>
      <w:marBottom w:val="0"/>
      <w:divBdr>
        <w:top w:val="none" w:sz="0" w:space="0" w:color="auto"/>
        <w:left w:val="none" w:sz="0" w:space="0" w:color="auto"/>
        <w:bottom w:val="none" w:sz="0" w:space="0" w:color="auto"/>
        <w:right w:val="none" w:sz="0" w:space="0" w:color="auto"/>
      </w:divBdr>
    </w:div>
    <w:div w:id="277836803">
      <w:bodyDiv w:val="1"/>
      <w:marLeft w:val="0"/>
      <w:marRight w:val="0"/>
      <w:marTop w:val="0"/>
      <w:marBottom w:val="0"/>
      <w:divBdr>
        <w:top w:val="none" w:sz="0" w:space="0" w:color="auto"/>
        <w:left w:val="none" w:sz="0" w:space="0" w:color="auto"/>
        <w:bottom w:val="none" w:sz="0" w:space="0" w:color="auto"/>
        <w:right w:val="none" w:sz="0" w:space="0" w:color="auto"/>
      </w:divBdr>
    </w:div>
    <w:div w:id="278101393">
      <w:bodyDiv w:val="1"/>
      <w:marLeft w:val="0"/>
      <w:marRight w:val="0"/>
      <w:marTop w:val="0"/>
      <w:marBottom w:val="0"/>
      <w:divBdr>
        <w:top w:val="none" w:sz="0" w:space="0" w:color="auto"/>
        <w:left w:val="none" w:sz="0" w:space="0" w:color="auto"/>
        <w:bottom w:val="none" w:sz="0" w:space="0" w:color="auto"/>
        <w:right w:val="none" w:sz="0" w:space="0" w:color="auto"/>
      </w:divBdr>
    </w:div>
    <w:div w:id="314922251">
      <w:bodyDiv w:val="1"/>
      <w:marLeft w:val="0"/>
      <w:marRight w:val="0"/>
      <w:marTop w:val="0"/>
      <w:marBottom w:val="0"/>
      <w:divBdr>
        <w:top w:val="none" w:sz="0" w:space="0" w:color="auto"/>
        <w:left w:val="none" w:sz="0" w:space="0" w:color="auto"/>
        <w:bottom w:val="none" w:sz="0" w:space="0" w:color="auto"/>
        <w:right w:val="none" w:sz="0" w:space="0" w:color="auto"/>
      </w:divBdr>
    </w:div>
    <w:div w:id="319433373">
      <w:bodyDiv w:val="1"/>
      <w:marLeft w:val="0"/>
      <w:marRight w:val="0"/>
      <w:marTop w:val="0"/>
      <w:marBottom w:val="0"/>
      <w:divBdr>
        <w:top w:val="none" w:sz="0" w:space="0" w:color="auto"/>
        <w:left w:val="none" w:sz="0" w:space="0" w:color="auto"/>
        <w:bottom w:val="none" w:sz="0" w:space="0" w:color="auto"/>
        <w:right w:val="none" w:sz="0" w:space="0" w:color="auto"/>
      </w:divBdr>
    </w:div>
    <w:div w:id="323123837">
      <w:bodyDiv w:val="1"/>
      <w:marLeft w:val="0"/>
      <w:marRight w:val="0"/>
      <w:marTop w:val="0"/>
      <w:marBottom w:val="0"/>
      <w:divBdr>
        <w:top w:val="none" w:sz="0" w:space="0" w:color="auto"/>
        <w:left w:val="none" w:sz="0" w:space="0" w:color="auto"/>
        <w:bottom w:val="none" w:sz="0" w:space="0" w:color="auto"/>
        <w:right w:val="none" w:sz="0" w:space="0" w:color="auto"/>
      </w:divBdr>
    </w:div>
    <w:div w:id="328992008">
      <w:bodyDiv w:val="1"/>
      <w:marLeft w:val="0"/>
      <w:marRight w:val="0"/>
      <w:marTop w:val="0"/>
      <w:marBottom w:val="0"/>
      <w:divBdr>
        <w:top w:val="none" w:sz="0" w:space="0" w:color="auto"/>
        <w:left w:val="none" w:sz="0" w:space="0" w:color="auto"/>
        <w:bottom w:val="none" w:sz="0" w:space="0" w:color="auto"/>
        <w:right w:val="none" w:sz="0" w:space="0" w:color="auto"/>
      </w:divBdr>
    </w:div>
    <w:div w:id="335966530">
      <w:bodyDiv w:val="1"/>
      <w:marLeft w:val="0"/>
      <w:marRight w:val="0"/>
      <w:marTop w:val="0"/>
      <w:marBottom w:val="0"/>
      <w:divBdr>
        <w:top w:val="none" w:sz="0" w:space="0" w:color="auto"/>
        <w:left w:val="none" w:sz="0" w:space="0" w:color="auto"/>
        <w:bottom w:val="none" w:sz="0" w:space="0" w:color="auto"/>
        <w:right w:val="none" w:sz="0" w:space="0" w:color="auto"/>
      </w:divBdr>
    </w:div>
    <w:div w:id="340545728">
      <w:bodyDiv w:val="1"/>
      <w:marLeft w:val="0"/>
      <w:marRight w:val="0"/>
      <w:marTop w:val="0"/>
      <w:marBottom w:val="0"/>
      <w:divBdr>
        <w:top w:val="none" w:sz="0" w:space="0" w:color="auto"/>
        <w:left w:val="none" w:sz="0" w:space="0" w:color="auto"/>
        <w:bottom w:val="none" w:sz="0" w:space="0" w:color="auto"/>
        <w:right w:val="none" w:sz="0" w:space="0" w:color="auto"/>
      </w:divBdr>
    </w:div>
    <w:div w:id="357854246">
      <w:bodyDiv w:val="1"/>
      <w:marLeft w:val="0"/>
      <w:marRight w:val="0"/>
      <w:marTop w:val="0"/>
      <w:marBottom w:val="0"/>
      <w:divBdr>
        <w:top w:val="none" w:sz="0" w:space="0" w:color="auto"/>
        <w:left w:val="none" w:sz="0" w:space="0" w:color="auto"/>
        <w:bottom w:val="none" w:sz="0" w:space="0" w:color="auto"/>
        <w:right w:val="none" w:sz="0" w:space="0" w:color="auto"/>
      </w:divBdr>
    </w:div>
    <w:div w:id="369841282">
      <w:bodyDiv w:val="1"/>
      <w:marLeft w:val="0"/>
      <w:marRight w:val="0"/>
      <w:marTop w:val="0"/>
      <w:marBottom w:val="0"/>
      <w:divBdr>
        <w:top w:val="none" w:sz="0" w:space="0" w:color="auto"/>
        <w:left w:val="none" w:sz="0" w:space="0" w:color="auto"/>
        <w:bottom w:val="none" w:sz="0" w:space="0" w:color="auto"/>
        <w:right w:val="none" w:sz="0" w:space="0" w:color="auto"/>
      </w:divBdr>
    </w:div>
    <w:div w:id="383215845">
      <w:bodyDiv w:val="1"/>
      <w:marLeft w:val="0"/>
      <w:marRight w:val="0"/>
      <w:marTop w:val="0"/>
      <w:marBottom w:val="0"/>
      <w:divBdr>
        <w:top w:val="none" w:sz="0" w:space="0" w:color="auto"/>
        <w:left w:val="none" w:sz="0" w:space="0" w:color="auto"/>
        <w:bottom w:val="none" w:sz="0" w:space="0" w:color="auto"/>
        <w:right w:val="none" w:sz="0" w:space="0" w:color="auto"/>
      </w:divBdr>
    </w:div>
    <w:div w:id="389694354">
      <w:bodyDiv w:val="1"/>
      <w:marLeft w:val="0"/>
      <w:marRight w:val="0"/>
      <w:marTop w:val="0"/>
      <w:marBottom w:val="0"/>
      <w:divBdr>
        <w:top w:val="none" w:sz="0" w:space="0" w:color="auto"/>
        <w:left w:val="none" w:sz="0" w:space="0" w:color="auto"/>
        <w:bottom w:val="none" w:sz="0" w:space="0" w:color="auto"/>
        <w:right w:val="none" w:sz="0" w:space="0" w:color="auto"/>
      </w:divBdr>
    </w:div>
    <w:div w:id="394544810">
      <w:bodyDiv w:val="1"/>
      <w:marLeft w:val="0"/>
      <w:marRight w:val="0"/>
      <w:marTop w:val="0"/>
      <w:marBottom w:val="0"/>
      <w:divBdr>
        <w:top w:val="none" w:sz="0" w:space="0" w:color="auto"/>
        <w:left w:val="none" w:sz="0" w:space="0" w:color="auto"/>
        <w:bottom w:val="none" w:sz="0" w:space="0" w:color="auto"/>
        <w:right w:val="none" w:sz="0" w:space="0" w:color="auto"/>
      </w:divBdr>
    </w:div>
    <w:div w:id="396319110">
      <w:bodyDiv w:val="1"/>
      <w:marLeft w:val="0"/>
      <w:marRight w:val="0"/>
      <w:marTop w:val="0"/>
      <w:marBottom w:val="0"/>
      <w:divBdr>
        <w:top w:val="none" w:sz="0" w:space="0" w:color="auto"/>
        <w:left w:val="none" w:sz="0" w:space="0" w:color="auto"/>
        <w:bottom w:val="none" w:sz="0" w:space="0" w:color="auto"/>
        <w:right w:val="none" w:sz="0" w:space="0" w:color="auto"/>
      </w:divBdr>
    </w:div>
    <w:div w:id="430584381">
      <w:bodyDiv w:val="1"/>
      <w:marLeft w:val="0"/>
      <w:marRight w:val="0"/>
      <w:marTop w:val="0"/>
      <w:marBottom w:val="0"/>
      <w:divBdr>
        <w:top w:val="none" w:sz="0" w:space="0" w:color="auto"/>
        <w:left w:val="none" w:sz="0" w:space="0" w:color="auto"/>
        <w:bottom w:val="none" w:sz="0" w:space="0" w:color="auto"/>
        <w:right w:val="none" w:sz="0" w:space="0" w:color="auto"/>
      </w:divBdr>
    </w:div>
    <w:div w:id="432290666">
      <w:bodyDiv w:val="1"/>
      <w:marLeft w:val="0"/>
      <w:marRight w:val="0"/>
      <w:marTop w:val="0"/>
      <w:marBottom w:val="0"/>
      <w:divBdr>
        <w:top w:val="none" w:sz="0" w:space="0" w:color="auto"/>
        <w:left w:val="none" w:sz="0" w:space="0" w:color="auto"/>
        <w:bottom w:val="none" w:sz="0" w:space="0" w:color="auto"/>
        <w:right w:val="none" w:sz="0" w:space="0" w:color="auto"/>
      </w:divBdr>
    </w:div>
    <w:div w:id="436101095">
      <w:bodyDiv w:val="1"/>
      <w:marLeft w:val="0"/>
      <w:marRight w:val="0"/>
      <w:marTop w:val="0"/>
      <w:marBottom w:val="0"/>
      <w:divBdr>
        <w:top w:val="none" w:sz="0" w:space="0" w:color="auto"/>
        <w:left w:val="none" w:sz="0" w:space="0" w:color="auto"/>
        <w:bottom w:val="none" w:sz="0" w:space="0" w:color="auto"/>
        <w:right w:val="none" w:sz="0" w:space="0" w:color="auto"/>
      </w:divBdr>
    </w:div>
    <w:div w:id="440494836">
      <w:bodyDiv w:val="1"/>
      <w:marLeft w:val="0"/>
      <w:marRight w:val="0"/>
      <w:marTop w:val="0"/>
      <w:marBottom w:val="0"/>
      <w:divBdr>
        <w:top w:val="none" w:sz="0" w:space="0" w:color="auto"/>
        <w:left w:val="none" w:sz="0" w:space="0" w:color="auto"/>
        <w:bottom w:val="none" w:sz="0" w:space="0" w:color="auto"/>
        <w:right w:val="none" w:sz="0" w:space="0" w:color="auto"/>
      </w:divBdr>
    </w:div>
    <w:div w:id="445194703">
      <w:bodyDiv w:val="1"/>
      <w:marLeft w:val="0"/>
      <w:marRight w:val="0"/>
      <w:marTop w:val="0"/>
      <w:marBottom w:val="0"/>
      <w:divBdr>
        <w:top w:val="none" w:sz="0" w:space="0" w:color="auto"/>
        <w:left w:val="none" w:sz="0" w:space="0" w:color="auto"/>
        <w:bottom w:val="none" w:sz="0" w:space="0" w:color="auto"/>
        <w:right w:val="none" w:sz="0" w:space="0" w:color="auto"/>
      </w:divBdr>
    </w:div>
    <w:div w:id="447356287">
      <w:bodyDiv w:val="1"/>
      <w:marLeft w:val="0"/>
      <w:marRight w:val="0"/>
      <w:marTop w:val="0"/>
      <w:marBottom w:val="0"/>
      <w:divBdr>
        <w:top w:val="none" w:sz="0" w:space="0" w:color="auto"/>
        <w:left w:val="none" w:sz="0" w:space="0" w:color="auto"/>
        <w:bottom w:val="none" w:sz="0" w:space="0" w:color="auto"/>
        <w:right w:val="none" w:sz="0" w:space="0" w:color="auto"/>
      </w:divBdr>
    </w:div>
    <w:div w:id="456073902">
      <w:bodyDiv w:val="1"/>
      <w:marLeft w:val="0"/>
      <w:marRight w:val="0"/>
      <w:marTop w:val="0"/>
      <w:marBottom w:val="0"/>
      <w:divBdr>
        <w:top w:val="none" w:sz="0" w:space="0" w:color="auto"/>
        <w:left w:val="none" w:sz="0" w:space="0" w:color="auto"/>
        <w:bottom w:val="none" w:sz="0" w:space="0" w:color="auto"/>
        <w:right w:val="none" w:sz="0" w:space="0" w:color="auto"/>
      </w:divBdr>
    </w:div>
    <w:div w:id="458961676">
      <w:bodyDiv w:val="1"/>
      <w:marLeft w:val="0"/>
      <w:marRight w:val="0"/>
      <w:marTop w:val="0"/>
      <w:marBottom w:val="0"/>
      <w:divBdr>
        <w:top w:val="none" w:sz="0" w:space="0" w:color="auto"/>
        <w:left w:val="none" w:sz="0" w:space="0" w:color="auto"/>
        <w:bottom w:val="none" w:sz="0" w:space="0" w:color="auto"/>
        <w:right w:val="none" w:sz="0" w:space="0" w:color="auto"/>
      </w:divBdr>
    </w:div>
    <w:div w:id="459618781">
      <w:bodyDiv w:val="1"/>
      <w:marLeft w:val="0"/>
      <w:marRight w:val="0"/>
      <w:marTop w:val="0"/>
      <w:marBottom w:val="0"/>
      <w:divBdr>
        <w:top w:val="none" w:sz="0" w:space="0" w:color="auto"/>
        <w:left w:val="none" w:sz="0" w:space="0" w:color="auto"/>
        <w:bottom w:val="none" w:sz="0" w:space="0" w:color="auto"/>
        <w:right w:val="none" w:sz="0" w:space="0" w:color="auto"/>
      </w:divBdr>
    </w:div>
    <w:div w:id="466318318">
      <w:bodyDiv w:val="1"/>
      <w:marLeft w:val="0"/>
      <w:marRight w:val="0"/>
      <w:marTop w:val="0"/>
      <w:marBottom w:val="0"/>
      <w:divBdr>
        <w:top w:val="none" w:sz="0" w:space="0" w:color="auto"/>
        <w:left w:val="none" w:sz="0" w:space="0" w:color="auto"/>
        <w:bottom w:val="none" w:sz="0" w:space="0" w:color="auto"/>
        <w:right w:val="none" w:sz="0" w:space="0" w:color="auto"/>
      </w:divBdr>
    </w:div>
    <w:div w:id="471139897">
      <w:bodyDiv w:val="1"/>
      <w:marLeft w:val="0"/>
      <w:marRight w:val="0"/>
      <w:marTop w:val="0"/>
      <w:marBottom w:val="0"/>
      <w:divBdr>
        <w:top w:val="none" w:sz="0" w:space="0" w:color="auto"/>
        <w:left w:val="none" w:sz="0" w:space="0" w:color="auto"/>
        <w:bottom w:val="none" w:sz="0" w:space="0" w:color="auto"/>
        <w:right w:val="none" w:sz="0" w:space="0" w:color="auto"/>
      </w:divBdr>
    </w:div>
    <w:div w:id="482892931">
      <w:bodyDiv w:val="1"/>
      <w:marLeft w:val="0"/>
      <w:marRight w:val="0"/>
      <w:marTop w:val="0"/>
      <w:marBottom w:val="0"/>
      <w:divBdr>
        <w:top w:val="none" w:sz="0" w:space="0" w:color="auto"/>
        <w:left w:val="none" w:sz="0" w:space="0" w:color="auto"/>
        <w:bottom w:val="none" w:sz="0" w:space="0" w:color="auto"/>
        <w:right w:val="none" w:sz="0" w:space="0" w:color="auto"/>
      </w:divBdr>
    </w:div>
    <w:div w:id="483933212">
      <w:bodyDiv w:val="1"/>
      <w:marLeft w:val="0"/>
      <w:marRight w:val="0"/>
      <w:marTop w:val="0"/>
      <w:marBottom w:val="0"/>
      <w:divBdr>
        <w:top w:val="none" w:sz="0" w:space="0" w:color="auto"/>
        <w:left w:val="none" w:sz="0" w:space="0" w:color="auto"/>
        <w:bottom w:val="none" w:sz="0" w:space="0" w:color="auto"/>
        <w:right w:val="none" w:sz="0" w:space="0" w:color="auto"/>
      </w:divBdr>
    </w:div>
    <w:div w:id="488326879">
      <w:bodyDiv w:val="1"/>
      <w:marLeft w:val="0"/>
      <w:marRight w:val="0"/>
      <w:marTop w:val="0"/>
      <w:marBottom w:val="0"/>
      <w:divBdr>
        <w:top w:val="none" w:sz="0" w:space="0" w:color="auto"/>
        <w:left w:val="none" w:sz="0" w:space="0" w:color="auto"/>
        <w:bottom w:val="none" w:sz="0" w:space="0" w:color="auto"/>
        <w:right w:val="none" w:sz="0" w:space="0" w:color="auto"/>
      </w:divBdr>
    </w:div>
    <w:div w:id="489755594">
      <w:bodyDiv w:val="1"/>
      <w:marLeft w:val="0"/>
      <w:marRight w:val="0"/>
      <w:marTop w:val="0"/>
      <w:marBottom w:val="0"/>
      <w:divBdr>
        <w:top w:val="none" w:sz="0" w:space="0" w:color="auto"/>
        <w:left w:val="none" w:sz="0" w:space="0" w:color="auto"/>
        <w:bottom w:val="none" w:sz="0" w:space="0" w:color="auto"/>
        <w:right w:val="none" w:sz="0" w:space="0" w:color="auto"/>
      </w:divBdr>
    </w:div>
    <w:div w:id="498932840">
      <w:bodyDiv w:val="1"/>
      <w:marLeft w:val="0"/>
      <w:marRight w:val="0"/>
      <w:marTop w:val="0"/>
      <w:marBottom w:val="0"/>
      <w:divBdr>
        <w:top w:val="none" w:sz="0" w:space="0" w:color="auto"/>
        <w:left w:val="none" w:sz="0" w:space="0" w:color="auto"/>
        <w:bottom w:val="none" w:sz="0" w:space="0" w:color="auto"/>
        <w:right w:val="none" w:sz="0" w:space="0" w:color="auto"/>
      </w:divBdr>
    </w:div>
    <w:div w:id="504394063">
      <w:bodyDiv w:val="1"/>
      <w:marLeft w:val="0"/>
      <w:marRight w:val="0"/>
      <w:marTop w:val="0"/>
      <w:marBottom w:val="0"/>
      <w:divBdr>
        <w:top w:val="none" w:sz="0" w:space="0" w:color="auto"/>
        <w:left w:val="none" w:sz="0" w:space="0" w:color="auto"/>
        <w:bottom w:val="none" w:sz="0" w:space="0" w:color="auto"/>
        <w:right w:val="none" w:sz="0" w:space="0" w:color="auto"/>
      </w:divBdr>
    </w:div>
    <w:div w:id="509411532">
      <w:bodyDiv w:val="1"/>
      <w:marLeft w:val="0"/>
      <w:marRight w:val="0"/>
      <w:marTop w:val="0"/>
      <w:marBottom w:val="0"/>
      <w:divBdr>
        <w:top w:val="none" w:sz="0" w:space="0" w:color="auto"/>
        <w:left w:val="none" w:sz="0" w:space="0" w:color="auto"/>
        <w:bottom w:val="none" w:sz="0" w:space="0" w:color="auto"/>
        <w:right w:val="none" w:sz="0" w:space="0" w:color="auto"/>
      </w:divBdr>
    </w:div>
    <w:div w:id="515004794">
      <w:bodyDiv w:val="1"/>
      <w:marLeft w:val="0"/>
      <w:marRight w:val="0"/>
      <w:marTop w:val="0"/>
      <w:marBottom w:val="0"/>
      <w:divBdr>
        <w:top w:val="none" w:sz="0" w:space="0" w:color="auto"/>
        <w:left w:val="none" w:sz="0" w:space="0" w:color="auto"/>
        <w:bottom w:val="none" w:sz="0" w:space="0" w:color="auto"/>
        <w:right w:val="none" w:sz="0" w:space="0" w:color="auto"/>
      </w:divBdr>
    </w:div>
    <w:div w:id="516191506">
      <w:bodyDiv w:val="1"/>
      <w:marLeft w:val="0"/>
      <w:marRight w:val="0"/>
      <w:marTop w:val="0"/>
      <w:marBottom w:val="0"/>
      <w:divBdr>
        <w:top w:val="none" w:sz="0" w:space="0" w:color="auto"/>
        <w:left w:val="none" w:sz="0" w:space="0" w:color="auto"/>
        <w:bottom w:val="none" w:sz="0" w:space="0" w:color="auto"/>
        <w:right w:val="none" w:sz="0" w:space="0" w:color="auto"/>
      </w:divBdr>
    </w:div>
    <w:div w:id="532232194">
      <w:bodyDiv w:val="1"/>
      <w:marLeft w:val="0"/>
      <w:marRight w:val="0"/>
      <w:marTop w:val="0"/>
      <w:marBottom w:val="0"/>
      <w:divBdr>
        <w:top w:val="none" w:sz="0" w:space="0" w:color="auto"/>
        <w:left w:val="none" w:sz="0" w:space="0" w:color="auto"/>
        <w:bottom w:val="none" w:sz="0" w:space="0" w:color="auto"/>
        <w:right w:val="none" w:sz="0" w:space="0" w:color="auto"/>
      </w:divBdr>
    </w:div>
    <w:div w:id="537746557">
      <w:bodyDiv w:val="1"/>
      <w:marLeft w:val="0"/>
      <w:marRight w:val="0"/>
      <w:marTop w:val="0"/>
      <w:marBottom w:val="0"/>
      <w:divBdr>
        <w:top w:val="none" w:sz="0" w:space="0" w:color="auto"/>
        <w:left w:val="none" w:sz="0" w:space="0" w:color="auto"/>
        <w:bottom w:val="none" w:sz="0" w:space="0" w:color="auto"/>
        <w:right w:val="none" w:sz="0" w:space="0" w:color="auto"/>
      </w:divBdr>
    </w:div>
    <w:div w:id="541601150">
      <w:bodyDiv w:val="1"/>
      <w:marLeft w:val="0"/>
      <w:marRight w:val="0"/>
      <w:marTop w:val="0"/>
      <w:marBottom w:val="0"/>
      <w:divBdr>
        <w:top w:val="none" w:sz="0" w:space="0" w:color="auto"/>
        <w:left w:val="none" w:sz="0" w:space="0" w:color="auto"/>
        <w:bottom w:val="none" w:sz="0" w:space="0" w:color="auto"/>
        <w:right w:val="none" w:sz="0" w:space="0" w:color="auto"/>
      </w:divBdr>
    </w:div>
    <w:div w:id="551622779">
      <w:bodyDiv w:val="1"/>
      <w:marLeft w:val="0"/>
      <w:marRight w:val="0"/>
      <w:marTop w:val="0"/>
      <w:marBottom w:val="0"/>
      <w:divBdr>
        <w:top w:val="none" w:sz="0" w:space="0" w:color="auto"/>
        <w:left w:val="none" w:sz="0" w:space="0" w:color="auto"/>
        <w:bottom w:val="none" w:sz="0" w:space="0" w:color="auto"/>
        <w:right w:val="none" w:sz="0" w:space="0" w:color="auto"/>
      </w:divBdr>
    </w:div>
    <w:div w:id="553740101">
      <w:bodyDiv w:val="1"/>
      <w:marLeft w:val="0"/>
      <w:marRight w:val="0"/>
      <w:marTop w:val="0"/>
      <w:marBottom w:val="0"/>
      <w:divBdr>
        <w:top w:val="none" w:sz="0" w:space="0" w:color="auto"/>
        <w:left w:val="none" w:sz="0" w:space="0" w:color="auto"/>
        <w:bottom w:val="none" w:sz="0" w:space="0" w:color="auto"/>
        <w:right w:val="none" w:sz="0" w:space="0" w:color="auto"/>
      </w:divBdr>
    </w:div>
    <w:div w:id="558512550">
      <w:bodyDiv w:val="1"/>
      <w:marLeft w:val="0"/>
      <w:marRight w:val="0"/>
      <w:marTop w:val="0"/>
      <w:marBottom w:val="0"/>
      <w:divBdr>
        <w:top w:val="none" w:sz="0" w:space="0" w:color="auto"/>
        <w:left w:val="none" w:sz="0" w:space="0" w:color="auto"/>
        <w:bottom w:val="none" w:sz="0" w:space="0" w:color="auto"/>
        <w:right w:val="none" w:sz="0" w:space="0" w:color="auto"/>
      </w:divBdr>
    </w:div>
    <w:div w:id="561645000">
      <w:bodyDiv w:val="1"/>
      <w:marLeft w:val="0"/>
      <w:marRight w:val="0"/>
      <w:marTop w:val="0"/>
      <w:marBottom w:val="0"/>
      <w:divBdr>
        <w:top w:val="none" w:sz="0" w:space="0" w:color="auto"/>
        <w:left w:val="none" w:sz="0" w:space="0" w:color="auto"/>
        <w:bottom w:val="none" w:sz="0" w:space="0" w:color="auto"/>
        <w:right w:val="none" w:sz="0" w:space="0" w:color="auto"/>
      </w:divBdr>
    </w:div>
    <w:div w:id="563494170">
      <w:bodyDiv w:val="1"/>
      <w:marLeft w:val="0"/>
      <w:marRight w:val="0"/>
      <w:marTop w:val="0"/>
      <w:marBottom w:val="0"/>
      <w:divBdr>
        <w:top w:val="none" w:sz="0" w:space="0" w:color="auto"/>
        <w:left w:val="none" w:sz="0" w:space="0" w:color="auto"/>
        <w:bottom w:val="none" w:sz="0" w:space="0" w:color="auto"/>
        <w:right w:val="none" w:sz="0" w:space="0" w:color="auto"/>
      </w:divBdr>
    </w:div>
    <w:div w:id="566263503">
      <w:bodyDiv w:val="1"/>
      <w:marLeft w:val="0"/>
      <w:marRight w:val="0"/>
      <w:marTop w:val="0"/>
      <w:marBottom w:val="0"/>
      <w:divBdr>
        <w:top w:val="none" w:sz="0" w:space="0" w:color="auto"/>
        <w:left w:val="none" w:sz="0" w:space="0" w:color="auto"/>
        <w:bottom w:val="none" w:sz="0" w:space="0" w:color="auto"/>
        <w:right w:val="none" w:sz="0" w:space="0" w:color="auto"/>
      </w:divBdr>
    </w:div>
    <w:div w:id="569851645">
      <w:bodyDiv w:val="1"/>
      <w:marLeft w:val="0"/>
      <w:marRight w:val="0"/>
      <w:marTop w:val="0"/>
      <w:marBottom w:val="0"/>
      <w:divBdr>
        <w:top w:val="none" w:sz="0" w:space="0" w:color="auto"/>
        <w:left w:val="none" w:sz="0" w:space="0" w:color="auto"/>
        <w:bottom w:val="none" w:sz="0" w:space="0" w:color="auto"/>
        <w:right w:val="none" w:sz="0" w:space="0" w:color="auto"/>
      </w:divBdr>
    </w:div>
    <w:div w:id="570386739">
      <w:bodyDiv w:val="1"/>
      <w:marLeft w:val="0"/>
      <w:marRight w:val="0"/>
      <w:marTop w:val="0"/>
      <w:marBottom w:val="0"/>
      <w:divBdr>
        <w:top w:val="none" w:sz="0" w:space="0" w:color="auto"/>
        <w:left w:val="none" w:sz="0" w:space="0" w:color="auto"/>
        <w:bottom w:val="none" w:sz="0" w:space="0" w:color="auto"/>
        <w:right w:val="none" w:sz="0" w:space="0" w:color="auto"/>
      </w:divBdr>
    </w:div>
    <w:div w:id="573780332">
      <w:bodyDiv w:val="1"/>
      <w:marLeft w:val="0"/>
      <w:marRight w:val="0"/>
      <w:marTop w:val="0"/>
      <w:marBottom w:val="0"/>
      <w:divBdr>
        <w:top w:val="none" w:sz="0" w:space="0" w:color="auto"/>
        <w:left w:val="none" w:sz="0" w:space="0" w:color="auto"/>
        <w:bottom w:val="none" w:sz="0" w:space="0" w:color="auto"/>
        <w:right w:val="none" w:sz="0" w:space="0" w:color="auto"/>
      </w:divBdr>
    </w:div>
    <w:div w:id="577635184">
      <w:bodyDiv w:val="1"/>
      <w:marLeft w:val="0"/>
      <w:marRight w:val="0"/>
      <w:marTop w:val="0"/>
      <w:marBottom w:val="0"/>
      <w:divBdr>
        <w:top w:val="none" w:sz="0" w:space="0" w:color="auto"/>
        <w:left w:val="none" w:sz="0" w:space="0" w:color="auto"/>
        <w:bottom w:val="none" w:sz="0" w:space="0" w:color="auto"/>
        <w:right w:val="none" w:sz="0" w:space="0" w:color="auto"/>
      </w:divBdr>
    </w:div>
    <w:div w:id="583148769">
      <w:bodyDiv w:val="1"/>
      <w:marLeft w:val="0"/>
      <w:marRight w:val="0"/>
      <w:marTop w:val="0"/>
      <w:marBottom w:val="0"/>
      <w:divBdr>
        <w:top w:val="none" w:sz="0" w:space="0" w:color="auto"/>
        <w:left w:val="none" w:sz="0" w:space="0" w:color="auto"/>
        <w:bottom w:val="none" w:sz="0" w:space="0" w:color="auto"/>
        <w:right w:val="none" w:sz="0" w:space="0" w:color="auto"/>
      </w:divBdr>
    </w:div>
    <w:div w:id="592321419">
      <w:bodyDiv w:val="1"/>
      <w:marLeft w:val="0"/>
      <w:marRight w:val="0"/>
      <w:marTop w:val="0"/>
      <w:marBottom w:val="0"/>
      <w:divBdr>
        <w:top w:val="none" w:sz="0" w:space="0" w:color="auto"/>
        <w:left w:val="none" w:sz="0" w:space="0" w:color="auto"/>
        <w:bottom w:val="none" w:sz="0" w:space="0" w:color="auto"/>
        <w:right w:val="none" w:sz="0" w:space="0" w:color="auto"/>
      </w:divBdr>
    </w:div>
    <w:div w:id="592933677">
      <w:bodyDiv w:val="1"/>
      <w:marLeft w:val="0"/>
      <w:marRight w:val="0"/>
      <w:marTop w:val="0"/>
      <w:marBottom w:val="0"/>
      <w:divBdr>
        <w:top w:val="none" w:sz="0" w:space="0" w:color="auto"/>
        <w:left w:val="none" w:sz="0" w:space="0" w:color="auto"/>
        <w:bottom w:val="none" w:sz="0" w:space="0" w:color="auto"/>
        <w:right w:val="none" w:sz="0" w:space="0" w:color="auto"/>
      </w:divBdr>
    </w:div>
    <w:div w:id="599803003">
      <w:bodyDiv w:val="1"/>
      <w:marLeft w:val="0"/>
      <w:marRight w:val="0"/>
      <w:marTop w:val="0"/>
      <w:marBottom w:val="0"/>
      <w:divBdr>
        <w:top w:val="none" w:sz="0" w:space="0" w:color="auto"/>
        <w:left w:val="none" w:sz="0" w:space="0" w:color="auto"/>
        <w:bottom w:val="none" w:sz="0" w:space="0" w:color="auto"/>
        <w:right w:val="none" w:sz="0" w:space="0" w:color="auto"/>
      </w:divBdr>
    </w:div>
    <w:div w:id="608854213">
      <w:bodyDiv w:val="1"/>
      <w:marLeft w:val="0"/>
      <w:marRight w:val="0"/>
      <w:marTop w:val="0"/>
      <w:marBottom w:val="0"/>
      <w:divBdr>
        <w:top w:val="none" w:sz="0" w:space="0" w:color="auto"/>
        <w:left w:val="none" w:sz="0" w:space="0" w:color="auto"/>
        <w:bottom w:val="none" w:sz="0" w:space="0" w:color="auto"/>
        <w:right w:val="none" w:sz="0" w:space="0" w:color="auto"/>
      </w:divBdr>
    </w:div>
    <w:div w:id="613248768">
      <w:bodyDiv w:val="1"/>
      <w:marLeft w:val="0"/>
      <w:marRight w:val="0"/>
      <w:marTop w:val="0"/>
      <w:marBottom w:val="0"/>
      <w:divBdr>
        <w:top w:val="none" w:sz="0" w:space="0" w:color="auto"/>
        <w:left w:val="none" w:sz="0" w:space="0" w:color="auto"/>
        <w:bottom w:val="none" w:sz="0" w:space="0" w:color="auto"/>
        <w:right w:val="none" w:sz="0" w:space="0" w:color="auto"/>
      </w:divBdr>
    </w:div>
    <w:div w:id="620188067">
      <w:bodyDiv w:val="1"/>
      <w:marLeft w:val="0"/>
      <w:marRight w:val="0"/>
      <w:marTop w:val="0"/>
      <w:marBottom w:val="0"/>
      <w:divBdr>
        <w:top w:val="none" w:sz="0" w:space="0" w:color="auto"/>
        <w:left w:val="none" w:sz="0" w:space="0" w:color="auto"/>
        <w:bottom w:val="none" w:sz="0" w:space="0" w:color="auto"/>
        <w:right w:val="none" w:sz="0" w:space="0" w:color="auto"/>
      </w:divBdr>
    </w:div>
    <w:div w:id="633217547">
      <w:bodyDiv w:val="1"/>
      <w:marLeft w:val="0"/>
      <w:marRight w:val="0"/>
      <w:marTop w:val="0"/>
      <w:marBottom w:val="0"/>
      <w:divBdr>
        <w:top w:val="none" w:sz="0" w:space="0" w:color="auto"/>
        <w:left w:val="none" w:sz="0" w:space="0" w:color="auto"/>
        <w:bottom w:val="none" w:sz="0" w:space="0" w:color="auto"/>
        <w:right w:val="none" w:sz="0" w:space="0" w:color="auto"/>
      </w:divBdr>
    </w:div>
    <w:div w:id="648020534">
      <w:bodyDiv w:val="1"/>
      <w:marLeft w:val="0"/>
      <w:marRight w:val="0"/>
      <w:marTop w:val="0"/>
      <w:marBottom w:val="0"/>
      <w:divBdr>
        <w:top w:val="none" w:sz="0" w:space="0" w:color="auto"/>
        <w:left w:val="none" w:sz="0" w:space="0" w:color="auto"/>
        <w:bottom w:val="none" w:sz="0" w:space="0" w:color="auto"/>
        <w:right w:val="none" w:sz="0" w:space="0" w:color="auto"/>
      </w:divBdr>
    </w:div>
    <w:div w:id="652560201">
      <w:bodyDiv w:val="1"/>
      <w:marLeft w:val="0"/>
      <w:marRight w:val="0"/>
      <w:marTop w:val="0"/>
      <w:marBottom w:val="0"/>
      <w:divBdr>
        <w:top w:val="none" w:sz="0" w:space="0" w:color="auto"/>
        <w:left w:val="none" w:sz="0" w:space="0" w:color="auto"/>
        <w:bottom w:val="none" w:sz="0" w:space="0" w:color="auto"/>
        <w:right w:val="none" w:sz="0" w:space="0" w:color="auto"/>
      </w:divBdr>
    </w:div>
    <w:div w:id="665788704">
      <w:bodyDiv w:val="1"/>
      <w:marLeft w:val="0"/>
      <w:marRight w:val="0"/>
      <w:marTop w:val="0"/>
      <w:marBottom w:val="0"/>
      <w:divBdr>
        <w:top w:val="none" w:sz="0" w:space="0" w:color="auto"/>
        <w:left w:val="none" w:sz="0" w:space="0" w:color="auto"/>
        <w:bottom w:val="none" w:sz="0" w:space="0" w:color="auto"/>
        <w:right w:val="none" w:sz="0" w:space="0" w:color="auto"/>
      </w:divBdr>
    </w:div>
    <w:div w:id="679939327">
      <w:bodyDiv w:val="1"/>
      <w:marLeft w:val="0"/>
      <w:marRight w:val="0"/>
      <w:marTop w:val="0"/>
      <w:marBottom w:val="0"/>
      <w:divBdr>
        <w:top w:val="none" w:sz="0" w:space="0" w:color="auto"/>
        <w:left w:val="none" w:sz="0" w:space="0" w:color="auto"/>
        <w:bottom w:val="none" w:sz="0" w:space="0" w:color="auto"/>
        <w:right w:val="none" w:sz="0" w:space="0" w:color="auto"/>
      </w:divBdr>
    </w:div>
    <w:div w:id="683555274">
      <w:bodyDiv w:val="1"/>
      <w:marLeft w:val="0"/>
      <w:marRight w:val="0"/>
      <w:marTop w:val="0"/>
      <w:marBottom w:val="0"/>
      <w:divBdr>
        <w:top w:val="none" w:sz="0" w:space="0" w:color="auto"/>
        <w:left w:val="none" w:sz="0" w:space="0" w:color="auto"/>
        <w:bottom w:val="none" w:sz="0" w:space="0" w:color="auto"/>
        <w:right w:val="none" w:sz="0" w:space="0" w:color="auto"/>
      </w:divBdr>
    </w:div>
    <w:div w:id="692272267">
      <w:bodyDiv w:val="1"/>
      <w:marLeft w:val="0"/>
      <w:marRight w:val="0"/>
      <w:marTop w:val="0"/>
      <w:marBottom w:val="0"/>
      <w:divBdr>
        <w:top w:val="none" w:sz="0" w:space="0" w:color="auto"/>
        <w:left w:val="none" w:sz="0" w:space="0" w:color="auto"/>
        <w:bottom w:val="none" w:sz="0" w:space="0" w:color="auto"/>
        <w:right w:val="none" w:sz="0" w:space="0" w:color="auto"/>
      </w:divBdr>
    </w:div>
    <w:div w:id="694506237">
      <w:bodyDiv w:val="1"/>
      <w:marLeft w:val="0"/>
      <w:marRight w:val="0"/>
      <w:marTop w:val="0"/>
      <w:marBottom w:val="0"/>
      <w:divBdr>
        <w:top w:val="none" w:sz="0" w:space="0" w:color="auto"/>
        <w:left w:val="none" w:sz="0" w:space="0" w:color="auto"/>
        <w:bottom w:val="none" w:sz="0" w:space="0" w:color="auto"/>
        <w:right w:val="none" w:sz="0" w:space="0" w:color="auto"/>
      </w:divBdr>
    </w:div>
    <w:div w:id="702099101">
      <w:bodyDiv w:val="1"/>
      <w:marLeft w:val="0"/>
      <w:marRight w:val="0"/>
      <w:marTop w:val="0"/>
      <w:marBottom w:val="0"/>
      <w:divBdr>
        <w:top w:val="none" w:sz="0" w:space="0" w:color="auto"/>
        <w:left w:val="none" w:sz="0" w:space="0" w:color="auto"/>
        <w:bottom w:val="none" w:sz="0" w:space="0" w:color="auto"/>
        <w:right w:val="none" w:sz="0" w:space="0" w:color="auto"/>
      </w:divBdr>
    </w:div>
    <w:div w:id="703948181">
      <w:bodyDiv w:val="1"/>
      <w:marLeft w:val="0"/>
      <w:marRight w:val="0"/>
      <w:marTop w:val="0"/>
      <w:marBottom w:val="0"/>
      <w:divBdr>
        <w:top w:val="none" w:sz="0" w:space="0" w:color="auto"/>
        <w:left w:val="none" w:sz="0" w:space="0" w:color="auto"/>
        <w:bottom w:val="none" w:sz="0" w:space="0" w:color="auto"/>
        <w:right w:val="none" w:sz="0" w:space="0" w:color="auto"/>
      </w:divBdr>
    </w:div>
    <w:div w:id="712581510">
      <w:bodyDiv w:val="1"/>
      <w:marLeft w:val="0"/>
      <w:marRight w:val="0"/>
      <w:marTop w:val="0"/>
      <w:marBottom w:val="0"/>
      <w:divBdr>
        <w:top w:val="none" w:sz="0" w:space="0" w:color="auto"/>
        <w:left w:val="none" w:sz="0" w:space="0" w:color="auto"/>
        <w:bottom w:val="none" w:sz="0" w:space="0" w:color="auto"/>
        <w:right w:val="none" w:sz="0" w:space="0" w:color="auto"/>
      </w:divBdr>
    </w:div>
    <w:div w:id="720055515">
      <w:bodyDiv w:val="1"/>
      <w:marLeft w:val="0"/>
      <w:marRight w:val="0"/>
      <w:marTop w:val="0"/>
      <w:marBottom w:val="0"/>
      <w:divBdr>
        <w:top w:val="none" w:sz="0" w:space="0" w:color="auto"/>
        <w:left w:val="none" w:sz="0" w:space="0" w:color="auto"/>
        <w:bottom w:val="none" w:sz="0" w:space="0" w:color="auto"/>
        <w:right w:val="none" w:sz="0" w:space="0" w:color="auto"/>
      </w:divBdr>
    </w:div>
    <w:div w:id="723066985">
      <w:bodyDiv w:val="1"/>
      <w:marLeft w:val="0"/>
      <w:marRight w:val="0"/>
      <w:marTop w:val="0"/>
      <w:marBottom w:val="0"/>
      <w:divBdr>
        <w:top w:val="none" w:sz="0" w:space="0" w:color="auto"/>
        <w:left w:val="none" w:sz="0" w:space="0" w:color="auto"/>
        <w:bottom w:val="none" w:sz="0" w:space="0" w:color="auto"/>
        <w:right w:val="none" w:sz="0" w:space="0" w:color="auto"/>
      </w:divBdr>
    </w:div>
    <w:div w:id="726492806">
      <w:bodyDiv w:val="1"/>
      <w:marLeft w:val="0"/>
      <w:marRight w:val="0"/>
      <w:marTop w:val="0"/>
      <w:marBottom w:val="0"/>
      <w:divBdr>
        <w:top w:val="none" w:sz="0" w:space="0" w:color="auto"/>
        <w:left w:val="none" w:sz="0" w:space="0" w:color="auto"/>
        <w:bottom w:val="none" w:sz="0" w:space="0" w:color="auto"/>
        <w:right w:val="none" w:sz="0" w:space="0" w:color="auto"/>
      </w:divBdr>
    </w:div>
    <w:div w:id="733744876">
      <w:bodyDiv w:val="1"/>
      <w:marLeft w:val="0"/>
      <w:marRight w:val="0"/>
      <w:marTop w:val="0"/>
      <w:marBottom w:val="0"/>
      <w:divBdr>
        <w:top w:val="none" w:sz="0" w:space="0" w:color="auto"/>
        <w:left w:val="none" w:sz="0" w:space="0" w:color="auto"/>
        <w:bottom w:val="none" w:sz="0" w:space="0" w:color="auto"/>
        <w:right w:val="none" w:sz="0" w:space="0" w:color="auto"/>
      </w:divBdr>
    </w:div>
    <w:div w:id="739331778">
      <w:bodyDiv w:val="1"/>
      <w:marLeft w:val="0"/>
      <w:marRight w:val="0"/>
      <w:marTop w:val="0"/>
      <w:marBottom w:val="0"/>
      <w:divBdr>
        <w:top w:val="none" w:sz="0" w:space="0" w:color="auto"/>
        <w:left w:val="none" w:sz="0" w:space="0" w:color="auto"/>
        <w:bottom w:val="none" w:sz="0" w:space="0" w:color="auto"/>
        <w:right w:val="none" w:sz="0" w:space="0" w:color="auto"/>
      </w:divBdr>
    </w:div>
    <w:div w:id="741873382">
      <w:bodyDiv w:val="1"/>
      <w:marLeft w:val="0"/>
      <w:marRight w:val="0"/>
      <w:marTop w:val="0"/>
      <w:marBottom w:val="0"/>
      <w:divBdr>
        <w:top w:val="none" w:sz="0" w:space="0" w:color="auto"/>
        <w:left w:val="none" w:sz="0" w:space="0" w:color="auto"/>
        <w:bottom w:val="none" w:sz="0" w:space="0" w:color="auto"/>
        <w:right w:val="none" w:sz="0" w:space="0" w:color="auto"/>
      </w:divBdr>
    </w:div>
    <w:div w:id="742261033">
      <w:bodyDiv w:val="1"/>
      <w:marLeft w:val="0"/>
      <w:marRight w:val="0"/>
      <w:marTop w:val="0"/>
      <w:marBottom w:val="0"/>
      <w:divBdr>
        <w:top w:val="none" w:sz="0" w:space="0" w:color="auto"/>
        <w:left w:val="none" w:sz="0" w:space="0" w:color="auto"/>
        <w:bottom w:val="none" w:sz="0" w:space="0" w:color="auto"/>
        <w:right w:val="none" w:sz="0" w:space="0" w:color="auto"/>
      </w:divBdr>
    </w:div>
    <w:div w:id="744764059">
      <w:bodyDiv w:val="1"/>
      <w:marLeft w:val="0"/>
      <w:marRight w:val="0"/>
      <w:marTop w:val="0"/>
      <w:marBottom w:val="0"/>
      <w:divBdr>
        <w:top w:val="none" w:sz="0" w:space="0" w:color="auto"/>
        <w:left w:val="none" w:sz="0" w:space="0" w:color="auto"/>
        <w:bottom w:val="none" w:sz="0" w:space="0" w:color="auto"/>
        <w:right w:val="none" w:sz="0" w:space="0" w:color="auto"/>
      </w:divBdr>
    </w:div>
    <w:div w:id="747380956">
      <w:bodyDiv w:val="1"/>
      <w:marLeft w:val="0"/>
      <w:marRight w:val="0"/>
      <w:marTop w:val="0"/>
      <w:marBottom w:val="0"/>
      <w:divBdr>
        <w:top w:val="none" w:sz="0" w:space="0" w:color="auto"/>
        <w:left w:val="none" w:sz="0" w:space="0" w:color="auto"/>
        <w:bottom w:val="none" w:sz="0" w:space="0" w:color="auto"/>
        <w:right w:val="none" w:sz="0" w:space="0" w:color="auto"/>
      </w:divBdr>
    </w:div>
    <w:div w:id="749540114">
      <w:bodyDiv w:val="1"/>
      <w:marLeft w:val="0"/>
      <w:marRight w:val="0"/>
      <w:marTop w:val="0"/>
      <w:marBottom w:val="0"/>
      <w:divBdr>
        <w:top w:val="none" w:sz="0" w:space="0" w:color="auto"/>
        <w:left w:val="none" w:sz="0" w:space="0" w:color="auto"/>
        <w:bottom w:val="none" w:sz="0" w:space="0" w:color="auto"/>
        <w:right w:val="none" w:sz="0" w:space="0" w:color="auto"/>
      </w:divBdr>
    </w:div>
    <w:div w:id="750007312">
      <w:bodyDiv w:val="1"/>
      <w:marLeft w:val="0"/>
      <w:marRight w:val="0"/>
      <w:marTop w:val="0"/>
      <w:marBottom w:val="0"/>
      <w:divBdr>
        <w:top w:val="none" w:sz="0" w:space="0" w:color="auto"/>
        <w:left w:val="none" w:sz="0" w:space="0" w:color="auto"/>
        <w:bottom w:val="none" w:sz="0" w:space="0" w:color="auto"/>
        <w:right w:val="none" w:sz="0" w:space="0" w:color="auto"/>
      </w:divBdr>
    </w:div>
    <w:div w:id="764811244">
      <w:bodyDiv w:val="1"/>
      <w:marLeft w:val="0"/>
      <w:marRight w:val="0"/>
      <w:marTop w:val="0"/>
      <w:marBottom w:val="0"/>
      <w:divBdr>
        <w:top w:val="none" w:sz="0" w:space="0" w:color="auto"/>
        <w:left w:val="none" w:sz="0" w:space="0" w:color="auto"/>
        <w:bottom w:val="none" w:sz="0" w:space="0" w:color="auto"/>
        <w:right w:val="none" w:sz="0" w:space="0" w:color="auto"/>
      </w:divBdr>
    </w:div>
    <w:div w:id="767971939">
      <w:bodyDiv w:val="1"/>
      <w:marLeft w:val="0"/>
      <w:marRight w:val="0"/>
      <w:marTop w:val="0"/>
      <w:marBottom w:val="0"/>
      <w:divBdr>
        <w:top w:val="none" w:sz="0" w:space="0" w:color="auto"/>
        <w:left w:val="none" w:sz="0" w:space="0" w:color="auto"/>
        <w:bottom w:val="none" w:sz="0" w:space="0" w:color="auto"/>
        <w:right w:val="none" w:sz="0" w:space="0" w:color="auto"/>
      </w:divBdr>
    </w:div>
    <w:div w:id="773404352">
      <w:bodyDiv w:val="1"/>
      <w:marLeft w:val="0"/>
      <w:marRight w:val="0"/>
      <w:marTop w:val="0"/>
      <w:marBottom w:val="0"/>
      <w:divBdr>
        <w:top w:val="none" w:sz="0" w:space="0" w:color="auto"/>
        <w:left w:val="none" w:sz="0" w:space="0" w:color="auto"/>
        <w:bottom w:val="none" w:sz="0" w:space="0" w:color="auto"/>
        <w:right w:val="none" w:sz="0" w:space="0" w:color="auto"/>
      </w:divBdr>
    </w:div>
    <w:div w:id="787286033">
      <w:bodyDiv w:val="1"/>
      <w:marLeft w:val="0"/>
      <w:marRight w:val="0"/>
      <w:marTop w:val="0"/>
      <w:marBottom w:val="0"/>
      <w:divBdr>
        <w:top w:val="none" w:sz="0" w:space="0" w:color="auto"/>
        <w:left w:val="none" w:sz="0" w:space="0" w:color="auto"/>
        <w:bottom w:val="none" w:sz="0" w:space="0" w:color="auto"/>
        <w:right w:val="none" w:sz="0" w:space="0" w:color="auto"/>
      </w:divBdr>
    </w:div>
    <w:div w:id="787699758">
      <w:bodyDiv w:val="1"/>
      <w:marLeft w:val="0"/>
      <w:marRight w:val="0"/>
      <w:marTop w:val="0"/>
      <w:marBottom w:val="0"/>
      <w:divBdr>
        <w:top w:val="none" w:sz="0" w:space="0" w:color="auto"/>
        <w:left w:val="none" w:sz="0" w:space="0" w:color="auto"/>
        <w:bottom w:val="none" w:sz="0" w:space="0" w:color="auto"/>
        <w:right w:val="none" w:sz="0" w:space="0" w:color="auto"/>
      </w:divBdr>
    </w:div>
    <w:div w:id="789590238">
      <w:bodyDiv w:val="1"/>
      <w:marLeft w:val="0"/>
      <w:marRight w:val="0"/>
      <w:marTop w:val="0"/>
      <w:marBottom w:val="0"/>
      <w:divBdr>
        <w:top w:val="none" w:sz="0" w:space="0" w:color="auto"/>
        <w:left w:val="none" w:sz="0" w:space="0" w:color="auto"/>
        <w:bottom w:val="none" w:sz="0" w:space="0" w:color="auto"/>
        <w:right w:val="none" w:sz="0" w:space="0" w:color="auto"/>
      </w:divBdr>
    </w:div>
    <w:div w:id="789711251">
      <w:bodyDiv w:val="1"/>
      <w:marLeft w:val="0"/>
      <w:marRight w:val="0"/>
      <w:marTop w:val="0"/>
      <w:marBottom w:val="0"/>
      <w:divBdr>
        <w:top w:val="none" w:sz="0" w:space="0" w:color="auto"/>
        <w:left w:val="none" w:sz="0" w:space="0" w:color="auto"/>
        <w:bottom w:val="none" w:sz="0" w:space="0" w:color="auto"/>
        <w:right w:val="none" w:sz="0" w:space="0" w:color="auto"/>
      </w:divBdr>
    </w:div>
    <w:div w:id="793603021">
      <w:bodyDiv w:val="1"/>
      <w:marLeft w:val="0"/>
      <w:marRight w:val="0"/>
      <w:marTop w:val="0"/>
      <w:marBottom w:val="0"/>
      <w:divBdr>
        <w:top w:val="none" w:sz="0" w:space="0" w:color="auto"/>
        <w:left w:val="none" w:sz="0" w:space="0" w:color="auto"/>
        <w:bottom w:val="none" w:sz="0" w:space="0" w:color="auto"/>
        <w:right w:val="none" w:sz="0" w:space="0" w:color="auto"/>
      </w:divBdr>
    </w:div>
    <w:div w:id="796992605">
      <w:bodyDiv w:val="1"/>
      <w:marLeft w:val="0"/>
      <w:marRight w:val="0"/>
      <w:marTop w:val="0"/>
      <w:marBottom w:val="0"/>
      <w:divBdr>
        <w:top w:val="none" w:sz="0" w:space="0" w:color="auto"/>
        <w:left w:val="none" w:sz="0" w:space="0" w:color="auto"/>
        <w:bottom w:val="none" w:sz="0" w:space="0" w:color="auto"/>
        <w:right w:val="none" w:sz="0" w:space="0" w:color="auto"/>
      </w:divBdr>
    </w:div>
    <w:div w:id="803154396">
      <w:bodyDiv w:val="1"/>
      <w:marLeft w:val="0"/>
      <w:marRight w:val="0"/>
      <w:marTop w:val="0"/>
      <w:marBottom w:val="0"/>
      <w:divBdr>
        <w:top w:val="none" w:sz="0" w:space="0" w:color="auto"/>
        <w:left w:val="none" w:sz="0" w:space="0" w:color="auto"/>
        <w:bottom w:val="none" w:sz="0" w:space="0" w:color="auto"/>
        <w:right w:val="none" w:sz="0" w:space="0" w:color="auto"/>
      </w:divBdr>
    </w:div>
    <w:div w:id="818501250">
      <w:bodyDiv w:val="1"/>
      <w:marLeft w:val="0"/>
      <w:marRight w:val="0"/>
      <w:marTop w:val="0"/>
      <w:marBottom w:val="0"/>
      <w:divBdr>
        <w:top w:val="none" w:sz="0" w:space="0" w:color="auto"/>
        <w:left w:val="none" w:sz="0" w:space="0" w:color="auto"/>
        <w:bottom w:val="none" w:sz="0" w:space="0" w:color="auto"/>
        <w:right w:val="none" w:sz="0" w:space="0" w:color="auto"/>
      </w:divBdr>
    </w:div>
    <w:div w:id="837037179">
      <w:bodyDiv w:val="1"/>
      <w:marLeft w:val="0"/>
      <w:marRight w:val="0"/>
      <w:marTop w:val="0"/>
      <w:marBottom w:val="0"/>
      <w:divBdr>
        <w:top w:val="none" w:sz="0" w:space="0" w:color="auto"/>
        <w:left w:val="none" w:sz="0" w:space="0" w:color="auto"/>
        <w:bottom w:val="none" w:sz="0" w:space="0" w:color="auto"/>
        <w:right w:val="none" w:sz="0" w:space="0" w:color="auto"/>
      </w:divBdr>
    </w:div>
    <w:div w:id="848376730">
      <w:bodyDiv w:val="1"/>
      <w:marLeft w:val="0"/>
      <w:marRight w:val="0"/>
      <w:marTop w:val="0"/>
      <w:marBottom w:val="0"/>
      <w:divBdr>
        <w:top w:val="none" w:sz="0" w:space="0" w:color="auto"/>
        <w:left w:val="none" w:sz="0" w:space="0" w:color="auto"/>
        <w:bottom w:val="none" w:sz="0" w:space="0" w:color="auto"/>
        <w:right w:val="none" w:sz="0" w:space="0" w:color="auto"/>
      </w:divBdr>
    </w:div>
    <w:div w:id="855653848">
      <w:bodyDiv w:val="1"/>
      <w:marLeft w:val="0"/>
      <w:marRight w:val="0"/>
      <w:marTop w:val="0"/>
      <w:marBottom w:val="0"/>
      <w:divBdr>
        <w:top w:val="none" w:sz="0" w:space="0" w:color="auto"/>
        <w:left w:val="none" w:sz="0" w:space="0" w:color="auto"/>
        <w:bottom w:val="none" w:sz="0" w:space="0" w:color="auto"/>
        <w:right w:val="none" w:sz="0" w:space="0" w:color="auto"/>
      </w:divBdr>
    </w:div>
    <w:div w:id="855926221">
      <w:bodyDiv w:val="1"/>
      <w:marLeft w:val="0"/>
      <w:marRight w:val="0"/>
      <w:marTop w:val="0"/>
      <w:marBottom w:val="0"/>
      <w:divBdr>
        <w:top w:val="none" w:sz="0" w:space="0" w:color="auto"/>
        <w:left w:val="none" w:sz="0" w:space="0" w:color="auto"/>
        <w:bottom w:val="none" w:sz="0" w:space="0" w:color="auto"/>
        <w:right w:val="none" w:sz="0" w:space="0" w:color="auto"/>
      </w:divBdr>
    </w:div>
    <w:div w:id="879167898">
      <w:bodyDiv w:val="1"/>
      <w:marLeft w:val="0"/>
      <w:marRight w:val="0"/>
      <w:marTop w:val="0"/>
      <w:marBottom w:val="0"/>
      <w:divBdr>
        <w:top w:val="none" w:sz="0" w:space="0" w:color="auto"/>
        <w:left w:val="none" w:sz="0" w:space="0" w:color="auto"/>
        <w:bottom w:val="none" w:sz="0" w:space="0" w:color="auto"/>
        <w:right w:val="none" w:sz="0" w:space="0" w:color="auto"/>
      </w:divBdr>
    </w:div>
    <w:div w:id="889414692">
      <w:bodyDiv w:val="1"/>
      <w:marLeft w:val="0"/>
      <w:marRight w:val="0"/>
      <w:marTop w:val="0"/>
      <w:marBottom w:val="0"/>
      <w:divBdr>
        <w:top w:val="none" w:sz="0" w:space="0" w:color="auto"/>
        <w:left w:val="none" w:sz="0" w:space="0" w:color="auto"/>
        <w:bottom w:val="none" w:sz="0" w:space="0" w:color="auto"/>
        <w:right w:val="none" w:sz="0" w:space="0" w:color="auto"/>
      </w:divBdr>
    </w:div>
    <w:div w:id="902058039">
      <w:bodyDiv w:val="1"/>
      <w:marLeft w:val="0"/>
      <w:marRight w:val="0"/>
      <w:marTop w:val="0"/>
      <w:marBottom w:val="0"/>
      <w:divBdr>
        <w:top w:val="none" w:sz="0" w:space="0" w:color="auto"/>
        <w:left w:val="none" w:sz="0" w:space="0" w:color="auto"/>
        <w:bottom w:val="none" w:sz="0" w:space="0" w:color="auto"/>
        <w:right w:val="none" w:sz="0" w:space="0" w:color="auto"/>
      </w:divBdr>
    </w:div>
    <w:div w:id="903180145">
      <w:bodyDiv w:val="1"/>
      <w:marLeft w:val="0"/>
      <w:marRight w:val="0"/>
      <w:marTop w:val="0"/>
      <w:marBottom w:val="0"/>
      <w:divBdr>
        <w:top w:val="none" w:sz="0" w:space="0" w:color="auto"/>
        <w:left w:val="none" w:sz="0" w:space="0" w:color="auto"/>
        <w:bottom w:val="none" w:sz="0" w:space="0" w:color="auto"/>
        <w:right w:val="none" w:sz="0" w:space="0" w:color="auto"/>
      </w:divBdr>
    </w:div>
    <w:div w:id="903684251">
      <w:bodyDiv w:val="1"/>
      <w:marLeft w:val="0"/>
      <w:marRight w:val="0"/>
      <w:marTop w:val="0"/>
      <w:marBottom w:val="0"/>
      <w:divBdr>
        <w:top w:val="none" w:sz="0" w:space="0" w:color="auto"/>
        <w:left w:val="none" w:sz="0" w:space="0" w:color="auto"/>
        <w:bottom w:val="none" w:sz="0" w:space="0" w:color="auto"/>
        <w:right w:val="none" w:sz="0" w:space="0" w:color="auto"/>
      </w:divBdr>
    </w:div>
    <w:div w:id="907885325">
      <w:bodyDiv w:val="1"/>
      <w:marLeft w:val="0"/>
      <w:marRight w:val="0"/>
      <w:marTop w:val="0"/>
      <w:marBottom w:val="0"/>
      <w:divBdr>
        <w:top w:val="none" w:sz="0" w:space="0" w:color="auto"/>
        <w:left w:val="none" w:sz="0" w:space="0" w:color="auto"/>
        <w:bottom w:val="none" w:sz="0" w:space="0" w:color="auto"/>
        <w:right w:val="none" w:sz="0" w:space="0" w:color="auto"/>
      </w:divBdr>
    </w:div>
    <w:div w:id="908225941">
      <w:bodyDiv w:val="1"/>
      <w:marLeft w:val="0"/>
      <w:marRight w:val="0"/>
      <w:marTop w:val="0"/>
      <w:marBottom w:val="0"/>
      <w:divBdr>
        <w:top w:val="none" w:sz="0" w:space="0" w:color="auto"/>
        <w:left w:val="none" w:sz="0" w:space="0" w:color="auto"/>
        <w:bottom w:val="none" w:sz="0" w:space="0" w:color="auto"/>
        <w:right w:val="none" w:sz="0" w:space="0" w:color="auto"/>
      </w:divBdr>
    </w:div>
    <w:div w:id="910429981">
      <w:bodyDiv w:val="1"/>
      <w:marLeft w:val="0"/>
      <w:marRight w:val="0"/>
      <w:marTop w:val="0"/>
      <w:marBottom w:val="0"/>
      <w:divBdr>
        <w:top w:val="none" w:sz="0" w:space="0" w:color="auto"/>
        <w:left w:val="none" w:sz="0" w:space="0" w:color="auto"/>
        <w:bottom w:val="none" w:sz="0" w:space="0" w:color="auto"/>
        <w:right w:val="none" w:sz="0" w:space="0" w:color="auto"/>
      </w:divBdr>
    </w:div>
    <w:div w:id="911543461">
      <w:bodyDiv w:val="1"/>
      <w:marLeft w:val="0"/>
      <w:marRight w:val="0"/>
      <w:marTop w:val="0"/>
      <w:marBottom w:val="0"/>
      <w:divBdr>
        <w:top w:val="none" w:sz="0" w:space="0" w:color="auto"/>
        <w:left w:val="none" w:sz="0" w:space="0" w:color="auto"/>
        <w:bottom w:val="none" w:sz="0" w:space="0" w:color="auto"/>
        <w:right w:val="none" w:sz="0" w:space="0" w:color="auto"/>
      </w:divBdr>
    </w:div>
    <w:div w:id="911701866">
      <w:bodyDiv w:val="1"/>
      <w:marLeft w:val="0"/>
      <w:marRight w:val="0"/>
      <w:marTop w:val="0"/>
      <w:marBottom w:val="0"/>
      <w:divBdr>
        <w:top w:val="none" w:sz="0" w:space="0" w:color="auto"/>
        <w:left w:val="none" w:sz="0" w:space="0" w:color="auto"/>
        <w:bottom w:val="none" w:sz="0" w:space="0" w:color="auto"/>
        <w:right w:val="none" w:sz="0" w:space="0" w:color="auto"/>
      </w:divBdr>
    </w:div>
    <w:div w:id="921568791">
      <w:bodyDiv w:val="1"/>
      <w:marLeft w:val="0"/>
      <w:marRight w:val="0"/>
      <w:marTop w:val="0"/>
      <w:marBottom w:val="0"/>
      <w:divBdr>
        <w:top w:val="none" w:sz="0" w:space="0" w:color="auto"/>
        <w:left w:val="none" w:sz="0" w:space="0" w:color="auto"/>
        <w:bottom w:val="none" w:sz="0" w:space="0" w:color="auto"/>
        <w:right w:val="none" w:sz="0" w:space="0" w:color="auto"/>
      </w:divBdr>
    </w:div>
    <w:div w:id="925571832">
      <w:bodyDiv w:val="1"/>
      <w:marLeft w:val="0"/>
      <w:marRight w:val="0"/>
      <w:marTop w:val="0"/>
      <w:marBottom w:val="0"/>
      <w:divBdr>
        <w:top w:val="none" w:sz="0" w:space="0" w:color="auto"/>
        <w:left w:val="none" w:sz="0" w:space="0" w:color="auto"/>
        <w:bottom w:val="none" w:sz="0" w:space="0" w:color="auto"/>
        <w:right w:val="none" w:sz="0" w:space="0" w:color="auto"/>
      </w:divBdr>
    </w:div>
    <w:div w:id="925840413">
      <w:bodyDiv w:val="1"/>
      <w:marLeft w:val="0"/>
      <w:marRight w:val="0"/>
      <w:marTop w:val="0"/>
      <w:marBottom w:val="0"/>
      <w:divBdr>
        <w:top w:val="none" w:sz="0" w:space="0" w:color="auto"/>
        <w:left w:val="none" w:sz="0" w:space="0" w:color="auto"/>
        <w:bottom w:val="none" w:sz="0" w:space="0" w:color="auto"/>
        <w:right w:val="none" w:sz="0" w:space="0" w:color="auto"/>
      </w:divBdr>
    </w:div>
    <w:div w:id="933512965">
      <w:bodyDiv w:val="1"/>
      <w:marLeft w:val="0"/>
      <w:marRight w:val="0"/>
      <w:marTop w:val="0"/>
      <w:marBottom w:val="0"/>
      <w:divBdr>
        <w:top w:val="none" w:sz="0" w:space="0" w:color="auto"/>
        <w:left w:val="none" w:sz="0" w:space="0" w:color="auto"/>
        <w:bottom w:val="none" w:sz="0" w:space="0" w:color="auto"/>
        <w:right w:val="none" w:sz="0" w:space="0" w:color="auto"/>
      </w:divBdr>
    </w:div>
    <w:div w:id="935602056">
      <w:bodyDiv w:val="1"/>
      <w:marLeft w:val="0"/>
      <w:marRight w:val="0"/>
      <w:marTop w:val="0"/>
      <w:marBottom w:val="0"/>
      <w:divBdr>
        <w:top w:val="none" w:sz="0" w:space="0" w:color="auto"/>
        <w:left w:val="none" w:sz="0" w:space="0" w:color="auto"/>
        <w:bottom w:val="none" w:sz="0" w:space="0" w:color="auto"/>
        <w:right w:val="none" w:sz="0" w:space="0" w:color="auto"/>
      </w:divBdr>
    </w:div>
    <w:div w:id="940525856">
      <w:bodyDiv w:val="1"/>
      <w:marLeft w:val="0"/>
      <w:marRight w:val="0"/>
      <w:marTop w:val="0"/>
      <w:marBottom w:val="0"/>
      <w:divBdr>
        <w:top w:val="none" w:sz="0" w:space="0" w:color="auto"/>
        <w:left w:val="none" w:sz="0" w:space="0" w:color="auto"/>
        <w:bottom w:val="none" w:sz="0" w:space="0" w:color="auto"/>
        <w:right w:val="none" w:sz="0" w:space="0" w:color="auto"/>
      </w:divBdr>
    </w:div>
    <w:div w:id="948464465">
      <w:bodyDiv w:val="1"/>
      <w:marLeft w:val="0"/>
      <w:marRight w:val="0"/>
      <w:marTop w:val="0"/>
      <w:marBottom w:val="0"/>
      <w:divBdr>
        <w:top w:val="none" w:sz="0" w:space="0" w:color="auto"/>
        <w:left w:val="none" w:sz="0" w:space="0" w:color="auto"/>
        <w:bottom w:val="none" w:sz="0" w:space="0" w:color="auto"/>
        <w:right w:val="none" w:sz="0" w:space="0" w:color="auto"/>
      </w:divBdr>
    </w:div>
    <w:div w:id="958071901">
      <w:bodyDiv w:val="1"/>
      <w:marLeft w:val="0"/>
      <w:marRight w:val="0"/>
      <w:marTop w:val="0"/>
      <w:marBottom w:val="0"/>
      <w:divBdr>
        <w:top w:val="none" w:sz="0" w:space="0" w:color="auto"/>
        <w:left w:val="none" w:sz="0" w:space="0" w:color="auto"/>
        <w:bottom w:val="none" w:sz="0" w:space="0" w:color="auto"/>
        <w:right w:val="none" w:sz="0" w:space="0" w:color="auto"/>
      </w:divBdr>
    </w:div>
    <w:div w:id="960458976">
      <w:bodyDiv w:val="1"/>
      <w:marLeft w:val="0"/>
      <w:marRight w:val="0"/>
      <w:marTop w:val="0"/>
      <w:marBottom w:val="0"/>
      <w:divBdr>
        <w:top w:val="none" w:sz="0" w:space="0" w:color="auto"/>
        <w:left w:val="none" w:sz="0" w:space="0" w:color="auto"/>
        <w:bottom w:val="none" w:sz="0" w:space="0" w:color="auto"/>
        <w:right w:val="none" w:sz="0" w:space="0" w:color="auto"/>
      </w:divBdr>
    </w:div>
    <w:div w:id="963542314">
      <w:bodyDiv w:val="1"/>
      <w:marLeft w:val="0"/>
      <w:marRight w:val="0"/>
      <w:marTop w:val="0"/>
      <w:marBottom w:val="0"/>
      <w:divBdr>
        <w:top w:val="none" w:sz="0" w:space="0" w:color="auto"/>
        <w:left w:val="none" w:sz="0" w:space="0" w:color="auto"/>
        <w:bottom w:val="none" w:sz="0" w:space="0" w:color="auto"/>
        <w:right w:val="none" w:sz="0" w:space="0" w:color="auto"/>
      </w:divBdr>
    </w:div>
    <w:div w:id="966356493">
      <w:bodyDiv w:val="1"/>
      <w:marLeft w:val="0"/>
      <w:marRight w:val="0"/>
      <w:marTop w:val="0"/>
      <w:marBottom w:val="0"/>
      <w:divBdr>
        <w:top w:val="none" w:sz="0" w:space="0" w:color="auto"/>
        <w:left w:val="none" w:sz="0" w:space="0" w:color="auto"/>
        <w:bottom w:val="none" w:sz="0" w:space="0" w:color="auto"/>
        <w:right w:val="none" w:sz="0" w:space="0" w:color="auto"/>
      </w:divBdr>
    </w:div>
    <w:div w:id="974063344">
      <w:bodyDiv w:val="1"/>
      <w:marLeft w:val="0"/>
      <w:marRight w:val="0"/>
      <w:marTop w:val="0"/>
      <w:marBottom w:val="0"/>
      <w:divBdr>
        <w:top w:val="none" w:sz="0" w:space="0" w:color="auto"/>
        <w:left w:val="none" w:sz="0" w:space="0" w:color="auto"/>
        <w:bottom w:val="none" w:sz="0" w:space="0" w:color="auto"/>
        <w:right w:val="none" w:sz="0" w:space="0" w:color="auto"/>
      </w:divBdr>
    </w:div>
    <w:div w:id="977757743">
      <w:bodyDiv w:val="1"/>
      <w:marLeft w:val="0"/>
      <w:marRight w:val="0"/>
      <w:marTop w:val="0"/>
      <w:marBottom w:val="0"/>
      <w:divBdr>
        <w:top w:val="none" w:sz="0" w:space="0" w:color="auto"/>
        <w:left w:val="none" w:sz="0" w:space="0" w:color="auto"/>
        <w:bottom w:val="none" w:sz="0" w:space="0" w:color="auto"/>
        <w:right w:val="none" w:sz="0" w:space="0" w:color="auto"/>
      </w:divBdr>
    </w:div>
    <w:div w:id="983463122">
      <w:bodyDiv w:val="1"/>
      <w:marLeft w:val="0"/>
      <w:marRight w:val="0"/>
      <w:marTop w:val="0"/>
      <w:marBottom w:val="0"/>
      <w:divBdr>
        <w:top w:val="none" w:sz="0" w:space="0" w:color="auto"/>
        <w:left w:val="none" w:sz="0" w:space="0" w:color="auto"/>
        <w:bottom w:val="none" w:sz="0" w:space="0" w:color="auto"/>
        <w:right w:val="none" w:sz="0" w:space="0" w:color="auto"/>
      </w:divBdr>
    </w:div>
    <w:div w:id="988365473">
      <w:bodyDiv w:val="1"/>
      <w:marLeft w:val="0"/>
      <w:marRight w:val="0"/>
      <w:marTop w:val="0"/>
      <w:marBottom w:val="0"/>
      <w:divBdr>
        <w:top w:val="none" w:sz="0" w:space="0" w:color="auto"/>
        <w:left w:val="none" w:sz="0" w:space="0" w:color="auto"/>
        <w:bottom w:val="none" w:sz="0" w:space="0" w:color="auto"/>
        <w:right w:val="none" w:sz="0" w:space="0" w:color="auto"/>
      </w:divBdr>
    </w:div>
    <w:div w:id="990451535">
      <w:bodyDiv w:val="1"/>
      <w:marLeft w:val="0"/>
      <w:marRight w:val="0"/>
      <w:marTop w:val="0"/>
      <w:marBottom w:val="0"/>
      <w:divBdr>
        <w:top w:val="none" w:sz="0" w:space="0" w:color="auto"/>
        <w:left w:val="none" w:sz="0" w:space="0" w:color="auto"/>
        <w:bottom w:val="none" w:sz="0" w:space="0" w:color="auto"/>
        <w:right w:val="none" w:sz="0" w:space="0" w:color="auto"/>
      </w:divBdr>
    </w:div>
    <w:div w:id="991562646">
      <w:bodyDiv w:val="1"/>
      <w:marLeft w:val="0"/>
      <w:marRight w:val="0"/>
      <w:marTop w:val="0"/>
      <w:marBottom w:val="0"/>
      <w:divBdr>
        <w:top w:val="none" w:sz="0" w:space="0" w:color="auto"/>
        <w:left w:val="none" w:sz="0" w:space="0" w:color="auto"/>
        <w:bottom w:val="none" w:sz="0" w:space="0" w:color="auto"/>
        <w:right w:val="none" w:sz="0" w:space="0" w:color="auto"/>
      </w:divBdr>
    </w:div>
    <w:div w:id="993996000">
      <w:bodyDiv w:val="1"/>
      <w:marLeft w:val="0"/>
      <w:marRight w:val="0"/>
      <w:marTop w:val="0"/>
      <w:marBottom w:val="0"/>
      <w:divBdr>
        <w:top w:val="none" w:sz="0" w:space="0" w:color="auto"/>
        <w:left w:val="none" w:sz="0" w:space="0" w:color="auto"/>
        <w:bottom w:val="none" w:sz="0" w:space="0" w:color="auto"/>
        <w:right w:val="none" w:sz="0" w:space="0" w:color="auto"/>
      </w:divBdr>
    </w:div>
    <w:div w:id="1012416630">
      <w:bodyDiv w:val="1"/>
      <w:marLeft w:val="0"/>
      <w:marRight w:val="0"/>
      <w:marTop w:val="0"/>
      <w:marBottom w:val="0"/>
      <w:divBdr>
        <w:top w:val="none" w:sz="0" w:space="0" w:color="auto"/>
        <w:left w:val="none" w:sz="0" w:space="0" w:color="auto"/>
        <w:bottom w:val="none" w:sz="0" w:space="0" w:color="auto"/>
        <w:right w:val="none" w:sz="0" w:space="0" w:color="auto"/>
      </w:divBdr>
    </w:div>
    <w:div w:id="1018238627">
      <w:bodyDiv w:val="1"/>
      <w:marLeft w:val="0"/>
      <w:marRight w:val="0"/>
      <w:marTop w:val="0"/>
      <w:marBottom w:val="0"/>
      <w:divBdr>
        <w:top w:val="none" w:sz="0" w:space="0" w:color="auto"/>
        <w:left w:val="none" w:sz="0" w:space="0" w:color="auto"/>
        <w:bottom w:val="none" w:sz="0" w:space="0" w:color="auto"/>
        <w:right w:val="none" w:sz="0" w:space="0" w:color="auto"/>
      </w:divBdr>
    </w:div>
    <w:div w:id="1018656567">
      <w:bodyDiv w:val="1"/>
      <w:marLeft w:val="0"/>
      <w:marRight w:val="0"/>
      <w:marTop w:val="0"/>
      <w:marBottom w:val="0"/>
      <w:divBdr>
        <w:top w:val="none" w:sz="0" w:space="0" w:color="auto"/>
        <w:left w:val="none" w:sz="0" w:space="0" w:color="auto"/>
        <w:bottom w:val="none" w:sz="0" w:space="0" w:color="auto"/>
        <w:right w:val="none" w:sz="0" w:space="0" w:color="auto"/>
      </w:divBdr>
    </w:div>
    <w:div w:id="1020816693">
      <w:bodyDiv w:val="1"/>
      <w:marLeft w:val="0"/>
      <w:marRight w:val="0"/>
      <w:marTop w:val="0"/>
      <w:marBottom w:val="0"/>
      <w:divBdr>
        <w:top w:val="none" w:sz="0" w:space="0" w:color="auto"/>
        <w:left w:val="none" w:sz="0" w:space="0" w:color="auto"/>
        <w:bottom w:val="none" w:sz="0" w:space="0" w:color="auto"/>
        <w:right w:val="none" w:sz="0" w:space="0" w:color="auto"/>
      </w:divBdr>
    </w:div>
    <w:div w:id="1043792416">
      <w:bodyDiv w:val="1"/>
      <w:marLeft w:val="0"/>
      <w:marRight w:val="0"/>
      <w:marTop w:val="0"/>
      <w:marBottom w:val="0"/>
      <w:divBdr>
        <w:top w:val="none" w:sz="0" w:space="0" w:color="auto"/>
        <w:left w:val="none" w:sz="0" w:space="0" w:color="auto"/>
        <w:bottom w:val="none" w:sz="0" w:space="0" w:color="auto"/>
        <w:right w:val="none" w:sz="0" w:space="0" w:color="auto"/>
      </w:divBdr>
    </w:div>
    <w:div w:id="1052731082">
      <w:bodyDiv w:val="1"/>
      <w:marLeft w:val="0"/>
      <w:marRight w:val="0"/>
      <w:marTop w:val="0"/>
      <w:marBottom w:val="0"/>
      <w:divBdr>
        <w:top w:val="none" w:sz="0" w:space="0" w:color="auto"/>
        <w:left w:val="none" w:sz="0" w:space="0" w:color="auto"/>
        <w:bottom w:val="none" w:sz="0" w:space="0" w:color="auto"/>
        <w:right w:val="none" w:sz="0" w:space="0" w:color="auto"/>
      </w:divBdr>
    </w:div>
    <w:div w:id="1068914521">
      <w:bodyDiv w:val="1"/>
      <w:marLeft w:val="0"/>
      <w:marRight w:val="0"/>
      <w:marTop w:val="0"/>
      <w:marBottom w:val="0"/>
      <w:divBdr>
        <w:top w:val="none" w:sz="0" w:space="0" w:color="auto"/>
        <w:left w:val="none" w:sz="0" w:space="0" w:color="auto"/>
        <w:bottom w:val="none" w:sz="0" w:space="0" w:color="auto"/>
        <w:right w:val="none" w:sz="0" w:space="0" w:color="auto"/>
      </w:divBdr>
    </w:div>
    <w:div w:id="1077283132">
      <w:bodyDiv w:val="1"/>
      <w:marLeft w:val="0"/>
      <w:marRight w:val="0"/>
      <w:marTop w:val="0"/>
      <w:marBottom w:val="0"/>
      <w:divBdr>
        <w:top w:val="none" w:sz="0" w:space="0" w:color="auto"/>
        <w:left w:val="none" w:sz="0" w:space="0" w:color="auto"/>
        <w:bottom w:val="none" w:sz="0" w:space="0" w:color="auto"/>
        <w:right w:val="none" w:sz="0" w:space="0" w:color="auto"/>
      </w:divBdr>
    </w:div>
    <w:div w:id="1078013448">
      <w:bodyDiv w:val="1"/>
      <w:marLeft w:val="0"/>
      <w:marRight w:val="0"/>
      <w:marTop w:val="0"/>
      <w:marBottom w:val="0"/>
      <w:divBdr>
        <w:top w:val="none" w:sz="0" w:space="0" w:color="auto"/>
        <w:left w:val="none" w:sz="0" w:space="0" w:color="auto"/>
        <w:bottom w:val="none" w:sz="0" w:space="0" w:color="auto"/>
        <w:right w:val="none" w:sz="0" w:space="0" w:color="auto"/>
      </w:divBdr>
    </w:div>
    <w:div w:id="1085538337">
      <w:bodyDiv w:val="1"/>
      <w:marLeft w:val="0"/>
      <w:marRight w:val="0"/>
      <w:marTop w:val="0"/>
      <w:marBottom w:val="0"/>
      <w:divBdr>
        <w:top w:val="none" w:sz="0" w:space="0" w:color="auto"/>
        <w:left w:val="none" w:sz="0" w:space="0" w:color="auto"/>
        <w:bottom w:val="none" w:sz="0" w:space="0" w:color="auto"/>
        <w:right w:val="none" w:sz="0" w:space="0" w:color="auto"/>
      </w:divBdr>
    </w:div>
    <w:div w:id="1086803693">
      <w:bodyDiv w:val="1"/>
      <w:marLeft w:val="0"/>
      <w:marRight w:val="0"/>
      <w:marTop w:val="0"/>
      <w:marBottom w:val="0"/>
      <w:divBdr>
        <w:top w:val="none" w:sz="0" w:space="0" w:color="auto"/>
        <w:left w:val="none" w:sz="0" w:space="0" w:color="auto"/>
        <w:bottom w:val="none" w:sz="0" w:space="0" w:color="auto"/>
        <w:right w:val="none" w:sz="0" w:space="0" w:color="auto"/>
      </w:divBdr>
    </w:div>
    <w:div w:id="1090783795">
      <w:bodyDiv w:val="1"/>
      <w:marLeft w:val="0"/>
      <w:marRight w:val="0"/>
      <w:marTop w:val="0"/>
      <w:marBottom w:val="0"/>
      <w:divBdr>
        <w:top w:val="none" w:sz="0" w:space="0" w:color="auto"/>
        <w:left w:val="none" w:sz="0" w:space="0" w:color="auto"/>
        <w:bottom w:val="none" w:sz="0" w:space="0" w:color="auto"/>
        <w:right w:val="none" w:sz="0" w:space="0" w:color="auto"/>
      </w:divBdr>
    </w:div>
    <w:div w:id="1098672994">
      <w:bodyDiv w:val="1"/>
      <w:marLeft w:val="0"/>
      <w:marRight w:val="0"/>
      <w:marTop w:val="0"/>
      <w:marBottom w:val="0"/>
      <w:divBdr>
        <w:top w:val="none" w:sz="0" w:space="0" w:color="auto"/>
        <w:left w:val="none" w:sz="0" w:space="0" w:color="auto"/>
        <w:bottom w:val="none" w:sz="0" w:space="0" w:color="auto"/>
        <w:right w:val="none" w:sz="0" w:space="0" w:color="auto"/>
      </w:divBdr>
    </w:div>
    <w:div w:id="1105617119">
      <w:bodyDiv w:val="1"/>
      <w:marLeft w:val="0"/>
      <w:marRight w:val="0"/>
      <w:marTop w:val="0"/>
      <w:marBottom w:val="0"/>
      <w:divBdr>
        <w:top w:val="none" w:sz="0" w:space="0" w:color="auto"/>
        <w:left w:val="none" w:sz="0" w:space="0" w:color="auto"/>
        <w:bottom w:val="none" w:sz="0" w:space="0" w:color="auto"/>
        <w:right w:val="none" w:sz="0" w:space="0" w:color="auto"/>
      </w:divBdr>
    </w:div>
    <w:div w:id="1119689286">
      <w:bodyDiv w:val="1"/>
      <w:marLeft w:val="0"/>
      <w:marRight w:val="0"/>
      <w:marTop w:val="0"/>
      <w:marBottom w:val="0"/>
      <w:divBdr>
        <w:top w:val="none" w:sz="0" w:space="0" w:color="auto"/>
        <w:left w:val="none" w:sz="0" w:space="0" w:color="auto"/>
        <w:bottom w:val="none" w:sz="0" w:space="0" w:color="auto"/>
        <w:right w:val="none" w:sz="0" w:space="0" w:color="auto"/>
      </w:divBdr>
    </w:div>
    <w:div w:id="1125195206">
      <w:bodyDiv w:val="1"/>
      <w:marLeft w:val="0"/>
      <w:marRight w:val="0"/>
      <w:marTop w:val="0"/>
      <w:marBottom w:val="0"/>
      <w:divBdr>
        <w:top w:val="none" w:sz="0" w:space="0" w:color="auto"/>
        <w:left w:val="none" w:sz="0" w:space="0" w:color="auto"/>
        <w:bottom w:val="none" w:sz="0" w:space="0" w:color="auto"/>
        <w:right w:val="none" w:sz="0" w:space="0" w:color="auto"/>
      </w:divBdr>
    </w:div>
    <w:div w:id="1129131731">
      <w:bodyDiv w:val="1"/>
      <w:marLeft w:val="0"/>
      <w:marRight w:val="0"/>
      <w:marTop w:val="0"/>
      <w:marBottom w:val="0"/>
      <w:divBdr>
        <w:top w:val="none" w:sz="0" w:space="0" w:color="auto"/>
        <w:left w:val="none" w:sz="0" w:space="0" w:color="auto"/>
        <w:bottom w:val="none" w:sz="0" w:space="0" w:color="auto"/>
        <w:right w:val="none" w:sz="0" w:space="0" w:color="auto"/>
      </w:divBdr>
    </w:div>
    <w:div w:id="1135835521">
      <w:bodyDiv w:val="1"/>
      <w:marLeft w:val="0"/>
      <w:marRight w:val="0"/>
      <w:marTop w:val="0"/>
      <w:marBottom w:val="0"/>
      <w:divBdr>
        <w:top w:val="none" w:sz="0" w:space="0" w:color="auto"/>
        <w:left w:val="none" w:sz="0" w:space="0" w:color="auto"/>
        <w:bottom w:val="none" w:sz="0" w:space="0" w:color="auto"/>
        <w:right w:val="none" w:sz="0" w:space="0" w:color="auto"/>
      </w:divBdr>
    </w:div>
    <w:div w:id="1154220574">
      <w:bodyDiv w:val="1"/>
      <w:marLeft w:val="0"/>
      <w:marRight w:val="0"/>
      <w:marTop w:val="0"/>
      <w:marBottom w:val="0"/>
      <w:divBdr>
        <w:top w:val="none" w:sz="0" w:space="0" w:color="auto"/>
        <w:left w:val="none" w:sz="0" w:space="0" w:color="auto"/>
        <w:bottom w:val="none" w:sz="0" w:space="0" w:color="auto"/>
        <w:right w:val="none" w:sz="0" w:space="0" w:color="auto"/>
      </w:divBdr>
    </w:div>
    <w:div w:id="1156796672">
      <w:bodyDiv w:val="1"/>
      <w:marLeft w:val="0"/>
      <w:marRight w:val="0"/>
      <w:marTop w:val="0"/>
      <w:marBottom w:val="0"/>
      <w:divBdr>
        <w:top w:val="none" w:sz="0" w:space="0" w:color="auto"/>
        <w:left w:val="none" w:sz="0" w:space="0" w:color="auto"/>
        <w:bottom w:val="none" w:sz="0" w:space="0" w:color="auto"/>
        <w:right w:val="none" w:sz="0" w:space="0" w:color="auto"/>
      </w:divBdr>
    </w:div>
    <w:div w:id="1160997958">
      <w:bodyDiv w:val="1"/>
      <w:marLeft w:val="0"/>
      <w:marRight w:val="0"/>
      <w:marTop w:val="0"/>
      <w:marBottom w:val="0"/>
      <w:divBdr>
        <w:top w:val="none" w:sz="0" w:space="0" w:color="auto"/>
        <w:left w:val="none" w:sz="0" w:space="0" w:color="auto"/>
        <w:bottom w:val="none" w:sz="0" w:space="0" w:color="auto"/>
        <w:right w:val="none" w:sz="0" w:space="0" w:color="auto"/>
      </w:divBdr>
    </w:div>
    <w:div w:id="1172112224">
      <w:bodyDiv w:val="1"/>
      <w:marLeft w:val="0"/>
      <w:marRight w:val="0"/>
      <w:marTop w:val="0"/>
      <w:marBottom w:val="0"/>
      <w:divBdr>
        <w:top w:val="none" w:sz="0" w:space="0" w:color="auto"/>
        <w:left w:val="none" w:sz="0" w:space="0" w:color="auto"/>
        <w:bottom w:val="none" w:sz="0" w:space="0" w:color="auto"/>
        <w:right w:val="none" w:sz="0" w:space="0" w:color="auto"/>
      </w:divBdr>
    </w:div>
    <w:div w:id="1173257030">
      <w:bodyDiv w:val="1"/>
      <w:marLeft w:val="0"/>
      <w:marRight w:val="0"/>
      <w:marTop w:val="0"/>
      <w:marBottom w:val="0"/>
      <w:divBdr>
        <w:top w:val="none" w:sz="0" w:space="0" w:color="auto"/>
        <w:left w:val="none" w:sz="0" w:space="0" w:color="auto"/>
        <w:bottom w:val="none" w:sz="0" w:space="0" w:color="auto"/>
        <w:right w:val="none" w:sz="0" w:space="0" w:color="auto"/>
      </w:divBdr>
    </w:div>
    <w:div w:id="1175262680">
      <w:bodyDiv w:val="1"/>
      <w:marLeft w:val="0"/>
      <w:marRight w:val="0"/>
      <w:marTop w:val="0"/>
      <w:marBottom w:val="0"/>
      <w:divBdr>
        <w:top w:val="none" w:sz="0" w:space="0" w:color="auto"/>
        <w:left w:val="none" w:sz="0" w:space="0" w:color="auto"/>
        <w:bottom w:val="none" w:sz="0" w:space="0" w:color="auto"/>
        <w:right w:val="none" w:sz="0" w:space="0" w:color="auto"/>
      </w:divBdr>
    </w:div>
    <w:div w:id="1184050417">
      <w:bodyDiv w:val="1"/>
      <w:marLeft w:val="0"/>
      <w:marRight w:val="0"/>
      <w:marTop w:val="0"/>
      <w:marBottom w:val="0"/>
      <w:divBdr>
        <w:top w:val="none" w:sz="0" w:space="0" w:color="auto"/>
        <w:left w:val="none" w:sz="0" w:space="0" w:color="auto"/>
        <w:bottom w:val="none" w:sz="0" w:space="0" w:color="auto"/>
        <w:right w:val="none" w:sz="0" w:space="0" w:color="auto"/>
      </w:divBdr>
    </w:div>
    <w:div w:id="1191188593">
      <w:bodyDiv w:val="1"/>
      <w:marLeft w:val="0"/>
      <w:marRight w:val="0"/>
      <w:marTop w:val="0"/>
      <w:marBottom w:val="0"/>
      <w:divBdr>
        <w:top w:val="none" w:sz="0" w:space="0" w:color="auto"/>
        <w:left w:val="none" w:sz="0" w:space="0" w:color="auto"/>
        <w:bottom w:val="none" w:sz="0" w:space="0" w:color="auto"/>
        <w:right w:val="none" w:sz="0" w:space="0" w:color="auto"/>
      </w:divBdr>
    </w:div>
    <w:div w:id="1192262283">
      <w:bodyDiv w:val="1"/>
      <w:marLeft w:val="0"/>
      <w:marRight w:val="0"/>
      <w:marTop w:val="0"/>
      <w:marBottom w:val="0"/>
      <w:divBdr>
        <w:top w:val="none" w:sz="0" w:space="0" w:color="auto"/>
        <w:left w:val="none" w:sz="0" w:space="0" w:color="auto"/>
        <w:bottom w:val="none" w:sz="0" w:space="0" w:color="auto"/>
        <w:right w:val="none" w:sz="0" w:space="0" w:color="auto"/>
      </w:divBdr>
    </w:div>
    <w:div w:id="1202477159">
      <w:bodyDiv w:val="1"/>
      <w:marLeft w:val="0"/>
      <w:marRight w:val="0"/>
      <w:marTop w:val="0"/>
      <w:marBottom w:val="0"/>
      <w:divBdr>
        <w:top w:val="none" w:sz="0" w:space="0" w:color="auto"/>
        <w:left w:val="none" w:sz="0" w:space="0" w:color="auto"/>
        <w:bottom w:val="none" w:sz="0" w:space="0" w:color="auto"/>
        <w:right w:val="none" w:sz="0" w:space="0" w:color="auto"/>
      </w:divBdr>
    </w:div>
    <w:div w:id="1204444457">
      <w:bodyDiv w:val="1"/>
      <w:marLeft w:val="0"/>
      <w:marRight w:val="0"/>
      <w:marTop w:val="0"/>
      <w:marBottom w:val="0"/>
      <w:divBdr>
        <w:top w:val="none" w:sz="0" w:space="0" w:color="auto"/>
        <w:left w:val="none" w:sz="0" w:space="0" w:color="auto"/>
        <w:bottom w:val="none" w:sz="0" w:space="0" w:color="auto"/>
        <w:right w:val="none" w:sz="0" w:space="0" w:color="auto"/>
      </w:divBdr>
    </w:div>
    <w:div w:id="1236667331">
      <w:bodyDiv w:val="1"/>
      <w:marLeft w:val="0"/>
      <w:marRight w:val="0"/>
      <w:marTop w:val="0"/>
      <w:marBottom w:val="0"/>
      <w:divBdr>
        <w:top w:val="none" w:sz="0" w:space="0" w:color="auto"/>
        <w:left w:val="none" w:sz="0" w:space="0" w:color="auto"/>
        <w:bottom w:val="none" w:sz="0" w:space="0" w:color="auto"/>
        <w:right w:val="none" w:sz="0" w:space="0" w:color="auto"/>
      </w:divBdr>
    </w:div>
    <w:div w:id="1255669782">
      <w:bodyDiv w:val="1"/>
      <w:marLeft w:val="0"/>
      <w:marRight w:val="0"/>
      <w:marTop w:val="0"/>
      <w:marBottom w:val="0"/>
      <w:divBdr>
        <w:top w:val="none" w:sz="0" w:space="0" w:color="auto"/>
        <w:left w:val="none" w:sz="0" w:space="0" w:color="auto"/>
        <w:bottom w:val="none" w:sz="0" w:space="0" w:color="auto"/>
        <w:right w:val="none" w:sz="0" w:space="0" w:color="auto"/>
      </w:divBdr>
    </w:div>
    <w:div w:id="1256552382">
      <w:bodyDiv w:val="1"/>
      <w:marLeft w:val="0"/>
      <w:marRight w:val="0"/>
      <w:marTop w:val="0"/>
      <w:marBottom w:val="0"/>
      <w:divBdr>
        <w:top w:val="none" w:sz="0" w:space="0" w:color="auto"/>
        <w:left w:val="none" w:sz="0" w:space="0" w:color="auto"/>
        <w:bottom w:val="none" w:sz="0" w:space="0" w:color="auto"/>
        <w:right w:val="none" w:sz="0" w:space="0" w:color="auto"/>
      </w:divBdr>
    </w:div>
    <w:div w:id="1261523812">
      <w:bodyDiv w:val="1"/>
      <w:marLeft w:val="0"/>
      <w:marRight w:val="0"/>
      <w:marTop w:val="0"/>
      <w:marBottom w:val="0"/>
      <w:divBdr>
        <w:top w:val="none" w:sz="0" w:space="0" w:color="auto"/>
        <w:left w:val="none" w:sz="0" w:space="0" w:color="auto"/>
        <w:bottom w:val="none" w:sz="0" w:space="0" w:color="auto"/>
        <w:right w:val="none" w:sz="0" w:space="0" w:color="auto"/>
      </w:divBdr>
    </w:div>
    <w:div w:id="1265458629">
      <w:bodyDiv w:val="1"/>
      <w:marLeft w:val="0"/>
      <w:marRight w:val="0"/>
      <w:marTop w:val="0"/>
      <w:marBottom w:val="0"/>
      <w:divBdr>
        <w:top w:val="none" w:sz="0" w:space="0" w:color="auto"/>
        <w:left w:val="none" w:sz="0" w:space="0" w:color="auto"/>
        <w:bottom w:val="none" w:sz="0" w:space="0" w:color="auto"/>
        <w:right w:val="none" w:sz="0" w:space="0" w:color="auto"/>
      </w:divBdr>
    </w:div>
    <w:div w:id="1265647534">
      <w:bodyDiv w:val="1"/>
      <w:marLeft w:val="0"/>
      <w:marRight w:val="0"/>
      <w:marTop w:val="0"/>
      <w:marBottom w:val="0"/>
      <w:divBdr>
        <w:top w:val="none" w:sz="0" w:space="0" w:color="auto"/>
        <w:left w:val="none" w:sz="0" w:space="0" w:color="auto"/>
        <w:bottom w:val="none" w:sz="0" w:space="0" w:color="auto"/>
        <w:right w:val="none" w:sz="0" w:space="0" w:color="auto"/>
      </w:divBdr>
    </w:div>
    <w:div w:id="1266617329">
      <w:bodyDiv w:val="1"/>
      <w:marLeft w:val="0"/>
      <w:marRight w:val="0"/>
      <w:marTop w:val="0"/>
      <w:marBottom w:val="0"/>
      <w:divBdr>
        <w:top w:val="none" w:sz="0" w:space="0" w:color="auto"/>
        <w:left w:val="none" w:sz="0" w:space="0" w:color="auto"/>
        <w:bottom w:val="none" w:sz="0" w:space="0" w:color="auto"/>
        <w:right w:val="none" w:sz="0" w:space="0" w:color="auto"/>
      </w:divBdr>
    </w:div>
    <w:div w:id="1273174758">
      <w:bodyDiv w:val="1"/>
      <w:marLeft w:val="0"/>
      <w:marRight w:val="0"/>
      <w:marTop w:val="0"/>
      <w:marBottom w:val="0"/>
      <w:divBdr>
        <w:top w:val="none" w:sz="0" w:space="0" w:color="auto"/>
        <w:left w:val="none" w:sz="0" w:space="0" w:color="auto"/>
        <w:bottom w:val="none" w:sz="0" w:space="0" w:color="auto"/>
        <w:right w:val="none" w:sz="0" w:space="0" w:color="auto"/>
      </w:divBdr>
    </w:div>
    <w:div w:id="1283998016">
      <w:bodyDiv w:val="1"/>
      <w:marLeft w:val="0"/>
      <w:marRight w:val="0"/>
      <w:marTop w:val="0"/>
      <w:marBottom w:val="0"/>
      <w:divBdr>
        <w:top w:val="none" w:sz="0" w:space="0" w:color="auto"/>
        <w:left w:val="none" w:sz="0" w:space="0" w:color="auto"/>
        <w:bottom w:val="none" w:sz="0" w:space="0" w:color="auto"/>
        <w:right w:val="none" w:sz="0" w:space="0" w:color="auto"/>
      </w:divBdr>
    </w:div>
    <w:div w:id="1293946865">
      <w:bodyDiv w:val="1"/>
      <w:marLeft w:val="0"/>
      <w:marRight w:val="0"/>
      <w:marTop w:val="0"/>
      <w:marBottom w:val="0"/>
      <w:divBdr>
        <w:top w:val="none" w:sz="0" w:space="0" w:color="auto"/>
        <w:left w:val="none" w:sz="0" w:space="0" w:color="auto"/>
        <w:bottom w:val="none" w:sz="0" w:space="0" w:color="auto"/>
        <w:right w:val="none" w:sz="0" w:space="0" w:color="auto"/>
      </w:divBdr>
    </w:div>
    <w:div w:id="1297448897">
      <w:bodyDiv w:val="1"/>
      <w:marLeft w:val="0"/>
      <w:marRight w:val="0"/>
      <w:marTop w:val="0"/>
      <w:marBottom w:val="0"/>
      <w:divBdr>
        <w:top w:val="none" w:sz="0" w:space="0" w:color="auto"/>
        <w:left w:val="none" w:sz="0" w:space="0" w:color="auto"/>
        <w:bottom w:val="none" w:sz="0" w:space="0" w:color="auto"/>
        <w:right w:val="none" w:sz="0" w:space="0" w:color="auto"/>
      </w:divBdr>
    </w:div>
    <w:div w:id="1312565792">
      <w:bodyDiv w:val="1"/>
      <w:marLeft w:val="0"/>
      <w:marRight w:val="0"/>
      <w:marTop w:val="0"/>
      <w:marBottom w:val="0"/>
      <w:divBdr>
        <w:top w:val="none" w:sz="0" w:space="0" w:color="auto"/>
        <w:left w:val="none" w:sz="0" w:space="0" w:color="auto"/>
        <w:bottom w:val="none" w:sz="0" w:space="0" w:color="auto"/>
        <w:right w:val="none" w:sz="0" w:space="0" w:color="auto"/>
      </w:divBdr>
    </w:div>
    <w:div w:id="1314985235">
      <w:bodyDiv w:val="1"/>
      <w:marLeft w:val="0"/>
      <w:marRight w:val="0"/>
      <w:marTop w:val="0"/>
      <w:marBottom w:val="0"/>
      <w:divBdr>
        <w:top w:val="none" w:sz="0" w:space="0" w:color="auto"/>
        <w:left w:val="none" w:sz="0" w:space="0" w:color="auto"/>
        <w:bottom w:val="none" w:sz="0" w:space="0" w:color="auto"/>
        <w:right w:val="none" w:sz="0" w:space="0" w:color="auto"/>
      </w:divBdr>
    </w:div>
    <w:div w:id="1315917147">
      <w:bodyDiv w:val="1"/>
      <w:marLeft w:val="0"/>
      <w:marRight w:val="0"/>
      <w:marTop w:val="0"/>
      <w:marBottom w:val="0"/>
      <w:divBdr>
        <w:top w:val="none" w:sz="0" w:space="0" w:color="auto"/>
        <w:left w:val="none" w:sz="0" w:space="0" w:color="auto"/>
        <w:bottom w:val="none" w:sz="0" w:space="0" w:color="auto"/>
        <w:right w:val="none" w:sz="0" w:space="0" w:color="auto"/>
      </w:divBdr>
    </w:div>
    <w:div w:id="1326981611">
      <w:bodyDiv w:val="1"/>
      <w:marLeft w:val="0"/>
      <w:marRight w:val="0"/>
      <w:marTop w:val="0"/>
      <w:marBottom w:val="0"/>
      <w:divBdr>
        <w:top w:val="none" w:sz="0" w:space="0" w:color="auto"/>
        <w:left w:val="none" w:sz="0" w:space="0" w:color="auto"/>
        <w:bottom w:val="none" w:sz="0" w:space="0" w:color="auto"/>
        <w:right w:val="none" w:sz="0" w:space="0" w:color="auto"/>
      </w:divBdr>
    </w:div>
    <w:div w:id="1328288975">
      <w:bodyDiv w:val="1"/>
      <w:marLeft w:val="0"/>
      <w:marRight w:val="0"/>
      <w:marTop w:val="0"/>
      <w:marBottom w:val="0"/>
      <w:divBdr>
        <w:top w:val="none" w:sz="0" w:space="0" w:color="auto"/>
        <w:left w:val="none" w:sz="0" w:space="0" w:color="auto"/>
        <w:bottom w:val="none" w:sz="0" w:space="0" w:color="auto"/>
        <w:right w:val="none" w:sz="0" w:space="0" w:color="auto"/>
      </w:divBdr>
    </w:div>
    <w:div w:id="1334718548">
      <w:bodyDiv w:val="1"/>
      <w:marLeft w:val="0"/>
      <w:marRight w:val="0"/>
      <w:marTop w:val="0"/>
      <w:marBottom w:val="0"/>
      <w:divBdr>
        <w:top w:val="none" w:sz="0" w:space="0" w:color="auto"/>
        <w:left w:val="none" w:sz="0" w:space="0" w:color="auto"/>
        <w:bottom w:val="none" w:sz="0" w:space="0" w:color="auto"/>
        <w:right w:val="none" w:sz="0" w:space="0" w:color="auto"/>
      </w:divBdr>
    </w:div>
    <w:div w:id="1335761146">
      <w:bodyDiv w:val="1"/>
      <w:marLeft w:val="0"/>
      <w:marRight w:val="0"/>
      <w:marTop w:val="0"/>
      <w:marBottom w:val="0"/>
      <w:divBdr>
        <w:top w:val="none" w:sz="0" w:space="0" w:color="auto"/>
        <w:left w:val="none" w:sz="0" w:space="0" w:color="auto"/>
        <w:bottom w:val="none" w:sz="0" w:space="0" w:color="auto"/>
        <w:right w:val="none" w:sz="0" w:space="0" w:color="auto"/>
      </w:divBdr>
    </w:div>
    <w:div w:id="1336150824">
      <w:bodyDiv w:val="1"/>
      <w:marLeft w:val="0"/>
      <w:marRight w:val="0"/>
      <w:marTop w:val="0"/>
      <w:marBottom w:val="0"/>
      <w:divBdr>
        <w:top w:val="none" w:sz="0" w:space="0" w:color="auto"/>
        <w:left w:val="none" w:sz="0" w:space="0" w:color="auto"/>
        <w:bottom w:val="none" w:sz="0" w:space="0" w:color="auto"/>
        <w:right w:val="none" w:sz="0" w:space="0" w:color="auto"/>
      </w:divBdr>
    </w:div>
    <w:div w:id="1339232525">
      <w:bodyDiv w:val="1"/>
      <w:marLeft w:val="0"/>
      <w:marRight w:val="0"/>
      <w:marTop w:val="0"/>
      <w:marBottom w:val="0"/>
      <w:divBdr>
        <w:top w:val="none" w:sz="0" w:space="0" w:color="auto"/>
        <w:left w:val="none" w:sz="0" w:space="0" w:color="auto"/>
        <w:bottom w:val="none" w:sz="0" w:space="0" w:color="auto"/>
        <w:right w:val="none" w:sz="0" w:space="0" w:color="auto"/>
      </w:divBdr>
    </w:div>
    <w:div w:id="1340473848">
      <w:bodyDiv w:val="1"/>
      <w:marLeft w:val="0"/>
      <w:marRight w:val="0"/>
      <w:marTop w:val="0"/>
      <w:marBottom w:val="0"/>
      <w:divBdr>
        <w:top w:val="none" w:sz="0" w:space="0" w:color="auto"/>
        <w:left w:val="none" w:sz="0" w:space="0" w:color="auto"/>
        <w:bottom w:val="none" w:sz="0" w:space="0" w:color="auto"/>
        <w:right w:val="none" w:sz="0" w:space="0" w:color="auto"/>
      </w:divBdr>
    </w:div>
    <w:div w:id="1340932519">
      <w:bodyDiv w:val="1"/>
      <w:marLeft w:val="0"/>
      <w:marRight w:val="0"/>
      <w:marTop w:val="0"/>
      <w:marBottom w:val="0"/>
      <w:divBdr>
        <w:top w:val="none" w:sz="0" w:space="0" w:color="auto"/>
        <w:left w:val="none" w:sz="0" w:space="0" w:color="auto"/>
        <w:bottom w:val="none" w:sz="0" w:space="0" w:color="auto"/>
        <w:right w:val="none" w:sz="0" w:space="0" w:color="auto"/>
      </w:divBdr>
    </w:div>
    <w:div w:id="1363436322">
      <w:bodyDiv w:val="1"/>
      <w:marLeft w:val="0"/>
      <w:marRight w:val="0"/>
      <w:marTop w:val="0"/>
      <w:marBottom w:val="0"/>
      <w:divBdr>
        <w:top w:val="none" w:sz="0" w:space="0" w:color="auto"/>
        <w:left w:val="none" w:sz="0" w:space="0" w:color="auto"/>
        <w:bottom w:val="none" w:sz="0" w:space="0" w:color="auto"/>
        <w:right w:val="none" w:sz="0" w:space="0" w:color="auto"/>
      </w:divBdr>
    </w:div>
    <w:div w:id="1364287045">
      <w:bodyDiv w:val="1"/>
      <w:marLeft w:val="0"/>
      <w:marRight w:val="0"/>
      <w:marTop w:val="0"/>
      <w:marBottom w:val="0"/>
      <w:divBdr>
        <w:top w:val="none" w:sz="0" w:space="0" w:color="auto"/>
        <w:left w:val="none" w:sz="0" w:space="0" w:color="auto"/>
        <w:bottom w:val="none" w:sz="0" w:space="0" w:color="auto"/>
        <w:right w:val="none" w:sz="0" w:space="0" w:color="auto"/>
      </w:divBdr>
    </w:div>
    <w:div w:id="1372462351">
      <w:bodyDiv w:val="1"/>
      <w:marLeft w:val="0"/>
      <w:marRight w:val="0"/>
      <w:marTop w:val="0"/>
      <w:marBottom w:val="0"/>
      <w:divBdr>
        <w:top w:val="none" w:sz="0" w:space="0" w:color="auto"/>
        <w:left w:val="none" w:sz="0" w:space="0" w:color="auto"/>
        <w:bottom w:val="none" w:sz="0" w:space="0" w:color="auto"/>
        <w:right w:val="none" w:sz="0" w:space="0" w:color="auto"/>
      </w:divBdr>
    </w:div>
    <w:div w:id="1375042054">
      <w:bodyDiv w:val="1"/>
      <w:marLeft w:val="0"/>
      <w:marRight w:val="0"/>
      <w:marTop w:val="0"/>
      <w:marBottom w:val="0"/>
      <w:divBdr>
        <w:top w:val="none" w:sz="0" w:space="0" w:color="auto"/>
        <w:left w:val="none" w:sz="0" w:space="0" w:color="auto"/>
        <w:bottom w:val="none" w:sz="0" w:space="0" w:color="auto"/>
        <w:right w:val="none" w:sz="0" w:space="0" w:color="auto"/>
      </w:divBdr>
    </w:div>
    <w:div w:id="1388728177">
      <w:bodyDiv w:val="1"/>
      <w:marLeft w:val="0"/>
      <w:marRight w:val="0"/>
      <w:marTop w:val="0"/>
      <w:marBottom w:val="0"/>
      <w:divBdr>
        <w:top w:val="none" w:sz="0" w:space="0" w:color="auto"/>
        <w:left w:val="none" w:sz="0" w:space="0" w:color="auto"/>
        <w:bottom w:val="none" w:sz="0" w:space="0" w:color="auto"/>
        <w:right w:val="none" w:sz="0" w:space="0" w:color="auto"/>
      </w:divBdr>
    </w:div>
    <w:div w:id="1390881619">
      <w:bodyDiv w:val="1"/>
      <w:marLeft w:val="0"/>
      <w:marRight w:val="0"/>
      <w:marTop w:val="0"/>
      <w:marBottom w:val="0"/>
      <w:divBdr>
        <w:top w:val="none" w:sz="0" w:space="0" w:color="auto"/>
        <w:left w:val="none" w:sz="0" w:space="0" w:color="auto"/>
        <w:bottom w:val="none" w:sz="0" w:space="0" w:color="auto"/>
        <w:right w:val="none" w:sz="0" w:space="0" w:color="auto"/>
      </w:divBdr>
    </w:div>
    <w:div w:id="1393114961">
      <w:bodyDiv w:val="1"/>
      <w:marLeft w:val="0"/>
      <w:marRight w:val="0"/>
      <w:marTop w:val="0"/>
      <w:marBottom w:val="0"/>
      <w:divBdr>
        <w:top w:val="none" w:sz="0" w:space="0" w:color="auto"/>
        <w:left w:val="none" w:sz="0" w:space="0" w:color="auto"/>
        <w:bottom w:val="none" w:sz="0" w:space="0" w:color="auto"/>
        <w:right w:val="none" w:sz="0" w:space="0" w:color="auto"/>
      </w:divBdr>
    </w:div>
    <w:div w:id="1396008153">
      <w:bodyDiv w:val="1"/>
      <w:marLeft w:val="0"/>
      <w:marRight w:val="0"/>
      <w:marTop w:val="0"/>
      <w:marBottom w:val="0"/>
      <w:divBdr>
        <w:top w:val="none" w:sz="0" w:space="0" w:color="auto"/>
        <w:left w:val="none" w:sz="0" w:space="0" w:color="auto"/>
        <w:bottom w:val="none" w:sz="0" w:space="0" w:color="auto"/>
        <w:right w:val="none" w:sz="0" w:space="0" w:color="auto"/>
      </w:divBdr>
    </w:div>
    <w:div w:id="1409157758">
      <w:bodyDiv w:val="1"/>
      <w:marLeft w:val="0"/>
      <w:marRight w:val="0"/>
      <w:marTop w:val="0"/>
      <w:marBottom w:val="0"/>
      <w:divBdr>
        <w:top w:val="none" w:sz="0" w:space="0" w:color="auto"/>
        <w:left w:val="none" w:sz="0" w:space="0" w:color="auto"/>
        <w:bottom w:val="none" w:sz="0" w:space="0" w:color="auto"/>
        <w:right w:val="none" w:sz="0" w:space="0" w:color="auto"/>
      </w:divBdr>
    </w:div>
    <w:div w:id="1411469367">
      <w:bodyDiv w:val="1"/>
      <w:marLeft w:val="0"/>
      <w:marRight w:val="0"/>
      <w:marTop w:val="0"/>
      <w:marBottom w:val="0"/>
      <w:divBdr>
        <w:top w:val="none" w:sz="0" w:space="0" w:color="auto"/>
        <w:left w:val="none" w:sz="0" w:space="0" w:color="auto"/>
        <w:bottom w:val="none" w:sz="0" w:space="0" w:color="auto"/>
        <w:right w:val="none" w:sz="0" w:space="0" w:color="auto"/>
      </w:divBdr>
    </w:div>
    <w:div w:id="1419328277">
      <w:bodyDiv w:val="1"/>
      <w:marLeft w:val="0"/>
      <w:marRight w:val="0"/>
      <w:marTop w:val="0"/>
      <w:marBottom w:val="0"/>
      <w:divBdr>
        <w:top w:val="none" w:sz="0" w:space="0" w:color="auto"/>
        <w:left w:val="none" w:sz="0" w:space="0" w:color="auto"/>
        <w:bottom w:val="none" w:sz="0" w:space="0" w:color="auto"/>
        <w:right w:val="none" w:sz="0" w:space="0" w:color="auto"/>
      </w:divBdr>
    </w:div>
    <w:div w:id="1428189701">
      <w:bodyDiv w:val="1"/>
      <w:marLeft w:val="0"/>
      <w:marRight w:val="0"/>
      <w:marTop w:val="0"/>
      <w:marBottom w:val="0"/>
      <w:divBdr>
        <w:top w:val="none" w:sz="0" w:space="0" w:color="auto"/>
        <w:left w:val="none" w:sz="0" w:space="0" w:color="auto"/>
        <w:bottom w:val="none" w:sz="0" w:space="0" w:color="auto"/>
        <w:right w:val="none" w:sz="0" w:space="0" w:color="auto"/>
      </w:divBdr>
    </w:div>
    <w:div w:id="1429153186">
      <w:bodyDiv w:val="1"/>
      <w:marLeft w:val="0"/>
      <w:marRight w:val="0"/>
      <w:marTop w:val="0"/>
      <w:marBottom w:val="0"/>
      <w:divBdr>
        <w:top w:val="none" w:sz="0" w:space="0" w:color="auto"/>
        <w:left w:val="none" w:sz="0" w:space="0" w:color="auto"/>
        <w:bottom w:val="none" w:sz="0" w:space="0" w:color="auto"/>
        <w:right w:val="none" w:sz="0" w:space="0" w:color="auto"/>
      </w:divBdr>
    </w:div>
    <w:div w:id="1434204656">
      <w:bodyDiv w:val="1"/>
      <w:marLeft w:val="0"/>
      <w:marRight w:val="0"/>
      <w:marTop w:val="0"/>
      <w:marBottom w:val="0"/>
      <w:divBdr>
        <w:top w:val="none" w:sz="0" w:space="0" w:color="auto"/>
        <w:left w:val="none" w:sz="0" w:space="0" w:color="auto"/>
        <w:bottom w:val="none" w:sz="0" w:space="0" w:color="auto"/>
        <w:right w:val="none" w:sz="0" w:space="0" w:color="auto"/>
      </w:divBdr>
    </w:div>
    <w:div w:id="1443651499">
      <w:bodyDiv w:val="1"/>
      <w:marLeft w:val="0"/>
      <w:marRight w:val="0"/>
      <w:marTop w:val="0"/>
      <w:marBottom w:val="0"/>
      <w:divBdr>
        <w:top w:val="none" w:sz="0" w:space="0" w:color="auto"/>
        <w:left w:val="none" w:sz="0" w:space="0" w:color="auto"/>
        <w:bottom w:val="none" w:sz="0" w:space="0" w:color="auto"/>
        <w:right w:val="none" w:sz="0" w:space="0" w:color="auto"/>
      </w:divBdr>
    </w:div>
    <w:div w:id="1447191712">
      <w:bodyDiv w:val="1"/>
      <w:marLeft w:val="0"/>
      <w:marRight w:val="0"/>
      <w:marTop w:val="0"/>
      <w:marBottom w:val="0"/>
      <w:divBdr>
        <w:top w:val="none" w:sz="0" w:space="0" w:color="auto"/>
        <w:left w:val="none" w:sz="0" w:space="0" w:color="auto"/>
        <w:bottom w:val="none" w:sz="0" w:space="0" w:color="auto"/>
        <w:right w:val="none" w:sz="0" w:space="0" w:color="auto"/>
      </w:divBdr>
    </w:div>
    <w:div w:id="1456634422">
      <w:bodyDiv w:val="1"/>
      <w:marLeft w:val="0"/>
      <w:marRight w:val="0"/>
      <w:marTop w:val="0"/>
      <w:marBottom w:val="0"/>
      <w:divBdr>
        <w:top w:val="none" w:sz="0" w:space="0" w:color="auto"/>
        <w:left w:val="none" w:sz="0" w:space="0" w:color="auto"/>
        <w:bottom w:val="none" w:sz="0" w:space="0" w:color="auto"/>
        <w:right w:val="none" w:sz="0" w:space="0" w:color="auto"/>
      </w:divBdr>
    </w:div>
    <w:div w:id="1461849449">
      <w:bodyDiv w:val="1"/>
      <w:marLeft w:val="0"/>
      <w:marRight w:val="0"/>
      <w:marTop w:val="0"/>
      <w:marBottom w:val="0"/>
      <w:divBdr>
        <w:top w:val="none" w:sz="0" w:space="0" w:color="auto"/>
        <w:left w:val="none" w:sz="0" w:space="0" w:color="auto"/>
        <w:bottom w:val="none" w:sz="0" w:space="0" w:color="auto"/>
        <w:right w:val="none" w:sz="0" w:space="0" w:color="auto"/>
      </w:divBdr>
    </w:div>
    <w:div w:id="1462384093">
      <w:bodyDiv w:val="1"/>
      <w:marLeft w:val="0"/>
      <w:marRight w:val="0"/>
      <w:marTop w:val="0"/>
      <w:marBottom w:val="0"/>
      <w:divBdr>
        <w:top w:val="none" w:sz="0" w:space="0" w:color="auto"/>
        <w:left w:val="none" w:sz="0" w:space="0" w:color="auto"/>
        <w:bottom w:val="none" w:sz="0" w:space="0" w:color="auto"/>
        <w:right w:val="none" w:sz="0" w:space="0" w:color="auto"/>
      </w:divBdr>
    </w:div>
    <w:div w:id="1472477314">
      <w:bodyDiv w:val="1"/>
      <w:marLeft w:val="0"/>
      <w:marRight w:val="0"/>
      <w:marTop w:val="0"/>
      <w:marBottom w:val="0"/>
      <w:divBdr>
        <w:top w:val="none" w:sz="0" w:space="0" w:color="auto"/>
        <w:left w:val="none" w:sz="0" w:space="0" w:color="auto"/>
        <w:bottom w:val="none" w:sz="0" w:space="0" w:color="auto"/>
        <w:right w:val="none" w:sz="0" w:space="0" w:color="auto"/>
      </w:divBdr>
    </w:div>
    <w:div w:id="1481925131">
      <w:bodyDiv w:val="1"/>
      <w:marLeft w:val="0"/>
      <w:marRight w:val="0"/>
      <w:marTop w:val="0"/>
      <w:marBottom w:val="0"/>
      <w:divBdr>
        <w:top w:val="none" w:sz="0" w:space="0" w:color="auto"/>
        <w:left w:val="none" w:sz="0" w:space="0" w:color="auto"/>
        <w:bottom w:val="none" w:sz="0" w:space="0" w:color="auto"/>
        <w:right w:val="none" w:sz="0" w:space="0" w:color="auto"/>
      </w:divBdr>
    </w:div>
    <w:div w:id="1503277230">
      <w:bodyDiv w:val="1"/>
      <w:marLeft w:val="0"/>
      <w:marRight w:val="0"/>
      <w:marTop w:val="0"/>
      <w:marBottom w:val="0"/>
      <w:divBdr>
        <w:top w:val="none" w:sz="0" w:space="0" w:color="auto"/>
        <w:left w:val="none" w:sz="0" w:space="0" w:color="auto"/>
        <w:bottom w:val="none" w:sz="0" w:space="0" w:color="auto"/>
        <w:right w:val="none" w:sz="0" w:space="0" w:color="auto"/>
      </w:divBdr>
    </w:div>
    <w:div w:id="1518740154">
      <w:bodyDiv w:val="1"/>
      <w:marLeft w:val="0"/>
      <w:marRight w:val="0"/>
      <w:marTop w:val="0"/>
      <w:marBottom w:val="0"/>
      <w:divBdr>
        <w:top w:val="none" w:sz="0" w:space="0" w:color="auto"/>
        <w:left w:val="none" w:sz="0" w:space="0" w:color="auto"/>
        <w:bottom w:val="none" w:sz="0" w:space="0" w:color="auto"/>
        <w:right w:val="none" w:sz="0" w:space="0" w:color="auto"/>
      </w:divBdr>
    </w:div>
    <w:div w:id="1518808980">
      <w:bodyDiv w:val="1"/>
      <w:marLeft w:val="0"/>
      <w:marRight w:val="0"/>
      <w:marTop w:val="0"/>
      <w:marBottom w:val="0"/>
      <w:divBdr>
        <w:top w:val="none" w:sz="0" w:space="0" w:color="auto"/>
        <w:left w:val="none" w:sz="0" w:space="0" w:color="auto"/>
        <w:bottom w:val="none" w:sz="0" w:space="0" w:color="auto"/>
        <w:right w:val="none" w:sz="0" w:space="0" w:color="auto"/>
      </w:divBdr>
    </w:div>
    <w:div w:id="1521891829">
      <w:bodyDiv w:val="1"/>
      <w:marLeft w:val="0"/>
      <w:marRight w:val="0"/>
      <w:marTop w:val="0"/>
      <w:marBottom w:val="0"/>
      <w:divBdr>
        <w:top w:val="none" w:sz="0" w:space="0" w:color="auto"/>
        <w:left w:val="none" w:sz="0" w:space="0" w:color="auto"/>
        <w:bottom w:val="none" w:sz="0" w:space="0" w:color="auto"/>
        <w:right w:val="none" w:sz="0" w:space="0" w:color="auto"/>
      </w:divBdr>
    </w:div>
    <w:div w:id="1532375214">
      <w:bodyDiv w:val="1"/>
      <w:marLeft w:val="0"/>
      <w:marRight w:val="0"/>
      <w:marTop w:val="0"/>
      <w:marBottom w:val="0"/>
      <w:divBdr>
        <w:top w:val="none" w:sz="0" w:space="0" w:color="auto"/>
        <w:left w:val="none" w:sz="0" w:space="0" w:color="auto"/>
        <w:bottom w:val="none" w:sz="0" w:space="0" w:color="auto"/>
        <w:right w:val="none" w:sz="0" w:space="0" w:color="auto"/>
      </w:divBdr>
    </w:div>
    <w:div w:id="1533036821">
      <w:bodyDiv w:val="1"/>
      <w:marLeft w:val="0"/>
      <w:marRight w:val="0"/>
      <w:marTop w:val="0"/>
      <w:marBottom w:val="0"/>
      <w:divBdr>
        <w:top w:val="none" w:sz="0" w:space="0" w:color="auto"/>
        <w:left w:val="none" w:sz="0" w:space="0" w:color="auto"/>
        <w:bottom w:val="none" w:sz="0" w:space="0" w:color="auto"/>
        <w:right w:val="none" w:sz="0" w:space="0" w:color="auto"/>
      </w:divBdr>
    </w:div>
    <w:div w:id="1556356030">
      <w:bodyDiv w:val="1"/>
      <w:marLeft w:val="0"/>
      <w:marRight w:val="0"/>
      <w:marTop w:val="0"/>
      <w:marBottom w:val="0"/>
      <w:divBdr>
        <w:top w:val="none" w:sz="0" w:space="0" w:color="auto"/>
        <w:left w:val="none" w:sz="0" w:space="0" w:color="auto"/>
        <w:bottom w:val="none" w:sz="0" w:space="0" w:color="auto"/>
        <w:right w:val="none" w:sz="0" w:space="0" w:color="auto"/>
      </w:divBdr>
    </w:div>
    <w:div w:id="1559509505">
      <w:bodyDiv w:val="1"/>
      <w:marLeft w:val="0"/>
      <w:marRight w:val="0"/>
      <w:marTop w:val="0"/>
      <w:marBottom w:val="0"/>
      <w:divBdr>
        <w:top w:val="none" w:sz="0" w:space="0" w:color="auto"/>
        <w:left w:val="none" w:sz="0" w:space="0" w:color="auto"/>
        <w:bottom w:val="none" w:sz="0" w:space="0" w:color="auto"/>
        <w:right w:val="none" w:sz="0" w:space="0" w:color="auto"/>
      </w:divBdr>
    </w:div>
    <w:div w:id="1564759551">
      <w:bodyDiv w:val="1"/>
      <w:marLeft w:val="0"/>
      <w:marRight w:val="0"/>
      <w:marTop w:val="0"/>
      <w:marBottom w:val="0"/>
      <w:divBdr>
        <w:top w:val="none" w:sz="0" w:space="0" w:color="auto"/>
        <w:left w:val="none" w:sz="0" w:space="0" w:color="auto"/>
        <w:bottom w:val="none" w:sz="0" w:space="0" w:color="auto"/>
        <w:right w:val="none" w:sz="0" w:space="0" w:color="auto"/>
      </w:divBdr>
    </w:div>
    <w:div w:id="1564831832">
      <w:bodyDiv w:val="1"/>
      <w:marLeft w:val="0"/>
      <w:marRight w:val="0"/>
      <w:marTop w:val="0"/>
      <w:marBottom w:val="0"/>
      <w:divBdr>
        <w:top w:val="none" w:sz="0" w:space="0" w:color="auto"/>
        <w:left w:val="none" w:sz="0" w:space="0" w:color="auto"/>
        <w:bottom w:val="none" w:sz="0" w:space="0" w:color="auto"/>
        <w:right w:val="none" w:sz="0" w:space="0" w:color="auto"/>
      </w:divBdr>
    </w:div>
    <w:div w:id="1587111944">
      <w:bodyDiv w:val="1"/>
      <w:marLeft w:val="0"/>
      <w:marRight w:val="0"/>
      <w:marTop w:val="0"/>
      <w:marBottom w:val="0"/>
      <w:divBdr>
        <w:top w:val="none" w:sz="0" w:space="0" w:color="auto"/>
        <w:left w:val="none" w:sz="0" w:space="0" w:color="auto"/>
        <w:bottom w:val="none" w:sz="0" w:space="0" w:color="auto"/>
        <w:right w:val="none" w:sz="0" w:space="0" w:color="auto"/>
      </w:divBdr>
    </w:div>
    <w:div w:id="1592740764">
      <w:bodyDiv w:val="1"/>
      <w:marLeft w:val="0"/>
      <w:marRight w:val="0"/>
      <w:marTop w:val="0"/>
      <w:marBottom w:val="0"/>
      <w:divBdr>
        <w:top w:val="none" w:sz="0" w:space="0" w:color="auto"/>
        <w:left w:val="none" w:sz="0" w:space="0" w:color="auto"/>
        <w:bottom w:val="none" w:sz="0" w:space="0" w:color="auto"/>
        <w:right w:val="none" w:sz="0" w:space="0" w:color="auto"/>
      </w:divBdr>
    </w:div>
    <w:div w:id="1605306829">
      <w:bodyDiv w:val="1"/>
      <w:marLeft w:val="0"/>
      <w:marRight w:val="0"/>
      <w:marTop w:val="0"/>
      <w:marBottom w:val="0"/>
      <w:divBdr>
        <w:top w:val="none" w:sz="0" w:space="0" w:color="auto"/>
        <w:left w:val="none" w:sz="0" w:space="0" w:color="auto"/>
        <w:bottom w:val="none" w:sz="0" w:space="0" w:color="auto"/>
        <w:right w:val="none" w:sz="0" w:space="0" w:color="auto"/>
      </w:divBdr>
    </w:div>
    <w:div w:id="1605721709">
      <w:bodyDiv w:val="1"/>
      <w:marLeft w:val="0"/>
      <w:marRight w:val="0"/>
      <w:marTop w:val="0"/>
      <w:marBottom w:val="0"/>
      <w:divBdr>
        <w:top w:val="none" w:sz="0" w:space="0" w:color="auto"/>
        <w:left w:val="none" w:sz="0" w:space="0" w:color="auto"/>
        <w:bottom w:val="none" w:sz="0" w:space="0" w:color="auto"/>
        <w:right w:val="none" w:sz="0" w:space="0" w:color="auto"/>
      </w:divBdr>
    </w:div>
    <w:div w:id="1605842349">
      <w:bodyDiv w:val="1"/>
      <w:marLeft w:val="0"/>
      <w:marRight w:val="0"/>
      <w:marTop w:val="0"/>
      <w:marBottom w:val="0"/>
      <w:divBdr>
        <w:top w:val="none" w:sz="0" w:space="0" w:color="auto"/>
        <w:left w:val="none" w:sz="0" w:space="0" w:color="auto"/>
        <w:bottom w:val="none" w:sz="0" w:space="0" w:color="auto"/>
        <w:right w:val="none" w:sz="0" w:space="0" w:color="auto"/>
      </w:divBdr>
    </w:div>
    <w:div w:id="1606232645">
      <w:bodyDiv w:val="1"/>
      <w:marLeft w:val="0"/>
      <w:marRight w:val="0"/>
      <w:marTop w:val="0"/>
      <w:marBottom w:val="0"/>
      <w:divBdr>
        <w:top w:val="none" w:sz="0" w:space="0" w:color="auto"/>
        <w:left w:val="none" w:sz="0" w:space="0" w:color="auto"/>
        <w:bottom w:val="none" w:sz="0" w:space="0" w:color="auto"/>
        <w:right w:val="none" w:sz="0" w:space="0" w:color="auto"/>
      </w:divBdr>
    </w:div>
    <w:div w:id="1609582404">
      <w:bodyDiv w:val="1"/>
      <w:marLeft w:val="0"/>
      <w:marRight w:val="0"/>
      <w:marTop w:val="0"/>
      <w:marBottom w:val="0"/>
      <w:divBdr>
        <w:top w:val="none" w:sz="0" w:space="0" w:color="auto"/>
        <w:left w:val="none" w:sz="0" w:space="0" w:color="auto"/>
        <w:bottom w:val="none" w:sz="0" w:space="0" w:color="auto"/>
        <w:right w:val="none" w:sz="0" w:space="0" w:color="auto"/>
      </w:divBdr>
    </w:div>
    <w:div w:id="1618483851">
      <w:bodyDiv w:val="1"/>
      <w:marLeft w:val="0"/>
      <w:marRight w:val="0"/>
      <w:marTop w:val="0"/>
      <w:marBottom w:val="0"/>
      <w:divBdr>
        <w:top w:val="none" w:sz="0" w:space="0" w:color="auto"/>
        <w:left w:val="none" w:sz="0" w:space="0" w:color="auto"/>
        <w:bottom w:val="none" w:sz="0" w:space="0" w:color="auto"/>
        <w:right w:val="none" w:sz="0" w:space="0" w:color="auto"/>
      </w:divBdr>
    </w:div>
    <w:div w:id="1633094136">
      <w:bodyDiv w:val="1"/>
      <w:marLeft w:val="0"/>
      <w:marRight w:val="0"/>
      <w:marTop w:val="0"/>
      <w:marBottom w:val="0"/>
      <w:divBdr>
        <w:top w:val="none" w:sz="0" w:space="0" w:color="auto"/>
        <w:left w:val="none" w:sz="0" w:space="0" w:color="auto"/>
        <w:bottom w:val="none" w:sz="0" w:space="0" w:color="auto"/>
        <w:right w:val="none" w:sz="0" w:space="0" w:color="auto"/>
      </w:divBdr>
    </w:div>
    <w:div w:id="1633750054">
      <w:bodyDiv w:val="1"/>
      <w:marLeft w:val="0"/>
      <w:marRight w:val="0"/>
      <w:marTop w:val="0"/>
      <w:marBottom w:val="0"/>
      <w:divBdr>
        <w:top w:val="none" w:sz="0" w:space="0" w:color="auto"/>
        <w:left w:val="none" w:sz="0" w:space="0" w:color="auto"/>
        <w:bottom w:val="none" w:sz="0" w:space="0" w:color="auto"/>
        <w:right w:val="none" w:sz="0" w:space="0" w:color="auto"/>
      </w:divBdr>
    </w:div>
    <w:div w:id="1641184138">
      <w:bodyDiv w:val="1"/>
      <w:marLeft w:val="0"/>
      <w:marRight w:val="0"/>
      <w:marTop w:val="0"/>
      <w:marBottom w:val="0"/>
      <w:divBdr>
        <w:top w:val="none" w:sz="0" w:space="0" w:color="auto"/>
        <w:left w:val="none" w:sz="0" w:space="0" w:color="auto"/>
        <w:bottom w:val="none" w:sz="0" w:space="0" w:color="auto"/>
        <w:right w:val="none" w:sz="0" w:space="0" w:color="auto"/>
      </w:divBdr>
    </w:div>
    <w:div w:id="1648512114">
      <w:bodyDiv w:val="1"/>
      <w:marLeft w:val="0"/>
      <w:marRight w:val="0"/>
      <w:marTop w:val="0"/>
      <w:marBottom w:val="0"/>
      <w:divBdr>
        <w:top w:val="none" w:sz="0" w:space="0" w:color="auto"/>
        <w:left w:val="none" w:sz="0" w:space="0" w:color="auto"/>
        <w:bottom w:val="none" w:sz="0" w:space="0" w:color="auto"/>
        <w:right w:val="none" w:sz="0" w:space="0" w:color="auto"/>
      </w:divBdr>
    </w:div>
    <w:div w:id="1654403937">
      <w:bodyDiv w:val="1"/>
      <w:marLeft w:val="0"/>
      <w:marRight w:val="0"/>
      <w:marTop w:val="0"/>
      <w:marBottom w:val="0"/>
      <w:divBdr>
        <w:top w:val="none" w:sz="0" w:space="0" w:color="auto"/>
        <w:left w:val="none" w:sz="0" w:space="0" w:color="auto"/>
        <w:bottom w:val="none" w:sz="0" w:space="0" w:color="auto"/>
        <w:right w:val="none" w:sz="0" w:space="0" w:color="auto"/>
      </w:divBdr>
    </w:div>
    <w:div w:id="1661612065">
      <w:bodyDiv w:val="1"/>
      <w:marLeft w:val="0"/>
      <w:marRight w:val="0"/>
      <w:marTop w:val="0"/>
      <w:marBottom w:val="0"/>
      <w:divBdr>
        <w:top w:val="none" w:sz="0" w:space="0" w:color="auto"/>
        <w:left w:val="none" w:sz="0" w:space="0" w:color="auto"/>
        <w:bottom w:val="none" w:sz="0" w:space="0" w:color="auto"/>
        <w:right w:val="none" w:sz="0" w:space="0" w:color="auto"/>
      </w:divBdr>
    </w:div>
    <w:div w:id="1675649726">
      <w:bodyDiv w:val="1"/>
      <w:marLeft w:val="0"/>
      <w:marRight w:val="0"/>
      <w:marTop w:val="0"/>
      <w:marBottom w:val="0"/>
      <w:divBdr>
        <w:top w:val="none" w:sz="0" w:space="0" w:color="auto"/>
        <w:left w:val="none" w:sz="0" w:space="0" w:color="auto"/>
        <w:bottom w:val="none" w:sz="0" w:space="0" w:color="auto"/>
        <w:right w:val="none" w:sz="0" w:space="0" w:color="auto"/>
      </w:divBdr>
    </w:div>
    <w:div w:id="1680499638">
      <w:bodyDiv w:val="1"/>
      <w:marLeft w:val="0"/>
      <w:marRight w:val="0"/>
      <w:marTop w:val="0"/>
      <w:marBottom w:val="0"/>
      <w:divBdr>
        <w:top w:val="none" w:sz="0" w:space="0" w:color="auto"/>
        <w:left w:val="none" w:sz="0" w:space="0" w:color="auto"/>
        <w:bottom w:val="none" w:sz="0" w:space="0" w:color="auto"/>
        <w:right w:val="none" w:sz="0" w:space="0" w:color="auto"/>
      </w:divBdr>
    </w:div>
    <w:div w:id="1687976987">
      <w:bodyDiv w:val="1"/>
      <w:marLeft w:val="0"/>
      <w:marRight w:val="0"/>
      <w:marTop w:val="0"/>
      <w:marBottom w:val="0"/>
      <w:divBdr>
        <w:top w:val="none" w:sz="0" w:space="0" w:color="auto"/>
        <w:left w:val="none" w:sz="0" w:space="0" w:color="auto"/>
        <w:bottom w:val="none" w:sz="0" w:space="0" w:color="auto"/>
        <w:right w:val="none" w:sz="0" w:space="0" w:color="auto"/>
      </w:divBdr>
    </w:div>
    <w:div w:id="1692682206">
      <w:bodyDiv w:val="1"/>
      <w:marLeft w:val="0"/>
      <w:marRight w:val="0"/>
      <w:marTop w:val="0"/>
      <w:marBottom w:val="0"/>
      <w:divBdr>
        <w:top w:val="none" w:sz="0" w:space="0" w:color="auto"/>
        <w:left w:val="none" w:sz="0" w:space="0" w:color="auto"/>
        <w:bottom w:val="none" w:sz="0" w:space="0" w:color="auto"/>
        <w:right w:val="none" w:sz="0" w:space="0" w:color="auto"/>
      </w:divBdr>
    </w:div>
    <w:div w:id="1699088947">
      <w:bodyDiv w:val="1"/>
      <w:marLeft w:val="0"/>
      <w:marRight w:val="0"/>
      <w:marTop w:val="0"/>
      <w:marBottom w:val="0"/>
      <w:divBdr>
        <w:top w:val="none" w:sz="0" w:space="0" w:color="auto"/>
        <w:left w:val="none" w:sz="0" w:space="0" w:color="auto"/>
        <w:bottom w:val="none" w:sz="0" w:space="0" w:color="auto"/>
        <w:right w:val="none" w:sz="0" w:space="0" w:color="auto"/>
      </w:divBdr>
    </w:div>
    <w:div w:id="1707438162">
      <w:bodyDiv w:val="1"/>
      <w:marLeft w:val="0"/>
      <w:marRight w:val="0"/>
      <w:marTop w:val="0"/>
      <w:marBottom w:val="0"/>
      <w:divBdr>
        <w:top w:val="none" w:sz="0" w:space="0" w:color="auto"/>
        <w:left w:val="none" w:sz="0" w:space="0" w:color="auto"/>
        <w:bottom w:val="none" w:sz="0" w:space="0" w:color="auto"/>
        <w:right w:val="none" w:sz="0" w:space="0" w:color="auto"/>
      </w:divBdr>
    </w:div>
    <w:div w:id="1718505001">
      <w:bodyDiv w:val="1"/>
      <w:marLeft w:val="0"/>
      <w:marRight w:val="0"/>
      <w:marTop w:val="0"/>
      <w:marBottom w:val="0"/>
      <w:divBdr>
        <w:top w:val="none" w:sz="0" w:space="0" w:color="auto"/>
        <w:left w:val="none" w:sz="0" w:space="0" w:color="auto"/>
        <w:bottom w:val="none" w:sz="0" w:space="0" w:color="auto"/>
        <w:right w:val="none" w:sz="0" w:space="0" w:color="auto"/>
      </w:divBdr>
    </w:div>
    <w:div w:id="1718629337">
      <w:bodyDiv w:val="1"/>
      <w:marLeft w:val="0"/>
      <w:marRight w:val="0"/>
      <w:marTop w:val="0"/>
      <w:marBottom w:val="0"/>
      <w:divBdr>
        <w:top w:val="none" w:sz="0" w:space="0" w:color="auto"/>
        <w:left w:val="none" w:sz="0" w:space="0" w:color="auto"/>
        <w:bottom w:val="none" w:sz="0" w:space="0" w:color="auto"/>
        <w:right w:val="none" w:sz="0" w:space="0" w:color="auto"/>
      </w:divBdr>
    </w:div>
    <w:div w:id="1719162060">
      <w:bodyDiv w:val="1"/>
      <w:marLeft w:val="0"/>
      <w:marRight w:val="0"/>
      <w:marTop w:val="0"/>
      <w:marBottom w:val="0"/>
      <w:divBdr>
        <w:top w:val="none" w:sz="0" w:space="0" w:color="auto"/>
        <w:left w:val="none" w:sz="0" w:space="0" w:color="auto"/>
        <w:bottom w:val="none" w:sz="0" w:space="0" w:color="auto"/>
        <w:right w:val="none" w:sz="0" w:space="0" w:color="auto"/>
      </w:divBdr>
    </w:div>
    <w:div w:id="1727874668">
      <w:bodyDiv w:val="1"/>
      <w:marLeft w:val="0"/>
      <w:marRight w:val="0"/>
      <w:marTop w:val="0"/>
      <w:marBottom w:val="0"/>
      <w:divBdr>
        <w:top w:val="none" w:sz="0" w:space="0" w:color="auto"/>
        <w:left w:val="none" w:sz="0" w:space="0" w:color="auto"/>
        <w:bottom w:val="none" w:sz="0" w:space="0" w:color="auto"/>
        <w:right w:val="none" w:sz="0" w:space="0" w:color="auto"/>
      </w:divBdr>
    </w:div>
    <w:div w:id="1733196205">
      <w:bodyDiv w:val="1"/>
      <w:marLeft w:val="0"/>
      <w:marRight w:val="0"/>
      <w:marTop w:val="0"/>
      <w:marBottom w:val="0"/>
      <w:divBdr>
        <w:top w:val="none" w:sz="0" w:space="0" w:color="auto"/>
        <w:left w:val="none" w:sz="0" w:space="0" w:color="auto"/>
        <w:bottom w:val="none" w:sz="0" w:space="0" w:color="auto"/>
        <w:right w:val="none" w:sz="0" w:space="0" w:color="auto"/>
      </w:divBdr>
    </w:div>
    <w:div w:id="1734228828">
      <w:bodyDiv w:val="1"/>
      <w:marLeft w:val="0"/>
      <w:marRight w:val="0"/>
      <w:marTop w:val="0"/>
      <w:marBottom w:val="0"/>
      <w:divBdr>
        <w:top w:val="none" w:sz="0" w:space="0" w:color="auto"/>
        <w:left w:val="none" w:sz="0" w:space="0" w:color="auto"/>
        <w:bottom w:val="none" w:sz="0" w:space="0" w:color="auto"/>
        <w:right w:val="none" w:sz="0" w:space="0" w:color="auto"/>
      </w:divBdr>
    </w:div>
    <w:div w:id="1744179877">
      <w:bodyDiv w:val="1"/>
      <w:marLeft w:val="0"/>
      <w:marRight w:val="0"/>
      <w:marTop w:val="0"/>
      <w:marBottom w:val="0"/>
      <w:divBdr>
        <w:top w:val="none" w:sz="0" w:space="0" w:color="auto"/>
        <w:left w:val="none" w:sz="0" w:space="0" w:color="auto"/>
        <w:bottom w:val="none" w:sz="0" w:space="0" w:color="auto"/>
        <w:right w:val="none" w:sz="0" w:space="0" w:color="auto"/>
      </w:divBdr>
    </w:div>
    <w:div w:id="1746995410">
      <w:bodyDiv w:val="1"/>
      <w:marLeft w:val="0"/>
      <w:marRight w:val="0"/>
      <w:marTop w:val="0"/>
      <w:marBottom w:val="0"/>
      <w:divBdr>
        <w:top w:val="none" w:sz="0" w:space="0" w:color="auto"/>
        <w:left w:val="none" w:sz="0" w:space="0" w:color="auto"/>
        <w:bottom w:val="none" w:sz="0" w:space="0" w:color="auto"/>
        <w:right w:val="none" w:sz="0" w:space="0" w:color="auto"/>
      </w:divBdr>
    </w:div>
    <w:div w:id="1748576259">
      <w:bodyDiv w:val="1"/>
      <w:marLeft w:val="0"/>
      <w:marRight w:val="0"/>
      <w:marTop w:val="0"/>
      <w:marBottom w:val="0"/>
      <w:divBdr>
        <w:top w:val="none" w:sz="0" w:space="0" w:color="auto"/>
        <w:left w:val="none" w:sz="0" w:space="0" w:color="auto"/>
        <w:bottom w:val="none" w:sz="0" w:space="0" w:color="auto"/>
        <w:right w:val="none" w:sz="0" w:space="0" w:color="auto"/>
      </w:divBdr>
    </w:div>
    <w:div w:id="1749309785">
      <w:bodyDiv w:val="1"/>
      <w:marLeft w:val="0"/>
      <w:marRight w:val="0"/>
      <w:marTop w:val="0"/>
      <w:marBottom w:val="0"/>
      <w:divBdr>
        <w:top w:val="none" w:sz="0" w:space="0" w:color="auto"/>
        <w:left w:val="none" w:sz="0" w:space="0" w:color="auto"/>
        <w:bottom w:val="none" w:sz="0" w:space="0" w:color="auto"/>
        <w:right w:val="none" w:sz="0" w:space="0" w:color="auto"/>
      </w:divBdr>
    </w:div>
    <w:div w:id="1756397478">
      <w:bodyDiv w:val="1"/>
      <w:marLeft w:val="0"/>
      <w:marRight w:val="0"/>
      <w:marTop w:val="0"/>
      <w:marBottom w:val="0"/>
      <w:divBdr>
        <w:top w:val="none" w:sz="0" w:space="0" w:color="auto"/>
        <w:left w:val="none" w:sz="0" w:space="0" w:color="auto"/>
        <w:bottom w:val="none" w:sz="0" w:space="0" w:color="auto"/>
        <w:right w:val="none" w:sz="0" w:space="0" w:color="auto"/>
      </w:divBdr>
    </w:div>
    <w:div w:id="1760519921">
      <w:bodyDiv w:val="1"/>
      <w:marLeft w:val="0"/>
      <w:marRight w:val="0"/>
      <w:marTop w:val="0"/>
      <w:marBottom w:val="0"/>
      <w:divBdr>
        <w:top w:val="none" w:sz="0" w:space="0" w:color="auto"/>
        <w:left w:val="none" w:sz="0" w:space="0" w:color="auto"/>
        <w:bottom w:val="none" w:sz="0" w:space="0" w:color="auto"/>
        <w:right w:val="none" w:sz="0" w:space="0" w:color="auto"/>
      </w:divBdr>
    </w:div>
    <w:div w:id="1767538281">
      <w:bodyDiv w:val="1"/>
      <w:marLeft w:val="0"/>
      <w:marRight w:val="0"/>
      <w:marTop w:val="0"/>
      <w:marBottom w:val="0"/>
      <w:divBdr>
        <w:top w:val="none" w:sz="0" w:space="0" w:color="auto"/>
        <w:left w:val="none" w:sz="0" w:space="0" w:color="auto"/>
        <w:bottom w:val="none" w:sz="0" w:space="0" w:color="auto"/>
        <w:right w:val="none" w:sz="0" w:space="0" w:color="auto"/>
      </w:divBdr>
    </w:div>
    <w:div w:id="1767845310">
      <w:bodyDiv w:val="1"/>
      <w:marLeft w:val="0"/>
      <w:marRight w:val="0"/>
      <w:marTop w:val="0"/>
      <w:marBottom w:val="0"/>
      <w:divBdr>
        <w:top w:val="none" w:sz="0" w:space="0" w:color="auto"/>
        <w:left w:val="none" w:sz="0" w:space="0" w:color="auto"/>
        <w:bottom w:val="none" w:sz="0" w:space="0" w:color="auto"/>
        <w:right w:val="none" w:sz="0" w:space="0" w:color="auto"/>
      </w:divBdr>
    </w:div>
    <w:div w:id="1788810151">
      <w:bodyDiv w:val="1"/>
      <w:marLeft w:val="0"/>
      <w:marRight w:val="0"/>
      <w:marTop w:val="0"/>
      <w:marBottom w:val="0"/>
      <w:divBdr>
        <w:top w:val="none" w:sz="0" w:space="0" w:color="auto"/>
        <w:left w:val="none" w:sz="0" w:space="0" w:color="auto"/>
        <w:bottom w:val="none" w:sz="0" w:space="0" w:color="auto"/>
        <w:right w:val="none" w:sz="0" w:space="0" w:color="auto"/>
      </w:divBdr>
    </w:div>
    <w:div w:id="1792360841">
      <w:bodyDiv w:val="1"/>
      <w:marLeft w:val="0"/>
      <w:marRight w:val="0"/>
      <w:marTop w:val="0"/>
      <w:marBottom w:val="0"/>
      <w:divBdr>
        <w:top w:val="none" w:sz="0" w:space="0" w:color="auto"/>
        <w:left w:val="none" w:sz="0" w:space="0" w:color="auto"/>
        <w:bottom w:val="none" w:sz="0" w:space="0" w:color="auto"/>
        <w:right w:val="none" w:sz="0" w:space="0" w:color="auto"/>
      </w:divBdr>
    </w:div>
    <w:div w:id="1805463566">
      <w:bodyDiv w:val="1"/>
      <w:marLeft w:val="0"/>
      <w:marRight w:val="0"/>
      <w:marTop w:val="0"/>
      <w:marBottom w:val="0"/>
      <w:divBdr>
        <w:top w:val="none" w:sz="0" w:space="0" w:color="auto"/>
        <w:left w:val="none" w:sz="0" w:space="0" w:color="auto"/>
        <w:bottom w:val="none" w:sz="0" w:space="0" w:color="auto"/>
        <w:right w:val="none" w:sz="0" w:space="0" w:color="auto"/>
      </w:divBdr>
    </w:div>
    <w:div w:id="1813980147">
      <w:bodyDiv w:val="1"/>
      <w:marLeft w:val="0"/>
      <w:marRight w:val="0"/>
      <w:marTop w:val="0"/>
      <w:marBottom w:val="0"/>
      <w:divBdr>
        <w:top w:val="none" w:sz="0" w:space="0" w:color="auto"/>
        <w:left w:val="none" w:sz="0" w:space="0" w:color="auto"/>
        <w:bottom w:val="none" w:sz="0" w:space="0" w:color="auto"/>
        <w:right w:val="none" w:sz="0" w:space="0" w:color="auto"/>
      </w:divBdr>
    </w:div>
    <w:div w:id="1814954349">
      <w:bodyDiv w:val="1"/>
      <w:marLeft w:val="0"/>
      <w:marRight w:val="0"/>
      <w:marTop w:val="0"/>
      <w:marBottom w:val="0"/>
      <w:divBdr>
        <w:top w:val="none" w:sz="0" w:space="0" w:color="auto"/>
        <w:left w:val="none" w:sz="0" w:space="0" w:color="auto"/>
        <w:bottom w:val="none" w:sz="0" w:space="0" w:color="auto"/>
        <w:right w:val="none" w:sz="0" w:space="0" w:color="auto"/>
      </w:divBdr>
    </w:div>
    <w:div w:id="1815903425">
      <w:bodyDiv w:val="1"/>
      <w:marLeft w:val="0"/>
      <w:marRight w:val="0"/>
      <w:marTop w:val="0"/>
      <w:marBottom w:val="0"/>
      <w:divBdr>
        <w:top w:val="none" w:sz="0" w:space="0" w:color="auto"/>
        <w:left w:val="none" w:sz="0" w:space="0" w:color="auto"/>
        <w:bottom w:val="none" w:sz="0" w:space="0" w:color="auto"/>
        <w:right w:val="none" w:sz="0" w:space="0" w:color="auto"/>
      </w:divBdr>
    </w:div>
    <w:div w:id="1818842745">
      <w:bodyDiv w:val="1"/>
      <w:marLeft w:val="0"/>
      <w:marRight w:val="0"/>
      <w:marTop w:val="0"/>
      <w:marBottom w:val="0"/>
      <w:divBdr>
        <w:top w:val="none" w:sz="0" w:space="0" w:color="auto"/>
        <w:left w:val="none" w:sz="0" w:space="0" w:color="auto"/>
        <w:bottom w:val="none" w:sz="0" w:space="0" w:color="auto"/>
        <w:right w:val="none" w:sz="0" w:space="0" w:color="auto"/>
      </w:divBdr>
    </w:div>
    <w:div w:id="1840459002">
      <w:bodyDiv w:val="1"/>
      <w:marLeft w:val="0"/>
      <w:marRight w:val="0"/>
      <w:marTop w:val="0"/>
      <w:marBottom w:val="0"/>
      <w:divBdr>
        <w:top w:val="none" w:sz="0" w:space="0" w:color="auto"/>
        <w:left w:val="none" w:sz="0" w:space="0" w:color="auto"/>
        <w:bottom w:val="none" w:sz="0" w:space="0" w:color="auto"/>
        <w:right w:val="none" w:sz="0" w:space="0" w:color="auto"/>
      </w:divBdr>
    </w:div>
    <w:div w:id="1850829588">
      <w:bodyDiv w:val="1"/>
      <w:marLeft w:val="0"/>
      <w:marRight w:val="0"/>
      <w:marTop w:val="0"/>
      <w:marBottom w:val="0"/>
      <w:divBdr>
        <w:top w:val="none" w:sz="0" w:space="0" w:color="auto"/>
        <w:left w:val="none" w:sz="0" w:space="0" w:color="auto"/>
        <w:bottom w:val="none" w:sz="0" w:space="0" w:color="auto"/>
        <w:right w:val="none" w:sz="0" w:space="0" w:color="auto"/>
      </w:divBdr>
    </w:div>
    <w:div w:id="1851093731">
      <w:bodyDiv w:val="1"/>
      <w:marLeft w:val="0"/>
      <w:marRight w:val="0"/>
      <w:marTop w:val="0"/>
      <w:marBottom w:val="0"/>
      <w:divBdr>
        <w:top w:val="none" w:sz="0" w:space="0" w:color="auto"/>
        <w:left w:val="none" w:sz="0" w:space="0" w:color="auto"/>
        <w:bottom w:val="none" w:sz="0" w:space="0" w:color="auto"/>
        <w:right w:val="none" w:sz="0" w:space="0" w:color="auto"/>
      </w:divBdr>
    </w:div>
    <w:div w:id="1851942665">
      <w:bodyDiv w:val="1"/>
      <w:marLeft w:val="0"/>
      <w:marRight w:val="0"/>
      <w:marTop w:val="0"/>
      <w:marBottom w:val="0"/>
      <w:divBdr>
        <w:top w:val="none" w:sz="0" w:space="0" w:color="auto"/>
        <w:left w:val="none" w:sz="0" w:space="0" w:color="auto"/>
        <w:bottom w:val="none" w:sz="0" w:space="0" w:color="auto"/>
        <w:right w:val="none" w:sz="0" w:space="0" w:color="auto"/>
      </w:divBdr>
    </w:div>
    <w:div w:id="1858616131">
      <w:bodyDiv w:val="1"/>
      <w:marLeft w:val="0"/>
      <w:marRight w:val="0"/>
      <w:marTop w:val="0"/>
      <w:marBottom w:val="0"/>
      <w:divBdr>
        <w:top w:val="none" w:sz="0" w:space="0" w:color="auto"/>
        <w:left w:val="none" w:sz="0" w:space="0" w:color="auto"/>
        <w:bottom w:val="none" w:sz="0" w:space="0" w:color="auto"/>
        <w:right w:val="none" w:sz="0" w:space="0" w:color="auto"/>
      </w:divBdr>
    </w:div>
    <w:div w:id="1863476295">
      <w:bodyDiv w:val="1"/>
      <w:marLeft w:val="0"/>
      <w:marRight w:val="0"/>
      <w:marTop w:val="0"/>
      <w:marBottom w:val="0"/>
      <w:divBdr>
        <w:top w:val="none" w:sz="0" w:space="0" w:color="auto"/>
        <w:left w:val="none" w:sz="0" w:space="0" w:color="auto"/>
        <w:bottom w:val="none" w:sz="0" w:space="0" w:color="auto"/>
        <w:right w:val="none" w:sz="0" w:space="0" w:color="auto"/>
      </w:divBdr>
    </w:div>
    <w:div w:id="1864904646">
      <w:bodyDiv w:val="1"/>
      <w:marLeft w:val="0"/>
      <w:marRight w:val="0"/>
      <w:marTop w:val="0"/>
      <w:marBottom w:val="0"/>
      <w:divBdr>
        <w:top w:val="none" w:sz="0" w:space="0" w:color="auto"/>
        <w:left w:val="none" w:sz="0" w:space="0" w:color="auto"/>
        <w:bottom w:val="none" w:sz="0" w:space="0" w:color="auto"/>
        <w:right w:val="none" w:sz="0" w:space="0" w:color="auto"/>
      </w:divBdr>
    </w:div>
    <w:div w:id="1873805991">
      <w:bodyDiv w:val="1"/>
      <w:marLeft w:val="0"/>
      <w:marRight w:val="0"/>
      <w:marTop w:val="0"/>
      <w:marBottom w:val="0"/>
      <w:divBdr>
        <w:top w:val="none" w:sz="0" w:space="0" w:color="auto"/>
        <w:left w:val="none" w:sz="0" w:space="0" w:color="auto"/>
        <w:bottom w:val="none" w:sz="0" w:space="0" w:color="auto"/>
        <w:right w:val="none" w:sz="0" w:space="0" w:color="auto"/>
      </w:divBdr>
    </w:div>
    <w:div w:id="1882590229">
      <w:bodyDiv w:val="1"/>
      <w:marLeft w:val="0"/>
      <w:marRight w:val="0"/>
      <w:marTop w:val="0"/>
      <w:marBottom w:val="0"/>
      <w:divBdr>
        <w:top w:val="none" w:sz="0" w:space="0" w:color="auto"/>
        <w:left w:val="none" w:sz="0" w:space="0" w:color="auto"/>
        <w:bottom w:val="none" w:sz="0" w:space="0" w:color="auto"/>
        <w:right w:val="none" w:sz="0" w:space="0" w:color="auto"/>
      </w:divBdr>
    </w:div>
    <w:div w:id="1883009091">
      <w:bodyDiv w:val="1"/>
      <w:marLeft w:val="0"/>
      <w:marRight w:val="0"/>
      <w:marTop w:val="0"/>
      <w:marBottom w:val="0"/>
      <w:divBdr>
        <w:top w:val="none" w:sz="0" w:space="0" w:color="auto"/>
        <w:left w:val="none" w:sz="0" w:space="0" w:color="auto"/>
        <w:bottom w:val="none" w:sz="0" w:space="0" w:color="auto"/>
        <w:right w:val="none" w:sz="0" w:space="0" w:color="auto"/>
      </w:divBdr>
    </w:div>
    <w:div w:id="1888452562">
      <w:bodyDiv w:val="1"/>
      <w:marLeft w:val="0"/>
      <w:marRight w:val="0"/>
      <w:marTop w:val="0"/>
      <w:marBottom w:val="0"/>
      <w:divBdr>
        <w:top w:val="none" w:sz="0" w:space="0" w:color="auto"/>
        <w:left w:val="none" w:sz="0" w:space="0" w:color="auto"/>
        <w:bottom w:val="none" w:sz="0" w:space="0" w:color="auto"/>
        <w:right w:val="none" w:sz="0" w:space="0" w:color="auto"/>
      </w:divBdr>
    </w:div>
    <w:div w:id="1900095285">
      <w:bodyDiv w:val="1"/>
      <w:marLeft w:val="0"/>
      <w:marRight w:val="0"/>
      <w:marTop w:val="0"/>
      <w:marBottom w:val="0"/>
      <w:divBdr>
        <w:top w:val="none" w:sz="0" w:space="0" w:color="auto"/>
        <w:left w:val="none" w:sz="0" w:space="0" w:color="auto"/>
        <w:bottom w:val="none" w:sz="0" w:space="0" w:color="auto"/>
        <w:right w:val="none" w:sz="0" w:space="0" w:color="auto"/>
      </w:divBdr>
    </w:div>
    <w:div w:id="1907449828">
      <w:bodyDiv w:val="1"/>
      <w:marLeft w:val="0"/>
      <w:marRight w:val="0"/>
      <w:marTop w:val="0"/>
      <w:marBottom w:val="0"/>
      <w:divBdr>
        <w:top w:val="none" w:sz="0" w:space="0" w:color="auto"/>
        <w:left w:val="none" w:sz="0" w:space="0" w:color="auto"/>
        <w:bottom w:val="none" w:sz="0" w:space="0" w:color="auto"/>
        <w:right w:val="none" w:sz="0" w:space="0" w:color="auto"/>
      </w:divBdr>
    </w:div>
    <w:div w:id="1907956255">
      <w:bodyDiv w:val="1"/>
      <w:marLeft w:val="0"/>
      <w:marRight w:val="0"/>
      <w:marTop w:val="0"/>
      <w:marBottom w:val="0"/>
      <w:divBdr>
        <w:top w:val="none" w:sz="0" w:space="0" w:color="auto"/>
        <w:left w:val="none" w:sz="0" w:space="0" w:color="auto"/>
        <w:bottom w:val="none" w:sz="0" w:space="0" w:color="auto"/>
        <w:right w:val="none" w:sz="0" w:space="0" w:color="auto"/>
      </w:divBdr>
    </w:div>
    <w:div w:id="1908883287">
      <w:bodyDiv w:val="1"/>
      <w:marLeft w:val="0"/>
      <w:marRight w:val="0"/>
      <w:marTop w:val="0"/>
      <w:marBottom w:val="0"/>
      <w:divBdr>
        <w:top w:val="none" w:sz="0" w:space="0" w:color="auto"/>
        <w:left w:val="none" w:sz="0" w:space="0" w:color="auto"/>
        <w:bottom w:val="none" w:sz="0" w:space="0" w:color="auto"/>
        <w:right w:val="none" w:sz="0" w:space="0" w:color="auto"/>
      </w:divBdr>
    </w:div>
    <w:div w:id="1913805422">
      <w:bodyDiv w:val="1"/>
      <w:marLeft w:val="0"/>
      <w:marRight w:val="0"/>
      <w:marTop w:val="0"/>
      <w:marBottom w:val="0"/>
      <w:divBdr>
        <w:top w:val="none" w:sz="0" w:space="0" w:color="auto"/>
        <w:left w:val="none" w:sz="0" w:space="0" w:color="auto"/>
        <w:bottom w:val="none" w:sz="0" w:space="0" w:color="auto"/>
        <w:right w:val="none" w:sz="0" w:space="0" w:color="auto"/>
      </w:divBdr>
    </w:div>
    <w:div w:id="1916743237">
      <w:bodyDiv w:val="1"/>
      <w:marLeft w:val="0"/>
      <w:marRight w:val="0"/>
      <w:marTop w:val="0"/>
      <w:marBottom w:val="0"/>
      <w:divBdr>
        <w:top w:val="none" w:sz="0" w:space="0" w:color="auto"/>
        <w:left w:val="none" w:sz="0" w:space="0" w:color="auto"/>
        <w:bottom w:val="none" w:sz="0" w:space="0" w:color="auto"/>
        <w:right w:val="none" w:sz="0" w:space="0" w:color="auto"/>
      </w:divBdr>
    </w:div>
    <w:div w:id="1926766313">
      <w:bodyDiv w:val="1"/>
      <w:marLeft w:val="0"/>
      <w:marRight w:val="0"/>
      <w:marTop w:val="0"/>
      <w:marBottom w:val="0"/>
      <w:divBdr>
        <w:top w:val="none" w:sz="0" w:space="0" w:color="auto"/>
        <w:left w:val="none" w:sz="0" w:space="0" w:color="auto"/>
        <w:bottom w:val="none" w:sz="0" w:space="0" w:color="auto"/>
        <w:right w:val="none" w:sz="0" w:space="0" w:color="auto"/>
      </w:divBdr>
    </w:div>
    <w:div w:id="1933009294">
      <w:bodyDiv w:val="1"/>
      <w:marLeft w:val="0"/>
      <w:marRight w:val="0"/>
      <w:marTop w:val="0"/>
      <w:marBottom w:val="0"/>
      <w:divBdr>
        <w:top w:val="none" w:sz="0" w:space="0" w:color="auto"/>
        <w:left w:val="none" w:sz="0" w:space="0" w:color="auto"/>
        <w:bottom w:val="none" w:sz="0" w:space="0" w:color="auto"/>
        <w:right w:val="none" w:sz="0" w:space="0" w:color="auto"/>
      </w:divBdr>
    </w:div>
    <w:div w:id="1944608230">
      <w:bodyDiv w:val="1"/>
      <w:marLeft w:val="0"/>
      <w:marRight w:val="0"/>
      <w:marTop w:val="0"/>
      <w:marBottom w:val="0"/>
      <w:divBdr>
        <w:top w:val="none" w:sz="0" w:space="0" w:color="auto"/>
        <w:left w:val="none" w:sz="0" w:space="0" w:color="auto"/>
        <w:bottom w:val="none" w:sz="0" w:space="0" w:color="auto"/>
        <w:right w:val="none" w:sz="0" w:space="0" w:color="auto"/>
      </w:divBdr>
    </w:div>
    <w:div w:id="1945648560">
      <w:bodyDiv w:val="1"/>
      <w:marLeft w:val="0"/>
      <w:marRight w:val="0"/>
      <w:marTop w:val="0"/>
      <w:marBottom w:val="0"/>
      <w:divBdr>
        <w:top w:val="none" w:sz="0" w:space="0" w:color="auto"/>
        <w:left w:val="none" w:sz="0" w:space="0" w:color="auto"/>
        <w:bottom w:val="none" w:sz="0" w:space="0" w:color="auto"/>
        <w:right w:val="none" w:sz="0" w:space="0" w:color="auto"/>
      </w:divBdr>
    </w:div>
    <w:div w:id="1945920848">
      <w:bodyDiv w:val="1"/>
      <w:marLeft w:val="0"/>
      <w:marRight w:val="0"/>
      <w:marTop w:val="0"/>
      <w:marBottom w:val="0"/>
      <w:divBdr>
        <w:top w:val="none" w:sz="0" w:space="0" w:color="auto"/>
        <w:left w:val="none" w:sz="0" w:space="0" w:color="auto"/>
        <w:bottom w:val="none" w:sz="0" w:space="0" w:color="auto"/>
        <w:right w:val="none" w:sz="0" w:space="0" w:color="auto"/>
      </w:divBdr>
    </w:div>
    <w:div w:id="1951816254">
      <w:bodyDiv w:val="1"/>
      <w:marLeft w:val="0"/>
      <w:marRight w:val="0"/>
      <w:marTop w:val="0"/>
      <w:marBottom w:val="0"/>
      <w:divBdr>
        <w:top w:val="none" w:sz="0" w:space="0" w:color="auto"/>
        <w:left w:val="none" w:sz="0" w:space="0" w:color="auto"/>
        <w:bottom w:val="none" w:sz="0" w:space="0" w:color="auto"/>
        <w:right w:val="none" w:sz="0" w:space="0" w:color="auto"/>
      </w:divBdr>
    </w:div>
    <w:div w:id="1969509275">
      <w:bodyDiv w:val="1"/>
      <w:marLeft w:val="0"/>
      <w:marRight w:val="0"/>
      <w:marTop w:val="0"/>
      <w:marBottom w:val="0"/>
      <w:divBdr>
        <w:top w:val="none" w:sz="0" w:space="0" w:color="auto"/>
        <w:left w:val="none" w:sz="0" w:space="0" w:color="auto"/>
        <w:bottom w:val="none" w:sz="0" w:space="0" w:color="auto"/>
        <w:right w:val="none" w:sz="0" w:space="0" w:color="auto"/>
      </w:divBdr>
    </w:div>
    <w:div w:id="1981811992">
      <w:bodyDiv w:val="1"/>
      <w:marLeft w:val="0"/>
      <w:marRight w:val="0"/>
      <w:marTop w:val="0"/>
      <w:marBottom w:val="0"/>
      <w:divBdr>
        <w:top w:val="none" w:sz="0" w:space="0" w:color="auto"/>
        <w:left w:val="none" w:sz="0" w:space="0" w:color="auto"/>
        <w:bottom w:val="none" w:sz="0" w:space="0" w:color="auto"/>
        <w:right w:val="none" w:sz="0" w:space="0" w:color="auto"/>
      </w:divBdr>
    </w:div>
    <w:div w:id="1983535209">
      <w:bodyDiv w:val="1"/>
      <w:marLeft w:val="0"/>
      <w:marRight w:val="0"/>
      <w:marTop w:val="0"/>
      <w:marBottom w:val="0"/>
      <w:divBdr>
        <w:top w:val="none" w:sz="0" w:space="0" w:color="auto"/>
        <w:left w:val="none" w:sz="0" w:space="0" w:color="auto"/>
        <w:bottom w:val="none" w:sz="0" w:space="0" w:color="auto"/>
        <w:right w:val="none" w:sz="0" w:space="0" w:color="auto"/>
      </w:divBdr>
    </w:div>
    <w:div w:id="1986426001">
      <w:bodyDiv w:val="1"/>
      <w:marLeft w:val="0"/>
      <w:marRight w:val="0"/>
      <w:marTop w:val="0"/>
      <w:marBottom w:val="0"/>
      <w:divBdr>
        <w:top w:val="none" w:sz="0" w:space="0" w:color="auto"/>
        <w:left w:val="none" w:sz="0" w:space="0" w:color="auto"/>
        <w:bottom w:val="none" w:sz="0" w:space="0" w:color="auto"/>
        <w:right w:val="none" w:sz="0" w:space="0" w:color="auto"/>
      </w:divBdr>
    </w:div>
    <w:div w:id="1991327422">
      <w:bodyDiv w:val="1"/>
      <w:marLeft w:val="0"/>
      <w:marRight w:val="0"/>
      <w:marTop w:val="0"/>
      <w:marBottom w:val="0"/>
      <w:divBdr>
        <w:top w:val="none" w:sz="0" w:space="0" w:color="auto"/>
        <w:left w:val="none" w:sz="0" w:space="0" w:color="auto"/>
        <w:bottom w:val="none" w:sz="0" w:space="0" w:color="auto"/>
        <w:right w:val="none" w:sz="0" w:space="0" w:color="auto"/>
      </w:divBdr>
    </w:div>
    <w:div w:id="2002656485">
      <w:bodyDiv w:val="1"/>
      <w:marLeft w:val="0"/>
      <w:marRight w:val="0"/>
      <w:marTop w:val="0"/>
      <w:marBottom w:val="0"/>
      <w:divBdr>
        <w:top w:val="none" w:sz="0" w:space="0" w:color="auto"/>
        <w:left w:val="none" w:sz="0" w:space="0" w:color="auto"/>
        <w:bottom w:val="none" w:sz="0" w:space="0" w:color="auto"/>
        <w:right w:val="none" w:sz="0" w:space="0" w:color="auto"/>
      </w:divBdr>
    </w:div>
    <w:div w:id="2004358169">
      <w:bodyDiv w:val="1"/>
      <w:marLeft w:val="0"/>
      <w:marRight w:val="0"/>
      <w:marTop w:val="0"/>
      <w:marBottom w:val="0"/>
      <w:divBdr>
        <w:top w:val="none" w:sz="0" w:space="0" w:color="auto"/>
        <w:left w:val="none" w:sz="0" w:space="0" w:color="auto"/>
        <w:bottom w:val="none" w:sz="0" w:space="0" w:color="auto"/>
        <w:right w:val="none" w:sz="0" w:space="0" w:color="auto"/>
      </w:divBdr>
    </w:div>
    <w:div w:id="2014869924">
      <w:bodyDiv w:val="1"/>
      <w:marLeft w:val="0"/>
      <w:marRight w:val="0"/>
      <w:marTop w:val="0"/>
      <w:marBottom w:val="0"/>
      <w:divBdr>
        <w:top w:val="none" w:sz="0" w:space="0" w:color="auto"/>
        <w:left w:val="none" w:sz="0" w:space="0" w:color="auto"/>
        <w:bottom w:val="none" w:sz="0" w:space="0" w:color="auto"/>
        <w:right w:val="none" w:sz="0" w:space="0" w:color="auto"/>
      </w:divBdr>
    </w:div>
    <w:div w:id="2015842972">
      <w:bodyDiv w:val="1"/>
      <w:marLeft w:val="0"/>
      <w:marRight w:val="0"/>
      <w:marTop w:val="0"/>
      <w:marBottom w:val="0"/>
      <w:divBdr>
        <w:top w:val="none" w:sz="0" w:space="0" w:color="auto"/>
        <w:left w:val="none" w:sz="0" w:space="0" w:color="auto"/>
        <w:bottom w:val="none" w:sz="0" w:space="0" w:color="auto"/>
        <w:right w:val="none" w:sz="0" w:space="0" w:color="auto"/>
      </w:divBdr>
    </w:div>
    <w:div w:id="2018262836">
      <w:bodyDiv w:val="1"/>
      <w:marLeft w:val="0"/>
      <w:marRight w:val="0"/>
      <w:marTop w:val="0"/>
      <w:marBottom w:val="0"/>
      <w:divBdr>
        <w:top w:val="none" w:sz="0" w:space="0" w:color="auto"/>
        <w:left w:val="none" w:sz="0" w:space="0" w:color="auto"/>
        <w:bottom w:val="none" w:sz="0" w:space="0" w:color="auto"/>
        <w:right w:val="none" w:sz="0" w:space="0" w:color="auto"/>
      </w:divBdr>
    </w:div>
    <w:div w:id="2035569156">
      <w:bodyDiv w:val="1"/>
      <w:marLeft w:val="0"/>
      <w:marRight w:val="0"/>
      <w:marTop w:val="0"/>
      <w:marBottom w:val="0"/>
      <w:divBdr>
        <w:top w:val="none" w:sz="0" w:space="0" w:color="auto"/>
        <w:left w:val="none" w:sz="0" w:space="0" w:color="auto"/>
        <w:bottom w:val="none" w:sz="0" w:space="0" w:color="auto"/>
        <w:right w:val="none" w:sz="0" w:space="0" w:color="auto"/>
      </w:divBdr>
    </w:div>
    <w:div w:id="2049908644">
      <w:bodyDiv w:val="1"/>
      <w:marLeft w:val="0"/>
      <w:marRight w:val="0"/>
      <w:marTop w:val="0"/>
      <w:marBottom w:val="0"/>
      <w:divBdr>
        <w:top w:val="none" w:sz="0" w:space="0" w:color="auto"/>
        <w:left w:val="none" w:sz="0" w:space="0" w:color="auto"/>
        <w:bottom w:val="none" w:sz="0" w:space="0" w:color="auto"/>
        <w:right w:val="none" w:sz="0" w:space="0" w:color="auto"/>
      </w:divBdr>
    </w:div>
    <w:div w:id="2057771399">
      <w:bodyDiv w:val="1"/>
      <w:marLeft w:val="0"/>
      <w:marRight w:val="0"/>
      <w:marTop w:val="0"/>
      <w:marBottom w:val="0"/>
      <w:divBdr>
        <w:top w:val="none" w:sz="0" w:space="0" w:color="auto"/>
        <w:left w:val="none" w:sz="0" w:space="0" w:color="auto"/>
        <w:bottom w:val="none" w:sz="0" w:space="0" w:color="auto"/>
        <w:right w:val="none" w:sz="0" w:space="0" w:color="auto"/>
      </w:divBdr>
    </w:div>
    <w:div w:id="2059819548">
      <w:bodyDiv w:val="1"/>
      <w:marLeft w:val="0"/>
      <w:marRight w:val="0"/>
      <w:marTop w:val="0"/>
      <w:marBottom w:val="0"/>
      <w:divBdr>
        <w:top w:val="none" w:sz="0" w:space="0" w:color="auto"/>
        <w:left w:val="none" w:sz="0" w:space="0" w:color="auto"/>
        <w:bottom w:val="none" w:sz="0" w:space="0" w:color="auto"/>
        <w:right w:val="none" w:sz="0" w:space="0" w:color="auto"/>
      </w:divBdr>
    </w:div>
    <w:div w:id="2064282228">
      <w:bodyDiv w:val="1"/>
      <w:marLeft w:val="0"/>
      <w:marRight w:val="0"/>
      <w:marTop w:val="0"/>
      <w:marBottom w:val="0"/>
      <w:divBdr>
        <w:top w:val="none" w:sz="0" w:space="0" w:color="auto"/>
        <w:left w:val="none" w:sz="0" w:space="0" w:color="auto"/>
        <w:bottom w:val="none" w:sz="0" w:space="0" w:color="auto"/>
        <w:right w:val="none" w:sz="0" w:space="0" w:color="auto"/>
      </w:divBdr>
    </w:div>
    <w:div w:id="2067949629">
      <w:bodyDiv w:val="1"/>
      <w:marLeft w:val="0"/>
      <w:marRight w:val="0"/>
      <w:marTop w:val="0"/>
      <w:marBottom w:val="0"/>
      <w:divBdr>
        <w:top w:val="none" w:sz="0" w:space="0" w:color="auto"/>
        <w:left w:val="none" w:sz="0" w:space="0" w:color="auto"/>
        <w:bottom w:val="none" w:sz="0" w:space="0" w:color="auto"/>
        <w:right w:val="none" w:sz="0" w:space="0" w:color="auto"/>
      </w:divBdr>
    </w:div>
    <w:div w:id="2071423141">
      <w:bodyDiv w:val="1"/>
      <w:marLeft w:val="0"/>
      <w:marRight w:val="0"/>
      <w:marTop w:val="0"/>
      <w:marBottom w:val="0"/>
      <w:divBdr>
        <w:top w:val="none" w:sz="0" w:space="0" w:color="auto"/>
        <w:left w:val="none" w:sz="0" w:space="0" w:color="auto"/>
        <w:bottom w:val="none" w:sz="0" w:space="0" w:color="auto"/>
        <w:right w:val="none" w:sz="0" w:space="0" w:color="auto"/>
      </w:divBdr>
    </w:div>
    <w:div w:id="2077849937">
      <w:bodyDiv w:val="1"/>
      <w:marLeft w:val="0"/>
      <w:marRight w:val="0"/>
      <w:marTop w:val="0"/>
      <w:marBottom w:val="0"/>
      <w:divBdr>
        <w:top w:val="none" w:sz="0" w:space="0" w:color="auto"/>
        <w:left w:val="none" w:sz="0" w:space="0" w:color="auto"/>
        <w:bottom w:val="none" w:sz="0" w:space="0" w:color="auto"/>
        <w:right w:val="none" w:sz="0" w:space="0" w:color="auto"/>
      </w:divBdr>
    </w:div>
    <w:div w:id="2084062186">
      <w:bodyDiv w:val="1"/>
      <w:marLeft w:val="0"/>
      <w:marRight w:val="0"/>
      <w:marTop w:val="0"/>
      <w:marBottom w:val="0"/>
      <w:divBdr>
        <w:top w:val="none" w:sz="0" w:space="0" w:color="auto"/>
        <w:left w:val="none" w:sz="0" w:space="0" w:color="auto"/>
        <w:bottom w:val="none" w:sz="0" w:space="0" w:color="auto"/>
        <w:right w:val="none" w:sz="0" w:space="0" w:color="auto"/>
      </w:divBdr>
    </w:div>
    <w:div w:id="2091809032">
      <w:bodyDiv w:val="1"/>
      <w:marLeft w:val="0"/>
      <w:marRight w:val="0"/>
      <w:marTop w:val="0"/>
      <w:marBottom w:val="0"/>
      <w:divBdr>
        <w:top w:val="none" w:sz="0" w:space="0" w:color="auto"/>
        <w:left w:val="none" w:sz="0" w:space="0" w:color="auto"/>
        <w:bottom w:val="none" w:sz="0" w:space="0" w:color="auto"/>
        <w:right w:val="none" w:sz="0" w:space="0" w:color="auto"/>
      </w:divBdr>
    </w:div>
    <w:div w:id="2092310477">
      <w:bodyDiv w:val="1"/>
      <w:marLeft w:val="0"/>
      <w:marRight w:val="0"/>
      <w:marTop w:val="0"/>
      <w:marBottom w:val="0"/>
      <w:divBdr>
        <w:top w:val="none" w:sz="0" w:space="0" w:color="auto"/>
        <w:left w:val="none" w:sz="0" w:space="0" w:color="auto"/>
        <w:bottom w:val="none" w:sz="0" w:space="0" w:color="auto"/>
        <w:right w:val="none" w:sz="0" w:space="0" w:color="auto"/>
      </w:divBdr>
    </w:div>
    <w:div w:id="2099670257">
      <w:bodyDiv w:val="1"/>
      <w:marLeft w:val="0"/>
      <w:marRight w:val="0"/>
      <w:marTop w:val="0"/>
      <w:marBottom w:val="0"/>
      <w:divBdr>
        <w:top w:val="none" w:sz="0" w:space="0" w:color="auto"/>
        <w:left w:val="none" w:sz="0" w:space="0" w:color="auto"/>
        <w:bottom w:val="none" w:sz="0" w:space="0" w:color="auto"/>
        <w:right w:val="none" w:sz="0" w:space="0" w:color="auto"/>
      </w:divBdr>
    </w:div>
    <w:div w:id="2101632898">
      <w:bodyDiv w:val="1"/>
      <w:marLeft w:val="0"/>
      <w:marRight w:val="0"/>
      <w:marTop w:val="0"/>
      <w:marBottom w:val="0"/>
      <w:divBdr>
        <w:top w:val="none" w:sz="0" w:space="0" w:color="auto"/>
        <w:left w:val="none" w:sz="0" w:space="0" w:color="auto"/>
        <w:bottom w:val="none" w:sz="0" w:space="0" w:color="auto"/>
        <w:right w:val="none" w:sz="0" w:space="0" w:color="auto"/>
      </w:divBdr>
    </w:div>
    <w:div w:id="2112120278">
      <w:bodyDiv w:val="1"/>
      <w:marLeft w:val="0"/>
      <w:marRight w:val="0"/>
      <w:marTop w:val="0"/>
      <w:marBottom w:val="0"/>
      <w:divBdr>
        <w:top w:val="none" w:sz="0" w:space="0" w:color="auto"/>
        <w:left w:val="none" w:sz="0" w:space="0" w:color="auto"/>
        <w:bottom w:val="none" w:sz="0" w:space="0" w:color="auto"/>
        <w:right w:val="none" w:sz="0" w:space="0" w:color="auto"/>
      </w:divBdr>
    </w:div>
    <w:div w:id="2112315625">
      <w:bodyDiv w:val="1"/>
      <w:marLeft w:val="0"/>
      <w:marRight w:val="0"/>
      <w:marTop w:val="0"/>
      <w:marBottom w:val="0"/>
      <w:divBdr>
        <w:top w:val="none" w:sz="0" w:space="0" w:color="auto"/>
        <w:left w:val="none" w:sz="0" w:space="0" w:color="auto"/>
        <w:bottom w:val="none" w:sz="0" w:space="0" w:color="auto"/>
        <w:right w:val="none" w:sz="0" w:space="0" w:color="auto"/>
      </w:divBdr>
    </w:div>
    <w:div w:id="2119058025">
      <w:bodyDiv w:val="1"/>
      <w:marLeft w:val="0"/>
      <w:marRight w:val="0"/>
      <w:marTop w:val="0"/>
      <w:marBottom w:val="0"/>
      <w:divBdr>
        <w:top w:val="none" w:sz="0" w:space="0" w:color="auto"/>
        <w:left w:val="none" w:sz="0" w:space="0" w:color="auto"/>
        <w:bottom w:val="none" w:sz="0" w:space="0" w:color="auto"/>
        <w:right w:val="none" w:sz="0" w:space="0" w:color="auto"/>
      </w:divBdr>
    </w:div>
    <w:div w:id="2129814429">
      <w:bodyDiv w:val="1"/>
      <w:marLeft w:val="0"/>
      <w:marRight w:val="0"/>
      <w:marTop w:val="0"/>
      <w:marBottom w:val="0"/>
      <w:divBdr>
        <w:top w:val="none" w:sz="0" w:space="0" w:color="auto"/>
        <w:left w:val="none" w:sz="0" w:space="0" w:color="auto"/>
        <w:bottom w:val="none" w:sz="0" w:space="0" w:color="auto"/>
        <w:right w:val="none" w:sz="0" w:space="0" w:color="auto"/>
      </w:divBdr>
    </w:div>
    <w:div w:id="2141921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80"/>
      </a:dk1>
      <a:lt1>
        <a:sysClr val="window" lastClr="F0F0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799940-17E7-40C5-BEE0-C95FE3EA0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425</Words>
  <Characters>2448</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ADMINISTRATION GENERALE 05.06.1997</vt:lpstr>
    </vt:vector>
  </TitlesOfParts>
  <Company>Mairie de Riorges</Company>
  <LinksUpToDate>false</LinksUpToDate>
  <CharactersWithSpaces>2868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ADMINISTRATION GENERALE 05.06.1997</dc:title>
  <dc:subject>DECISIONS MUNICIPALES</dc:subject>
  <dc:creator>Secrétariat Général</dc:creator>
  <cp:keywords>Approbation décisions municipales</cp:keywords>
  <cp:lastModifiedBy>marbea</cp:lastModifiedBy>
  <cp:revision>7</cp:revision>
  <cp:lastPrinted>2015-09-25T13:40:00Z</cp:lastPrinted>
  <dcterms:created xsi:type="dcterms:W3CDTF">2016-12-21T07:39:00Z</dcterms:created>
  <dcterms:modified xsi:type="dcterms:W3CDTF">2017-03-03T13:03:00Z</dcterms:modified>
</cp:coreProperties>
</file>