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E45077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9240D6">
        <w:rPr>
          <w:rFonts w:ascii="Arial" w:hAnsi="Arial"/>
        </w:rPr>
        <w:t>22 septembre</w:t>
      </w:r>
      <w:r w:rsidR="00436F75">
        <w:rPr>
          <w:rFonts w:ascii="Arial" w:hAnsi="Arial"/>
        </w:rPr>
        <w:t xml:space="preserve"> 2016</w:t>
      </w:r>
      <w:r w:rsidR="003C2C85">
        <w:rPr>
          <w:rFonts w:ascii="Arial" w:hAnsi="Arial"/>
        </w:rPr>
        <w:tab/>
      </w:r>
      <w:r w:rsidR="000D5E4B">
        <w:rPr>
          <w:rFonts w:ascii="Arial" w:hAnsi="Arial"/>
        </w:rPr>
        <w:t>2.2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6F770B" w:rsidRPr="006F770B" w:rsidRDefault="006F770B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A74049" w:rsidRDefault="00A74049" w:rsidP="003C2C85">
      <w:pPr>
        <w:pStyle w:val="Titre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OCTROI </w:t>
      </w:r>
      <w:r w:rsidR="003628A7">
        <w:rPr>
          <w:rFonts w:ascii="Arial" w:hAnsi="Arial" w:cs="Arial"/>
        </w:rPr>
        <w:t>D</w:t>
      </w:r>
      <w:r w:rsidR="00943BDE">
        <w:rPr>
          <w:rFonts w:ascii="Arial" w:hAnsi="Arial" w:cs="Arial"/>
        </w:rPr>
        <w:t>'UNE</w:t>
      </w:r>
      <w:r>
        <w:rPr>
          <w:rFonts w:ascii="Arial" w:hAnsi="Arial" w:cs="Arial"/>
        </w:rPr>
        <w:t xml:space="preserve"> SUBVENTION EXCEPTIONNELLE</w:t>
      </w:r>
    </w:p>
    <w:p w:rsidR="006F770B" w:rsidRDefault="009240D6" w:rsidP="003C2C85">
      <w:pPr>
        <w:pStyle w:val="Titre1"/>
        <w:jc w:val="right"/>
        <w:rPr>
          <w:rFonts w:ascii="Arial" w:hAnsi="Arial" w:cs="Arial"/>
        </w:rPr>
      </w:pPr>
      <w:r>
        <w:rPr>
          <w:rFonts w:ascii="Arial" w:hAnsi="Arial" w:cs="Arial"/>
        </w:rPr>
        <w:t>A l'OLYMPIQUE RIORGES MARCHE ET ATHLETISME (ORMA)</w:t>
      </w:r>
    </w:p>
    <w:p w:rsidR="006F770B" w:rsidRPr="009240D6" w:rsidRDefault="006F770B" w:rsidP="009240D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D22F4" w:rsidRPr="009240D6" w:rsidRDefault="00BD22F4" w:rsidP="009240D6">
      <w:pPr>
        <w:ind w:left="1418"/>
        <w:jc w:val="both"/>
        <w:rPr>
          <w:rFonts w:ascii="Arial" w:eastAsiaTheme="minorHAnsi" w:hAnsi="Arial" w:cs="Arial"/>
          <w:sz w:val="22"/>
          <w:szCs w:val="22"/>
        </w:rPr>
      </w:pPr>
    </w:p>
    <w:p w:rsidR="00E45077" w:rsidRDefault="00E45077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9240D6" w:rsidRPr="00D104B8" w:rsidRDefault="009240D6" w:rsidP="009240D6">
      <w:pPr>
        <w:ind w:left="1418"/>
        <w:jc w:val="both"/>
        <w:rPr>
          <w:rFonts w:ascii="Arial" w:hAnsi="Arial" w:cs="Arial"/>
          <w:sz w:val="16"/>
          <w:szCs w:val="16"/>
        </w:rPr>
      </w:pPr>
    </w:p>
    <w:p w:rsidR="009240D6" w:rsidRPr="009240D6" w:rsidRDefault="00E45077" w:rsidP="009240D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9240D6" w:rsidRPr="009240D6">
        <w:rPr>
          <w:rFonts w:ascii="Arial" w:hAnsi="Arial" w:cs="Arial"/>
          <w:sz w:val="22"/>
          <w:szCs w:val="22"/>
        </w:rPr>
        <w:t xml:space="preserve">Le 24 juin 2016, à la suite d’un très violent orage survenu juste au moment où allait débuter la course des 10 km de Riorges, l’association Olympique de Riorges </w:t>
      </w:r>
      <w:r w:rsidR="009240D6">
        <w:rPr>
          <w:rFonts w:ascii="Arial" w:hAnsi="Arial" w:cs="Arial"/>
          <w:sz w:val="22"/>
          <w:szCs w:val="22"/>
        </w:rPr>
        <w:t>–</w:t>
      </w:r>
      <w:r w:rsidR="009240D6" w:rsidRPr="009240D6">
        <w:rPr>
          <w:rFonts w:ascii="Arial" w:hAnsi="Arial" w:cs="Arial"/>
          <w:sz w:val="22"/>
          <w:szCs w:val="22"/>
        </w:rPr>
        <w:t xml:space="preserve"> section Marche et Athlétisme (ORMA) a été amenée à annuler la manifestation pour des raisons évidentes de sécurité.</w:t>
      </w:r>
    </w:p>
    <w:p w:rsidR="009240D6" w:rsidRPr="00D104B8" w:rsidRDefault="009240D6" w:rsidP="009240D6">
      <w:pPr>
        <w:ind w:left="1418"/>
        <w:jc w:val="both"/>
        <w:rPr>
          <w:rFonts w:ascii="Arial" w:hAnsi="Arial" w:cs="Arial"/>
          <w:sz w:val="16"/>
          <w:szCs w:val="16"/>
        </w:rPr>
      </w:pPr>
    </w:p>
    <w:p w:rsidR="009240D6" w:rsidRPr="009240D6" w:rsidRDefault="009240D6" w:rsidP="009240D6">
      <w:pPr>
        <w:ind w:left="1418"/>
        <w:jc w:val="both"/>
        <w:rPr>
          <w:rFonts w:ascii="Arial" w:hAnsi="Arial" w:cs="Arial"/>
          <w:sz w:val="22"/>
          <w:szCs w:val="22"/>
        </w:rPr>
      </w:pPr>
      <w:r w:rsidRPr="009240D6">
        <w:rPr>
          <w:rFonts w:ascii="Arial" w:hAnsi="Arial" w:cs="Arial"/>
          <w:sz w:val="22"/>
          <w:szCs w:val="22"/>
        </w:rPr>
        <w:t>De surcroît, les vents violents et la pluie diluvi</w:t>
      </w:r>
      <w:r>
        <w:rPr>
          <w:rFonts w:ascii="Arial" w:hAnsi="Arial" w:cs="Arial"/>
          <w:sz w:val="22"/>
          <w:szCs w:val="22"/>
        </w:rPr>
        <w:t>enne ont entraîné de nombreuses</w:t>
      </w:r>
      <w:r w:rsidRPr="009240D6">
        <w:rPr>
          <w:rFonts w:ascii="Arial" w:hAnsi="Arial" w:cs="Arial"/>
          <w:sz w:val="22"/>
          <w:szCs w:val="22"/>
        </w:rPr>
        <w:t xml:space="preserve"> détériorations matérielles, notamment sur le parc informatique de l’association</w:t>
      </w:r>
      <w:r>
        <w:rPr>
          <w:rFonts w:ascii="Arial" w:hAnsi="Arial" w:cs="Arial"/>
          <w:sz w:val="22"/>
          <w:szCs w:val="22"/>
        </w:rPr>
        <w:t>,</w:t>
      </w:r>
      <w:r w:rsidRPr="009240D6">
        <w:rPr>
          <w:rFonts w:ascii="Arial" w:hAnsi="Arial" w:cs="Arial"/>
          <w:sz w:val="22"/>
          <w:szCs w:val="22"/>
        </w:rPr>
        <w:t xml:space="preserve"> utilisé pour gérer les inscriptions des coureurs.</w:t>
      </w:r>
    </w:p>
    <w:p w:rsidR="009240D6" w:rsidRPr="00D104B8" w:rsidRDefault="009240D6" w:rsidP="009240D6">
      <w:pPr>
        <w:ind w:left="1418"/>
        <w:jc w:val="both"/>
        <w:rPr>
          <w:rFonts w:ascii="Arial" w:hAnsi="Arial" w:cs="Arial"/>
          <w:sz w:val="16"/>
          <w:szCs w:val="16"/>
        </w:rPr>
      </w:pPr>
    </w:p>
    <w:p w:rsidR="009240D6" w:rsidRPr="009240D6" w:rsidRDefault="009240D6" w:rsidP="009240D6">
      <w:pPr>
        <w:ind w:left="1418"/>
        <w:jc w:val="both"/>
        <w:rPr>
          <w:rFonts w:ascii="Arial" w:hAnsi="Arial" w:cs="Arial"/>
          <w:sz w:val="22"/>
          <w:szCs w:val="22"/>
        </w:rPr>
      </w:pPr>
      <w:r w:rsidRPr="009240D6">
        <w:rPr>
          <w:rFonts w:ascii="Arial" w:hAnsi="Arial" w:cs="Arial"/>
          <w:sz w:val="22"/>
          <w:szCs w:val="22"/>
        </w:rPr>
        <w:t>Cette manifestation restant un moment fort, tant sur le plan sportif pour l’association, que sur le pl</w:t>
      </w:r>
      <w:r>
        <w:rPr>
          <w:rFonts w:ascii="Arial" w:hAnsi="Arial" w:cs="Arial"/>
          <w:sz w:val="22"/>
          <w:szCs w:val="22"/>
        </w:rPr>
        <w:t>an de l’animation de la commune</w:t>
      </w:r>
      <w:r w:rsidRPr="009240D6">
        <w:rPr>
          <w:rFonts w:ascii="Arial" w:hAnsi="Arial" w:cs="Arial"/>
          <w:sz w:val="22"/>
          <w:szCs w:val="22"/>
        </w:rPr>
        <w:t xml:space="preserve"> avec un nombreux public participant, une nouvelle date a été arrêtée pour que l’édition 2016 des 10 km de Riorges puisse avoir lieu malgré tout.</w:t>
      </w:r>
    </w:p>
    <w:p w:rsidR="009240D6" w:rsidRPr="00D104B8" w:rsidRDefault="009240D6" w:rsidP="009240D6">
      <w:pPr>
        <w:ind w:left="1418"/>
        <w:jc w:val="both"/>
        <w:rPr>
          <w:rFonts w:ascii="Arial" w:hAnsi="Arial" w:cs="Arial"/>
          <w:sz w:val="16"/>
          <w:szCs w:val="16"/>
        </w:rPr>
      </w:pPr>
    </w:p>
    <w:p w:rsidR="009240D6" w:rsidRPr="009240D6" w:rsidRDefault="009240D6" w:rsidP="009240D6">
      <w:pPr>
        <w:ind w:left="1418"/>
        <w:jc w:val="both"/>
        <w:rPr>
          <w:rFonts w:ascii="Arial" w:hAnsi="Arial" w:cs="Arial"/>
          <w:sz w:val="22"/>
          <w:szCs w:val="22"/>
        </w:rPr>
      </w:pPr>
      <w:r w:rsidRPr="009240D6">
        <w:rPr>
          <w:rFonts w:ascii="Arial" w:hAnsi="Arial" w:cs="Arial"/>
          <w:sz w:val="22"/>
          <w:szCs w:val="22"/>
        </w:rPr>
        <w:t xml:space="preserve">Celle-ci se déroulera donc le </w:t>
      </w:r>
      <w:r w:rsidR="00204EDF">
        <w:rPr>
          <w:rFonts w:ascii="Arial" w:hAnsi="Arial" w:cs="Arial"/>
          <w:sz w:val="22"/>
          <w:szCs w:val="22"/>
        </w:rPr>
        <w:t>dimanche</w:t>
      </w:r>
      <w:r w:rsidRPr="009240D6">
        <w:rPr>
          <w:rFonts w:ascii="Arial" w:hAnsi="Arial" w:cs="Arial"/>
          <w:sz w:val="22"/>
          <w:szCs w:val="22"/>
        </w:rPr>
        <w:t xml:space="preserve"> 6 novembre prochain et la subvention exceptionnelle </w:t>
      </w:r>
      <w:r>
        <w:rPr>
          <w:rFonts w:ascii="Arial" w:hAnsi="Arial" w:cs="Arial"/>
          <w:sz w:val="22"/>
          <w:szCs w:val="22"/>
        </w:rPr>
        <w:t>de 500 €</w:t>
      </w:r>
      <w:r w:rsidRPr="009240D6">
        <w:rPr>
          <w:rFonts w:ascii="Arial" w:hAnsi="Arial" w:cs="Arial"/>
          <w:sz w:val="22"/>
          <w:szCs w:val="22"/>
        </w:rPr>
        <w:t xml:space="preserve"> qui avait été attribuée par délibération du 21</w:t>
      </w:r>
      <w:r>
        <w:rPr>
          <w:rFonts w:ascii="Arial" w:hAnsi="Arial" w:cs="Arial"/>
          <w:sz w:val="22"/>
          <w:szCs w:val="22"/>
        </w:rPr>
        <w:t> </w:t>
      </w:r>
      <w:r w:rsidRPr="009240D6">
        <w:rPr>
          <w:rFonts w:ascii="Arial" w:hAnsi="Arial" w:cs="Arial"/>
          <w:sz w:val="22"/>
          <w:szCs w:val="22"/>
        </w:rPr>
        <w:t xml:space="preserve">mars 2016, pour l’organisation de la manifestation du 24 juin, </w:t>
      </w:r>
      <w:r w:rsidR="00EA069E">
        <w:rPr>
          <w:rFonts w:ascii="Arial" w:hAnsi="Arial" w:cs="Arial"/>
          <w:sz w:val="22"/>
          <w:szCs w:val="22"/>
        </w:rPr>
        <w:t>sera</w:t>
      </w:r>
      <w:r w:rsidRPr="009240D6">
        <w:rPr>
          <w:rFonts w:ascii="Arial" w:hAnsi="Arial" w:cs="Arial"/>
          <w:sz w:val="22"/>
          <w:szCs w:val="22"/>
        </w:rPr>
        <w:t xml:space="preserve"> versée à l’association à l’issue de la nouvelle manifestation.</w:t>
      </w:r>
    </w:p>
    <w:p w:rsidR="009240D6" w:rsidRPr="00D104B8" w:rsidRDefault="009240D6" w:rsidP="009240D6">
      <w:pPr>
        <w:ind w:left="1418"/>
        <w:jc w:val="both"/>
        <w:rPr>
          <w:rFonts w:ascii="Arial" w:hAnsi="Arial" w:cs="Arial"/>
          <w:sz w:val="16"/>
          <w:szCs w:val="16"/>
        </w:rPr>
      </w:pPr>
    </w:p>
    <w:p w:rsidR="009240D6" w:rsidRPr="009240D6" w:rsidRDefault="009240D6" w:rsidP="009240D6">
      <w:pPr>
        <w:ind w:left="1418"/>
        <w:jc w:val="both"/>
        <w:rPr>
          <w:rFonts w:ascii="Arial" w:hAnsi="Arial" w:cs="Arial"/>
          <w:sz w:val="22"/>
          <w:szCs w:val="22"/>
        </w:rPr>
      </w:pPr>
      <w:r w:rsidRPr="009240D6">
        <w:rPr>
          <w:rFonts w:ascii="Arial" w:hAnsi="Arial" w:cs="Arial"/>
          <w:sz w:val="22"/>
          <w:szCs w:val="22"/>
        </w:rPr>
        <w:t>Pour autant, les frais engagés le 24 juin et les dommages aux biens de l’association n’ont pu être entièrement couvert</w:t>
      </w:r>
      <w:r>
        <w:rPr>
          <w:rFonts w:ascii="Arial" w:hAnsi="Arial" w:cs="Arial"/>
          <w:sz w:val="22"/>
          <w:szCs w:val="22"/>
        </w:rPr>
        <w:t>s</w:t>
      </w:r>
      <w:r w:rsidRPr="009240D6">
        <w:rPr>
          <w:rFonts w:ascii="Arial" w:hAnsi="Arial" w:cs="Arial"/>
          <w:sz w:val="22"/>
          <w:szCs w:val="22"/>
        </w:rPr>
        <w:t xml:space="preserve"> par les assurances et l’ORMA a donc adressé </w:t>
      </w:r>
      <w:proofErr w:type="gramStart"/>
      <w:r w:rsidRPr="009240D6">
        <w:rPr>
          <w:rFonts w:ascii="Arial" w:hAnsi="Arial" w:cs="Arial"/>
          <w:sz w:val="22"/>
          <w:szCs w:val="22"/>
        </w:rPr>
        <w:t>une</w:t>
      </w:r>
      <w:proofErr w:type="gramEnd"/>
      <w:r w:rsidRPr="009240D6">
        <w:rPr>
          <w:rFonts w:ascii="Arial" w:hAnsi="Arial" w:cs="Arial"/>
          <w:sz w:val="22"/>
          <w:szCs w:val="22"/>
        </w:rPr>
        <w:t xml:space="preserve"> demande à la commune pour l’obtention d’une aide exceptionnelle supplémentaire pour faire face à ces dépenses imprévues.</w:t>
      </w:r>
    </w:p>
    <w:p w:rsidR="009240D6" w:rsidRPr="00D104B8" w:rsidRDefault="009240D6" w:rsidP="009240D6">
      <w:pPr>
        <w:ind w:left="1418"/>
        <w:jc w:val="both"/>
        <w:rPr>
          <w:rFonts w:ascii="Arial" w:hAnsi="Arial" w:cs="Arial"/>
          <w:sz w:val="16"/>
          <w:szCs w:val="16"/>
        </w:rPr>
      </w:pPr>
    </w:p>
    <w:p w:rsidR="009240D6" w:rsidRPr="00E45077" w:rsidRDefault="009240D6" w:rsidP="009240D6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9240D6">
        <w:rPr>
          <w:rFonts w:ascii="Arial" w:hAnsi="Arial" w:cs="Arial"/>
          <w:sz w:val="22"/>
          <w:szCs w:val="22"/>
        </w:rPr>
        <w:t>Considérant l’intérêt qu’il y a pour la commune à aider l’ORMA à faire face à cette difficulté passagère</w:t>
      </w:r>
      <w:r>
        <w:rPr>
          <w:rFonts w:ascii="Arial" w:hAnsi="Arial" w:cs="Arial"/>
          <w:sz w:val="22"/>
          <w:szCs w:val="22"/>
        </w:rPr>
        <w:t xml:space="preserve"> et</w:t>
      </w:r>
      <w:r w:rsidRPr="009240D6">
        <w:rPr>
          <w:rFonts w:ascii="Arial" w:hAnsi="Arial" w:cs="Arial"/>
          <w:sz w:val="22"/>
          <w:szCs w:val="22"/>
        </w:rPr>
        <w:t xml:space="preserve"> eu égard aux activités en plein développement que l’association organise à Riorges, il est proposé de lui octroyer une subvention exceptionnelle </w:t>
      </w:r>
      <w:r w:rsidR="00583B1D">
        <w:rPr>
          <w:rFonts w:ascii="Arial" w:hAnsi="Arial" w:cs="Arial"/>
          <w:sz w:val="22"/>
          <w:szCs w:val="22"/>
        </w:rPr>
        <w:t xml:space="preserve">supplémentaire </w:t>
      </w:r>
      <w:r w:rsidRPr="009240D6">
        <w:rPr>
          <w:rFonts w:ascii="Arial" w:hAnsi="Arial" w:cs="Arial"/>
          <w:sz w:val="22"/>
          <w:szCs w:val="22"/>
        </w:rPr>
        <w:t xml:space="preserve">de 500 € pour couvrir tout ou partie des dépenses occasionnées par l’annulation de la manifestation </w:t>
      </w:r>
      <w:r>
        <w:rPr>
          <w:rFonts w:ascii="Arial" w:hAnsi="Arial" w:cs="Arial"/>
          <w:sz w:val="22"/>
          <w:szCs w:val="22"/>
        </w:rPr>
        <w:t>du</w:t>
      </w:r>
      <w:r w:rsidRPr="009240D6">
        <w:rPr>
          <w:rFonts w:ascii="Arial" w:hAnsi="Arial" w:cs="Arial"/>
          <w:sz w:val="22"/>
          <w:szCs w:val="22"/>
        </w:rPr>
        <w:t xml:space="preserve"> 24 juin.</w:t>
      </w:r>
      <w:r w:rsidR="00E45077">
        <w:rPr>
          <w:rFonts w:ascii="Arial" w:hAnsi="Arial" w:cs="Arial"/>
          <w:b/>
          <w:sz w:val="22"/>
          <w:szCs w:val="22"/>
        </w:rPr>
        <w:t>"</w:t>
      </w:r>
    </w:p>
    <w:p w:rsidR="009240D6" w:rsidRPr="00D104B8" w:rsidRDefault="009240D6" w:rsidP="009240D6">
      <w:pPr>
        <w:ind w:left="1418"/>
        <w:jc w:val="both"/>
        <w:rPr>
          <w:rFonts w:ascii="Arial" w:hAnsi="Arial" w:cs="Arial"/>
          <w:sz w:val="16"/>
          <w:szCs w:val="16"/>
        </w:rPr>
      </w:pPr>
    </w:p>
    <w:p w:rsidR="00E45077" w:rsidRDefault="00E4507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E45077" w:rsidRPr="00421142" w:rsidRDefault="00E45077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E45077" w:rsidRDefault="00E45077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240D6" w:rsidRPr="009240D6" w:rsidRDefault="00E45077" w:rsidP="009240D6">
      <w:pPr>
        <w:pStyle w:val="Paragraphedeliste"/>
        <w:numPr>
          <w:ilvl w:val="0"/>
          <w:numId w:val="5"/>
        </w:numPr>
        <w:tabs>
          <w:tab w:val="left" w:pos="1701"/>
        </w:tabs>
        <w:spacing w:before="12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9240D6" w:rsidRPr="009240D6">
        <w:rPr>
          <w:rFonts w:ascii="Arial" w:hAnsi="Arial" w:cs="Arial"/>
          <w:sz w:val="22"/>
          <w:szCs w:val="22"/>
        </w:rPr>
        <w:t xml:space="preserve"> le versement à l’ORMA, à l’issue de la manifestation des 10 km de Riorges le 6 novembre 2016, de la subvention exceptionnelle de </w:t>
      </w:r>
      <w:r w:rsidR="009240D6" w:rsidRPr="00943BDE">
        <w:rPr>
          <w:rFonts w:ascii="Arial" w:hAnsi="Arial" w:cs="Arial"/>
          <w:sz w:val="22"/>
          <w:szCs w:val="22"/>
        </w:rPr>
        <w:t>500 €</w:t>
      </w:r>
      <w:r w:rsidR="009240D6" w:rsidRPr="009240D6">
        <w:rPr>
          <w:rFonts w:ascii="Arial" w:hAnsi="Arial" w:cs="Arial"/>
          <w:sz w:val="22"/>
          <w:szCs w:val="22"/>
        </w:rPr>
        <w:t xml:space="preserve"> prévue</w:t>
      </w:r>
      <w:r w:rsidR="009240D6">
        <w:rPr>
          <w:rFonts w:ascii="Arial" w:hAnsi="Arial" w:cs="Arial"/>
          <w:sz w:val="22"/>
          <w:szCs w:val="22"/>
        </w:rPr>
        <w:t xml:space="preserve"> par délibération du 21 mars 2016</w:t>
      </w:r>
      <w:r w:rsidR="009240D6" w:rsidRPr="009240D6">
        <w:rPr>
          <w:rFonts w:ascii="Arial" w:hAnsi="Arial" w:cs="Arial"/>
          <w:sz w:val="22"/>
          <w:szCs w:val="22"/>
        </w:rPr>
        <w:t xml:space="preserve"> pour son organisation </w:t>
      </w:r>
      <w:r w:rsidR="00583B1D">
        <w:rPr>
          <w:rFonts w:ascii="Arial" w:hAnsi="Arial" w:cs="Arial"/>
          <w:sz w:val="22"/>
          <w:szCs w:val="22"/>
        </w:rPr>
        <w:t>initiale du</w:t>
      </w:r>
      <w:r w:rsidR="009240D6" w:rsidRPr="009240D6">
        <w:rPr>
          <w:rFonts w:ascii="Arial" w:hAnsi="Arial" w:cs="Arial"/>
          <w:sz w:val="22"/>
          <w:szCs w:val="22"/>
        </w:rPr>
        <w:t xml:space="preserve"> 24</w:t>
      </w:r>
      <w:r w:rsidR="009240D6">
        <w:rPr>
          <w:rFonts w:ascii="Arial" w:hAnsi="Arial" w:cs="Arial"/>
          <w:sz w:val="22"/>
          <w:szCs w:val="22"/>
        </w:rPr>
        <w:t> juin 2016 ;</w:t>
      </w:r>
    </w:p>
    <w:p w:rsidR="009240D6" w:rsidRPr="009240D6" w:rsidRDefault="00E45077" w:rsidP="009240D6">
      <w:pPr>
        <w:pStyle w:val="Paragraphedeliste"/>
        <w:numPr>
          <w:ilvl w:val="0"/>
          <w:numId w:val="5"/>
        </w:numPr>
        <w:tabs>
          <w:tab w:val="left" w:pos="1701"/>
        </w:tabs>
        <w:spacing w:before="12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9240D6" w:rsidRPr="009240D6">
        <w:rPr>
          <w:rFonts w:ascii="Arial" w:hAnsi="Arial" w:cs="Arial"/>
          <w:sz w:val="22"/>
          <w:szCs w:val="22"/>
        </w:rPr>
        <w:t xml:space="preserve"> le versement à l’ORMA d’une subvention exceptionnelle</w:t>
      </w:r>
      <w:r w:rsidR="009240D6">
        <w:rPr>
          <w:rFonts w:ascii="Arial" w:hAnsi="Arial" w:cs="Arial"/>
          <w:sz w:val="22"/>
          <w:szCs w:val="22"/>
        </w:rPr>
        <w:t xml:space="preserve"> supplémentaire</w:t>
      </w:r>
      <w:r w:rsidR="009240D6" w:rsidRPr="009240D6">
        <w:rPr>
          <w:rFonts w:ascii="Arial" w:hAnsi="Arial" w:cs="Arial"/>
          <w:sz w:val="22"/>
          <w:szCs w:val="22"/>
        </w:rPr>
        <w:t xml:space="preserve"> d’un montant maximum de </w:t>
      </w:r>
      <w:r w:rsidR="009240D6" w:rsidRPr="009240D6">
        <w:rPr>
          <w:rFonts w:ascii="Arial" w:hAnsi="Arial" w:cs="Arial"/>
          <w:b/>
          <w:sz w:val="22"/>
          <w:szCs w:val="22"/>
        </w:rPr>
        <w:t>500 €</w:t>
      </w:r>
      <w:r w:rsidR="009240D6" w:rsidRPr="009240D6">
        <w:rPr>
          <w:rFonts w:ascii="Arial" w:hAnsi="Arial" w:cs="Arial"/>
          <w:sz w:val="22"/>
          <w:szCs w:val="22"/>
        </w:rPr>
        <w:t>, sur présentation des justificatifs de dépenses correspondant aux frais engagés le 24 juin 2016 ou résultant</w:t>
      </w:r>
      <w:r w:rsidR="009240D6" w:rsidRPr="00E45077">
        <w:rPr>
          <w:rFonts w:ascii="Arial" w:hAnsi="Arial" w:cs="Arial"/>
          <w:spacing w:val="-20"/>
          <w:sz w:val="22"/>
          <w:szCs w:val="22"/>
        </w:rPr>
        <w:t xml:space="preserve"> </w:t>
      </w:r>
      <w:r w:rsidR="009240D6" w:rsidRPr="009240D6">
        <w:rPr>
          <w:rFonts w:ascii="Arial" w:hAnsi="Arial" w:cs="Arial"/>
          <w:sz w:val="22"/>
          <w:szCs w:val="22"/>
        </w:rPr>
        <w:t>de</w:t>
      </w:r>
      <w:r w:rsidR="009240D6" w:rsidRPr="00E45077">
        <w:rPr>
          <w:rFonts w:ascii="Arial" w:hAnsi="Arial" w:cs="Arial"/>
          <w:spacing w:val="-20"/>
          <w:sz w:val="22"/>
          <w:szCs w:val="22"/>
        </w:rPr>
        <w:t xml:space="preserve"> </w:t>
      </w:r>
      <w:r w:rsidR="009240D6" w:rsidRPr="009240D6">
        <w:rPr>
          <w:rFonts w:ascii="Arial" w:hAnsi="Arial" w:cs="Arial"/>
          <w:sz w:val="22"/>
          <w:szCs w:val="22"/>
        </w:rPr>
        <w:t>la</w:t>
      </w:r>
      <w:r w:rsidR="009240D6" w:rsidRPr="00E45077">
        <w:rPr>
          <w:rFonts w:ascii="Arial" w:hAnsi="Arial" w:cs="Arial"/>
          <w:spacing w:val="-20"/>
          <w:sz w:val="22"/>
          <w:szCs w:val="22"/>
        </w:rPr>
        <w:t xml:space="preserve"> </w:t>
      </w:r>
      <w:r w:rsidR="009240D6" w:rsidRPr="009240D6">
        <w:rPr>
          <w:rFonts w:ascii="Arial" w:hAnsi="Arial" w:cs="Arial"/>
          <w:sz w:val="22"/>
          <w:szCs w:val="22"/>
        </w:rPr>
        <w:t>réparation</w:t>
      </w:r>
      <w:r w:rsidR="009240D6" w:rsidRPr="00E45077">
        <w:rPr>
          <w:rFonts w:ascii="Arial" w:hAnsi="Arial" w:cs="Arial"/>
          <w:spacing w:val="-20"/>
          <w:sz w:val="22"/>
          <w:szCs w:val="22"/>
        </w:rPr>
        <w:t xml:space="preserve"> </w:t>
      </w:r>
      <w:r w:rsidR="009240D6" w:rsidRPr="009240D6">
        <w:rPr>
          <w:rFonts w:ascii="Arial" w:hAnsi="Arial" w:cs="Arial"/>
          <w:sz w:val="22"/>
          <w:szCs w:val="22"/>
        </w:rPr>
        <w:t>ou du remplacement d</w:t>
      </w:r>
      <w:r>
        <w:rPr>
          <w:rFonts w:ascii="Arial" w:hAnsi="Arial" w:cs="Arial"/>
          <w:sz w:val="22"/>
          <w:szCs w:val="22"/>
        </w:rPr>
        <w:t>u matériel endommagé ce jour-là.</w:t>
      </w:r>
    </w:p>
    <w:p w:rsidR="009240D6" w:rsidRDefault="009240D6" w:rsidP="009240D6">
      <w:pPr>
        <w:ind w:left="1418"/>
        <w:jc w:val="both"/>
        <w:rPr>
          <w:rFonts w:ascii="Arial" w:eastAsiaTheme="minorHAnsi" w:hAnsi="Arial" w:cs="Arial"/>
          <w:sz w:val="22"/>
          <w:szCs w:val="22"/>
        </w:rPr>
      </w:pPr>
    </w:p>
    <w:p w:rsidR="009240D6" w:rsidRDefault="009240D6" w:rsidP="009240D6">
      <w:pPr>
        <w:ind w:left="1418"/>
        <w:jc w:val="both"/>
        <w:rPr>
          <w:rFonts w:ascii="Arial" w:eastAsiaTheme="minorHAnsi" w:hAnsi="Arial" w:cs="Arial"/>
          <w:sz w:val="22"/>
          <w:szCs w:val="22"/>
        </w:rPr>
      </w:pPr>
    </w:p>
    <w:p w:rsidR="009240D6" w:rsidRPr="009240D6" w:rsidRDefault="009240D6" w:rsidP="009240D6">
      <w:pPr>
        <w:ind w:left="1418"/>
        <w:jc w:val="both"/>
        <w:rPr>
          <w:rFonts w:ascii="Arial" w:eastAsiaTheme="minorHAnsi" w:hAnsi="Arial" w:cs="Arial"/>
          <w:sz w:val="22"/>
          <w:szCs w:val="22"/>
        </w:rPr>
      </w:pPr>
    </w:p>
    <w:sectPr w:rsidR="009240D6" w:rsidRPr="009240D6" w:rsidSect="002B149E">
      <w:headerReference w:type="even" r:id="rId7"/>
      <w:headerReference w:type="default" r:id="rId8"/>
      <w:footerReference w:type="even" r:id="rId9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0F" w:rsidRDefault="00CF710F" w:rsidP="00202FD9">
      <w:r>
        <w:separator/>
      </w:r>
    </w:p>
  </w:endnote>
  <w:endnote w:type="continuationSeparator" w:id="0">
    <w:p w:rsidR="00CF710F" w:rsidRDefault="00CF710F" w:rsidP="0020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F" w:rsidRDefault="00CF710F">
    <w:pPr>
      <w:pStyle w:val="Pieddepage"/>
      <w:jc w:val="right"/>
    </w:pPr>
    <w:r>
      <w:t>.../...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0F" w:rsidRDefault="00CF710F" w:rsidP="00202FD9">
      <w:r>
        <w:separator/>
      </w:r>
    </w:p>
  </w:footnote>
  <w:footnote w:type="continuationSeparator" w:id="0">
    <w:p w:rsidR="00CF710F" w:rsidRDefault="00CF710F" w:rsidP="0020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F" w:rsidRDefault="00CF710F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F" w:rsidRDefault="00CF710F">
    <w:pPr>
      <w:pStyle w:val="En-tte"/>
      <w:ind w:left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2C25"/>
    <w:multiLevelType w:val="hybridMultilevel"/>
    <w:tmpl w:val="A686E1F2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C62AF"/>
    <w:multiLevelType w:val="hybridMultilevel"/>
    <w:tmpl w:val="4048914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741043C"/>
    <w:multiLevelType w:val="hybridMultilevel"/>
    <w:tmpl w:val="22F6B67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C06677B"/>
    <w:multiLevelType w:val="hybridMultilevel"/>
    <w:tmpl w:val="2B1C55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118EF"/>
    <w:rsid w:val="00054E68"/>
    <w:rsid w:val="00080F4A"/>
    <w:rsid w:val="000D5E4B"/>
    <w:rsid w:val="00101CE5"/>
    <w:rsid w:val="00190A70"/>
    <w:rsid w:val="001940FA"/>
    <w:rsid w:val="001B57E2"/>
    <w:rsid w:val="001C058E"/>
    <w:rsid w:val="00202FD9"/>
    <w:rsid w:val="00203AA1"/>
    <w:rsid w:val="00204EDF"/>
    <w:rsid w:val="002628C3"/>
    <w:rsid w:val="00293D92"/>
    <w:rsid w:val="002B149E"/>
    <w:rsid w:val="002B19B9"/>
    <w:rsid w:val="002E7458"/>
    <w:rsid w:val="00311C94"/>
    <w:rsid w:val="003628A7"/>
    <w:rsid w:val="003C2C85"/>
    <w:rsid w:val="003D5322"/>
    <w:rsid w:val="003F45CD"/>
    <w:rsid w:val="00436F75"/>
    <w:rsid w:val="00452AF7"/>
    <w:rsid w:val="004C09D2"/>
    <w:rsid w:val="004F16FA"/>
    <w:rsid w:val="00521365"/>
    <w:rsid w:val="005543E3"/>
    <w:rsid w:val="00575517"/>
    <w:rsid w:val="00583B1D"/>
    <w:rsid w:val="005C0662"/>
    <w:rsid w:val="005C42C7"/>
    <w:rsid w:val="005F2D24"/>
    <w:rsid w:val="005F3DAE"/>
    <w:rsid w:val="0060470E"/>
    <w:rsid w:val="0061310A"/>
    <w:rsid w:val="006466EF"/>
    <w:rsid w:val="0069420C"/>
    <w:rsid w:val="006A4533"/>
    <w:rsid w:val="006F770B"/>
    <w:rsid w:val="00712C2E"/>
    <w:rsid w:val="00712CC9"/>
    <w:rsid w:val="0074651B"/>
    <w:rsid w:val="007709D3"/>
    <w:rsid w:val="00783961"/>
    <w:rsid w:val="007A38B2"/>
    <w:rsid w:val="007B79B6"/>
    <w:rsid w:val="007C226A"/>
    <w:rsid w:val="008051F3"/>
    <w:rsid w:val="00822313"/>
    <w:rsid w:val="008A6089"/>
    <w:rsid w:val="008A6E74"/>
    <w:rsid w:val="008C0EE0"/>
    <w:rsid w:val="009216A8"/>
    <w:rsid w:val="009240D6"/>
    <w:rsid w:val="00936176"/>
    <w:rsid w:val="00943BDE"/>
    <w:rsid w:val="00971949"/>
    <w:rsid w:val="00A1134F"/>
    <w:rsid w:val="00A608CD"/>
    <w:rsid w:val="00A74049"/>
    <w:rsid w:val="00AE2F4A"/>
    <w:rsid w:val="00BD22F4"/>
    <w:rsid w:val="00C068B9"/>
    <w:rsid w:val="00C90CE5"/>
    <w:rsid w:val="00C91A72"/>
    <w:rsid w:val="00CB0AAF"/>
    <w:rsid w:val="00CF710F"/>
    <w:rsid w:val="00D02A50"/>
    <w:rsid w:val="00D02FDA"/>
    <w:rsid w:val="00D104B8"/>
    <w:rsid w:val="00D712ED"/>
    <w:rsid w:val="00D76BC6"/>
    <w:rsid w:val="00DC3E0C"/>
    <w:rsid w:val="00DC645E"/>
    <w:rsid w:val="00E1444F"/>
    <w:rsid w:val="00E27F88"/>
    <w:rsid w:val="00E33320"/>
    <w:rsid w:val="00E45077"/>
    <w:rsid w:val="00E76135"/>
    <w:rsid w:val="00E87B45"/>
    <w:rsid w:val="00E92CC8"/>
    <w:rsid w:val="00EA069E"/>
    <w:rsid w:val="00EA5F82"/>
    <w:rsid w:val="00F145E0"/>
    <w:rsid w:val="00F43142"/>
    <w:rsid w:val="00F52456"/>
    <w:rsid w:val="00F96E97"/>
    <w:rsid w:val="00FC042D"/>
    <w:rsid w:val="00FF1F0F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40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A740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D22F4"/>
    <w:pPr>
      <w:spacing w:before="60" w:after="120"/>
      <w:ind w:left="720" w:firstLine="567"/>
      <w:jc w:val="both"/>
    </w:pPr>
    <w:rPr>
      <w:rFonts w:ascii="Microsoft Sans Serif" w:eastAsiaTheme="minorHAnsi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15</cp:revision>
  <cp:lastPrinted>2016-09-26T11:55:00Z</cp:lastPrinted>
  <dcterms:created xsi:type="dcterms:W3CDTF">2016-08-30T14:45:00Z</dcterms:created>
  <dcterms:modified xsi:type="dcterms:W3CDTF">2016-09-26T11:56:00Z</dcterms:modified>
</cp:coreProperties>
</file>