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641A9A" w:rsidRDefault="00954E6A" w:rsidP="00F023D8">
      <w:pPr>
        <w:pStyle w:val="Titre1"/>
        <w:ind w:left="567"/>
        <w:rPr>
          <w:rFonts w:ascii="Arial" w:hAnsi="Arial" w:cs="Arial"/>
          <w:sz w:val="28"/>
          <w:szCs w:val="28"/>
        </w:rPr>
      </w:pPr>
      <w:r w:rsidRPr="00641A9A">
        <w:rPr>
          <w:rFonts w:ascii="Arial" w:hAnsi="Arial" w:cs="Arial"/>
          <w:sz w:val="28"/>
          <w:szCs w:val="28"/>
        </w:rPr>
        <w:t>Ville de Riorges</w:t>
      </w:r>
    </w:p>
    <w:p w:rsidR="00CD10FF" w:rsidRPr="00641A9A" w:rsidRDefault="00610AA2" w:rsidP="00CD10FF">
      <w:pPr>
        <w:pStyle w:val="Titre1"/>
        <w:tabs>
          <w:tab w:val="right" w:pos="9639"/>
        </w:tabs>
        <w:ind w:left="567"/>
        <w:rPr>
          <w:rFonts w:ascii="Arial" w:hAnsi="Arial" w:cs="Arial"/>
        </w:rPr>
      </w:pPr>
      <w:r>
        <w:rPr>
          <w:rFonts w:ascii="Arial" w:hAnsi="Arial" w:cs="Arial"/>
        </w:rPr>
        <w:t>Délibération du c</w:t>
      </w:r>
      <w:r w:rsidR="001C4B7C" w:rsidRPr="00641A9A">
        <w:rPr>
          <w:rFonts w:ascii="Arial" w:hAnsi="Arial" w:cs="Arial"/>
        </w:rPr>
        <w:t xml:space="preserve">onseil municipal du </w:t>
      </w:r>
      <w:r w:rsidR="004324E3" w:rsidRPr="00641A9A">
        <w:rPr>
          <w:rFonts w:ascii="Arial" w:hAnsi="Arial" w:cs="Arial"/>
        </w:rPr>
        <w:t>22 septembre</w:t>
      </w:r>
      <w:r w:rsidR="00261F17" w:rsidRPr="00641A9A">
        <w:rPr>
          <w:rFonts w:ascii="Arial" w:hAnsi="Arial" w:cs="Arial"/>
        </w:rPr>
        <w:t xml:space="preserve"> 2016</w:t>
      </w:r>
      <w:r w:rsidR="00F771FB" w:rsidRPr="00641A9A">
        <w:rPr>
          <w:rFonts w:ascii="Arial" w:hAnsi="Arial" w:cs="Arial"/>
        </w:rPr>
        <w:tab/>
      </w:r>
      <w:r w:rsidR="002B5E88">
        <w:rPr>
          <w:rFonts w:ascii="Arial" w:hAnsi="Arial" w:cs="Arial"/>
        </w:rPr>
        <w:t>6.1</w:t>
      </w:r>
    </w:p>
    <w:p w:rsidR="007F0796" w:rsidRPr="00641A9A" w:rsidRDefault="007F0796">
      <w:pPr>
        <w:tabs>
          <w:tab w:val="left" w:pos="1276"/>
          <w:tab w:val="left" w:pos="3402"/>
        </w:tabs>
        <w:ind w:left="2268"/>
        <w:jc w:val="center"/>
        <w:rPr>
          <w:rFonts w:ascii="Arial" w:hAnsi="Arial"/>
          <w:b/>
          <w:sz w:val="22"/>
        </w:rPr>
      </w:pPr>
    </w:p>
    <w:p w:rsidR="005C1430" w:rsidRPr="00641A9A" w:rsidRDefault="005C1430">
      <w:pPr>
        <w:tabs>
          <w:tab w:val="left" w:pos="1276"/>
          <w:tab w:val="left" w:pos="3402"/>
        </w:tabs>
        <w:ind w:left="2268"/>
        <w:jc w:val="center"/>
        <w:rPr>
          <w:rFonts w:ascii="Arial" w:hAnsi="Arial"/>
          <w:b/>
          <w:sz w:val="22"/>
        </w:rPr>
      </w:pPr>
    </w:p>
    <w:p w:rsidR="007F0796" w:rsidRPr="00641A9A" w:rsidRDefault="006433FD" w:rsidP="00497BB3">
      <w:pPr>
        <w:pStyle w:val="Titre4"/>
        <w:rPr>
          <w:sz w:val="24"/>
          <w:szCs w:val="24"/>
        </w:rPr>
      </w:pPr>
      <w:r w:rsidRPr="00641A9A">
        <w:rPr>
          <w:sz w:val="24"/>
          <w:szCs w:val="24"/>
        </w:rPr>
        <w:t>VIE SCOLAIRE-</w:t>
      </w:r>
      <w:r w:rsidR="00786157" w:rsidRPr="00641A9A">
        <w:rPr>
          <w:sz w:val="24"/>
          <w:szCs w:val="24"/>
        </w:rPr>
        <w:t>CITOYENNETE</w:t>
      </w:r>
    </w:p>
    <w:p w:rsidR="007F0796" w:rsidRPr="00641A9A" w:rsidRDefault="007F0796">
      <w:pPr>
        <w:tabs>
          <w:tab w:val="left" w:pos="1276"/>
          <w:tab w:val="left" w:pos="3261"/>
        </w:tabs>
        <w:ind w:left="2269"/>
        <w:jc w:val="right"/>
        <w:rPr>
          <w:rFonts w:ascii="Arial" w:hAnsi="Arial"/>
          <w:b/>
          <w:sz w:val="22"/>
        </w:rPr>
      </w:pPr>
    </w:p>
    <w:p w:rsidR="002860A2" w:rsidRPr="00641A9A" w:rsidRDefault="002860A2" w:rsidP="00786157">
      <w:pPr>
        <w:pStyle w:val="Titre4"/>
      </w:pPr>
      <w:r w:rsidRPr="00641A9A">
        <w:t>CONVENTION DE PARTENARIAT</w:t>
      </w:r>
    </w:p>
    <w:p w:rsidR="00EA633F" w:rsidRDefault="002860A2" w:rsidP="00786157">
      <w:pPr>
        <w:pStyle w:val="Titre4"/>
      </w:pPr>
      <w:r w:rsidRPr="00641A9A">
        <w:t>"COLLEGES NUMERIQUES ET INNOVATION PEDAGOGIQUE</w:t>
      </w:r>
      <w:r w:rsidR="00AB79B2">
        <w:t>"</w:t>
      </w:r>
    </w:p>
    <w:p w:rsidR="00C57CD9" w:rsidRDefault="00EA633F" w:rsidP="00786157">
      <w:pPr>
        <w:pStyle w:val="Titre4"/>
      </w:pPr>
      <w:r>
        <w:t>EQUIPEMENT EN CLASSES MOBILES</w:t>
      </w:r>
    </w:p>
    <w:p w:rsidR="00786157" w:rsidRPr="00641A9A" w:rsidRDefault="00B4212A" w:rsidP="00786157">
      <w:pPr>
        <w:pStyle w:val="Titre4"/>
      </w:pPr>
      <w:r w:rsidRPr="00641A9A">
        <w:t>APPROBATION</w:t>
      </w:r>
    </w:p>
    <w:p w:rsidR="00786157" w:rsidRPr="00641A9A" w:rsidRDefault="00786157" w:rsidP="00786157">
      <w:pPr>
        <w:ind w:left="1418"/>
        <w:jc w:val="both"/>
        <w:rPr>
          <w:rFonts w:ascii="Arial" w:hAnsi="Arial"/>
          <w:sz w:val="22"/>
        </w:rPr>
      </w:pPr>
    </w:p>
    <w:p w:rsidR="00BB5146" w:rsidRPr="00641A9A" w:rsidRDefault="00BB5146" w:rsidP="00786157">
      <w:pPr>
        <w:ind w:left="1418"/>
        <w:jc w:val="both"/>
        <w:rPr>
          <w:rFonts w:ascii="Arial" w:hAnsi="Arial"/>
          <w:sz w:val="22"/>
        </w:rPr>
      </w:pPr>
    </w:p>
    <w:p w:rsidR="00610AA2" w:rsidRDefault="00610AA2" w:rsidP="0060742F">
      <w:pPr>
        <w:ind w:left="1418"/>
        <w:jc w:val="both"/>
        <w:rPr>
          <w:rFonts w:ascii="Arial" w:hAnsi="Arial"/>
          <w:sz w:val="22"/>
        </w:rPr>
      </w:pPr>
      <w:r>
        <w:rPr>
          <w:rFonts w:ascii="Arial" w:hAnsi="Arial"/>
          <w:sz w:val="22"/>
        </w:rPr>
        <w:t>Nathalie TISSIER, adjointe, déléguée à la vie scolaire et à la citoyenneté, expose à l'assemblée :</w:t>
      </w:r>
    </w:p>
    <w:p w:rsidR="00B4212A" w:rsidRPr="00641A9A" w:rsidRDefault="00B4212A" w:rsidP="00786157">
      <w:pPr>
        <w:ind w:left="1418"/>
        <w:jc w:val="both"/>
        <w:rPr>
          <w:rFonts w:ascii="Arial" w:hAnsi="Arial"/>
          <w:sz w:val="22"/>
        </w:rPr>
      </w:pPr>
    </w:p>
    <w:p w:rsidR="004324E3" w:rsidRPr="00641A9A" w:rsidRDefault="00610AA2" w:rsidP="004324E3">
      <w:pPr>
        <w:ind w:left="1418"/>
        <w:jc w:val="both"/>
        <w:rPr>
          <w:rFonts w:ascii="Arial" w:hAnsi="Arial" w:cs="Arial"/>
          <w:sz w:val="22"/>
          <w:szCs w:val="22"/>
        </w:rPr>
      </w:pPr>
      <w:r>
        <w:rPr>
          <w:rFonts w:ascii="Arial" w:hAnsi="Arial" w:cs="Arial"/>
          <w:b/>
          <w:sz w:val="22"/>
          <w:szCs w:val="22"/>
        </w:rPr>
        <w:t>"</w:t>
      </w:r>
      <w:r w:rsidR="004324E3" w:rsidRPr="00641A9A">
        <w:rPr>
          <w:rFonts w:ascii="Arial" w:hAnsi="Arial" w:cs="Arial"/>
          <w:sz w:val="22"/>
          <w:szCs w:val="22"/>
        </w:rPr>
        <w:t>Dans le cadre du programme d’investissements d’avenir et en application de la convention du 29 décembre 2015 entre l’Etat et la Caisse des dépôts et consignations relative à l’action "Innovation numérique pour l’excellence éducative", une impulsion forte est donnée aux projets d’équipement des établissements grâce à un soutien exceptionnel aux collectivités territoriales.</w:t>
      </w:r>
    </w:p>
    <w:p w:rsidR="004324E3" w:rsidRPr="00641A9A" w:rsidRDefault="004324E3" w:rsidP="004324E3">
      <w:pPr>
        <w:ind w:left="1418"/>
        <w:jc w:val="both"/>
        <w:rPr>
          <w:rFonts w:ascii="Arial" w:hAnsi="Arial" w:cs="Arial"/>
          <w:sz w:val="22"/>
          <w:szCs w:val="22"/>
        </w:rPr>
      </w:pPr>
    </w:p>
    <w:p w:rsidR="004324E3" w:rsidRPr="00641A9A" w:rsidRDefault="004324E3" w:rsidP="004324E3">
      <w:pPr>
        <w:ind w:left="1418"/>
        <w:jc w:val="both"/>
        <w:rPr>
          <w:rFonts w:ascii="Arial" w:hAnsi="Arial" w:cs="Arial"/>
          <w:sz w:val="22"/>
          <w:szCs w:val="22"/>
        </w:rPr>
      </w:pPr>
      <w:r w:rsidRPr="00641A9A">
        <w:rPr>
          <w:rFonts w:ascii="Arial" w:hAnsi="Arial" w:cs="Arial"/>
          <w:sz w:val="22"/>
          <w:szCs w:val="22"/>
        </w:rPr>
        <w:t>Le programme permet de doter d’équipements et de ressources pédagogiques numériques, tous les élèves et tous les enseignants des collèges publics et privés sous contrat, sur une durée de trois ans, en privilégiant la classe de 5</w:t>
      </w:r>
      <w:r w:rsidRPr="00641A9A">
        <w:rPr>
          <w:rFonts w:ascii="Arial" w:hAnsi="Arial" w:cs="Arial"/>
          <w:sz w:val="22"/>
          <w:szCs w:val="22"/>
          <w:vertAlign w:val="superscript"/>
        </w:rPr>
        <w:t>ème</w:t>
      </w:r>
      <w:r w:rsidRPr="00641A9A">
        <w:rPr>
          <w:rFonts w:ascii="Arial" w:hAnsi="Arial" w:cs="Arial"/>
          <w:sz w:val="22"/>
          <w:szCs w:val="22"/>
        </w:rPr>
        <w:t xml:space="preserve"> à la rentrée 2016, et en poursuivant pour les nouvelles classes de 5</w:t>
      </w:r>
      <w:r w:rsidRPr="00641A9A">
        <w:rPr>
          <w:rFonts w:ascii="Arial" w:hAnsi="Arial" w:cs="Arial"/>
          <w:sz w:val="22"/>
          <w:szCs w:val="22"/>
          <w:vertAlign w:val="superscript"/>
        </w:rPr>
        <w:t>ème</w:t>
      </w:r>
      <w:r w:rsidRPr="00641A9A">
        <w:rPr>
          <w:rFonts w:ascii="Arial" w:hAnsi="Arial" w:cs="Arial"/>
          <w:sz w:val="22"/>
          <w:szCs w:val="22"/>
        </w:rPr>
        <w:t xml:space="preserve"> à la rentrée 2017 et à la rentrée 2018. Le programme intègre également les nouvelles classes de 6</w:t>
      </w:r>
      <w:r w:rsidRPr="00641A9A">
        <w:rPr>
          <w:rFonts w:ascii="Arial" w:hAnsi="Arial" w:cs="Arial"/>
          <w:sz w:val="22"/>
          <w:szCs w:val="22"/>
          <w:vertAlign w:val="superscript"/>
        </w:rPr>
        <w:t>ème</w:t>
      </w:r>
      <w:r w:rsidRPr="00641A9A">
        <w:rPr>
          <w:rFonts w:ascii="Arial" w:hAnsi="Arial" w:cs="Arial"/>
          <w:sz w:val="22"/>
          <w:szCs w:val="22"/>
        </w:rPr>
        <w:t xml:space="preserve"> à la rentrée 2018, ou plus tôt si dans le bassin éducatif les écoles sont équipées.</w:t>
      </w:r>
    </w:p>
    <w:p w:rsidR="004324E3" w:rsidRPr="00641A9A" w:rsidRDefault="004324E3" w:rsidP="004324E3">
      <w:pPr>
        <w:ind w:left="1418"/>
        <w:jc w:val="both"/>
        <w:rPr>
          <w:rFonts w:ascii="Arial" w:hAnsi="Arial" w:cs="Arial"/>
          <w:sz w:val="22"/>
          <w:szCs w:val="22"/>
        </w:rPr>
      </w:pPr>
    </w:p>
    <w:p w:rsidR="00F35077" w:rsidRPr="00641A9A" w:rsidRDefault="004324E3" w:rsidP="004324E3">
      <w:pPr>
        <w:ind w:left="1418"/>
        <w:jc w:val="both"/>
        <w:rPr>
          <w:rFonts w:ascii="Arial" w:hAnsi="Arial" w:cs="Arial"/>
          <w:sz w:val="22"/>
          <w:szCs w:val="22"/>
        </w:rPr>
      </w:pPr>
      <w:r w:rsidRPr="00641A9A">
        <w:rPr>
          <w:rFonts w:ascii="Arial" w:hAnsi="Arial" w:cs="Arial"/>
          <w:sz w:val="22"/>
          <w:szCs w:val="22"/>
        </w:rPr>
        <w:t>Le collège Albert Schweitzer s’étant inscrit dans cette démarche, la commune de Riorges participe au projet avec un équipement en classes mobiles</w:t>
      </w:r>
      <w:r w:rsidR="00F35077" w:rsidRPr="00641A9A">
        <w:rPr>
          <w:rFonts w:ascii="Arial" w:hAnsi="Arial" w:cs="Arial"/>
          <w:sz w:val="22"/>
          <w:szCs w:val="22"/>
        </w:rPr>
        <w:t xml:space="preserve"> (au nombre de deux)</w:t>
      </w:r>
      <w:r w:rsidRPr="00641A9A">
        <w:rPr>
          <w:rFonts w:ascii="Arial" w:hAnsi="Arial" w:cs="Arial"/>
          <w:sz w:val="22"/>
          <w:szCs w:val="22"/>
        </w:rPr>
        <w:t xml:space="preserve">. Ceci permettra d’assurer la continuité pédagogique, notamment au sein du cycle 3. Les écoles retenues sont </w:t>
      </w:r>
      <w:r w:rsidR="00F35077" w:rsidRPr="00641A9A">
        <w:rPr>
          <w:rFonts w:ascii="Arial" w:hAnsi="Arial" w:cs="Arial"/>
          <w:sz w:val="22"/>
          <w:szCs w:val="22"/>
        </w:rPr>
        <w:t>celles</w:t>
      </w:r>
      <w:r w:rsidRPr="00641A9A">
        <w:rPr>
          <w:rFonts w:ascii="Arial" w:hAnsi="Arial" w:cs="Arial"/>
          <w:sz w:val="22"/>
          <w:szCs w:val="22"/>
        </w:rPr>
        <w:t xml:space="preserve"> du Pontet et de Beaucueil.</w:t>
      </w:r>
    </w:p>
    <w:p w:rsidR="00F35077" w:rsidRPr="00641A9A" w:rsidRDefault="00F35077" w:rsidP="004324E3">
      <w:pPr>
        <w:ind w:left="1418"/>
        <w:jc w:val="both"/>
        <w:rPr>
          <w:rFonts w:ascii="Arial" w:hAnsi="Arial" w:cs="Arial"/>
          <w:sz w:val="22"/>
          <w:szCs w:val="22"/>
        </w:rPr>
      </w:pPr>
    </w:p>
    <w:p w:rsidR="004324E3" w:rsidRPr="00641A9A" w:rsidRDefault="004324E3" w:rsidP="004324E3">
      <w:pPr>
        <w:ind w:left="1418"/>
        <w:jc w:val="both"/>
        <w:rPr>
          <w:rFonts w:ascii="Arial" w:hAnsi="Arial" w:cs="Arial"/>
          <w:sz w:val="22"/>
          <w:szCs w:val="22"/>
        </w:rPr>
      </w:pPr>
      <w:r w:rsidRPr="00641A9A">
        <w:rPr>
          <w:rFonts w:ascii="Arial" w:hAnsi="Arial" w:cs="Arial"/>
          <w:sz w:val="22"/>
          <w:szCs w:val="22"/>
        </w:rPr>
        <w:t>L’Etat s’engage à subventionner cet investissement à hauteur de 50</w:t>
      </w:r>
      <w:r w:rsidR="00F35077" w:rsidRPr="00641A9A">
        <w:rPr>
          <w:rFonts w:ascii="Arial" w:hAnsi="Arial" w:cs="Arial"/>
          <w:sz w:val="22"/>
          <w:szCs w:val="22"/>
        </w:rPr>
        <w:t xml:space="preserve"> </w:t>
      </w:r>
      <w:r w:rsidRPr="00641A9A">
        <w:rPr>
          <w:rFonts w:ascii="Arial" w:hAnsi="Arial" w:cs="Arial"/>
          <w:sz w:val="22"/>
          <w:szCs w:val="22"/>
        </w:rPr>
        <w:t>% dans la limite de 8</w:t>
      </w:r>
      <w:r w:rsidR="00F35077" w:rsidRPr="00641A9A">
        <w:rPr>
          <w:rFonts w:ascii="Arial" w:hAnsi="Arial" w:cs="Arial"/>
          <w:sz w:val="22"/>
          <w:szCs w:val="22"/>
        </w:rPr>
        <w:t xml:space="preserve"> </w:t>
      </w:r>
      <w:r w:rsidRPr="00641A9A">
        <w:rPr>
          <w:rFonts w:ascii="Arial" w:hAnsi="Arial" w:cs="Arial"/>
          <w:sz w:val="22"/>
          <w:szCs w:val="22"/>
        </w:rPr>
        <w:t>000 € par classe mobile (4 000 € pour l’Etat et 4 000 € pour la collectivité)</w:t>
      </w:r>
      <w:r w:rsidR="00F35077" w:rsidRPr="00641A9A">
        <w:rPr>
          <w:rFonts w:ascii="Arial" w:hAnsi="Arial" w:cs="Arial"/>
          <w:sz w:val="22"/>
          <w:szCs w:val="22"/>
        </w:rPr>
        <w:t xml:space="preserve"> </w:t>
      </w:r>
    </w:p>
    <w:p w:rsidR="004324E3" w:rsidRPr="00641A9A" w:rsidRDefault="004324E3" w:rsidP="004324E3">
      <w:pPr>
        <w:ind w:left="1418"/>
        <w:jc w:val="both"/>
        <w:rPr>
          <w:rFonts w:ascii="Arial" w:hAnsi="Arial" w:cs="Arial"/>
          <w:sz w:val="22"/>
          <w:szCs w:val="22"/>
        </w:rPr>
      </w:pPr>
    </w:p>
    <w:p w:rsidR="00F35077" w:rsidRPr="00641A9A" w:rsidRDefault="00F35077" w:rsidP="004324E3">
      <w:pPr>
        <w:ind w:left="1418"/>
        <w:jc w:val="both"/>
        <w:rPr>
          <w:rFonts w:ascii="Arial" w:hAnsi="Arial" w:cs="Arial"/>
          <w:sz w:val="22"/>
          <w:szCs w:val="22"/>
        </w:rPr>
      </w:pPr>
      <w:r w:rsidRPr="00641A9A">
        <w:rPr>
          <w:rFonts w:ascii="Arial" w:hAnsi="Arial" w:cs="Arial"/>
          <w:sz w:val="22"/>
          <w:szCs w:val="22"/>
        </w:rPr>
        <w:t xml:space="preserve">Pour cela, une convention </w:t>
      </w:r>
      <w:r w:rsidR="009A79C8" w:rsidRPr="00641A9A">
        <w:rPr>
          <w:rFonts w:ascii="Arial" w:hAnsi="Arial" w:cs="Arial"/>
          <w:sz w:val="22"/>
          <w:szCs w:val="22"/>
        </w:rPr>
        <w:t>doit être</w:t>
      </w:r>
      <w:r w:rsidRPr="00641A9A">
        <w:rPr>
          <w:rFonts w:ascii="Arial" w:hAnsi="Arial" w:cs="Arial"/>
          <w:sz w:val="22"/>
          <w:szCs w:val="22"/>
        </w:rPr>
        <w:t xml:space="preserve"> passée entre l'Académie de Lyon et la commune, définissant :</w:t>
      </w:r>
    </w:p>
    <w:p w:rsidR="00F35077" w:rsidRPr="00641A9A" w:rsidRDefault="00F35077" w:rsidP="00610AA2">
      <w:pPr>
        <w:pStyle w:val="Paragraphedeliste"/>
        <w:numPr>
          <w:ilvl w:val="0"/>
          <w:numId w:val="44"/>
        </w:numPr>
        <w:tabs>
          <w:tab w:val="left" w:pos="1701"/>
        </w:tabs>
        <w:spacing w:before="40"/>
        <w:ind w:left="1702" w:hanging="284"/>
        <w:jc w:val="both"/>
        <w:rPr>
          <w:rFonts w:ascii="Arial" w:hAnsi="Arial" w:cs="Arial"/>
        </w:rPr>
      </w:pPr>
      <w:r w:rsidRPr="00641A9A">
        <w:rPr>
          <w:rFonts w:ascii="Arial" w:hAnsi="Arial" w:cs="Arial"/>
        </w:rPr>
        <w:t>l’organisation du partenariat avec l’Education nationale dans la mise en œuvre du projet numérique ;</w:t>
      </w:r>
    </w:p>
    <w:p w:rsidR="00F35077" w:rsidRPr="00641A9A" w:rsidRDefault="00F35077" w:rsidP="00610AA2">
      <w:pPr>
        <w:pStyle w:val="Paragraphedeliste"/>
        <w:numPr>
          <w:ilvl w:val="0"/>
          <w:numId w:val="44"/>
        </w:numPr>
        <w:tabs>
          <w:tab w:val="left" w:pos="1701"/>
        </w:tabs>
        <w:spacing w:before="40"/>
        <w:ind w:left="1702" w:hanging="284"/>
        <w:jc w:val="both"/>
        <w:rPr>
          <w:rFonts w:ascii="Arial" w:hAnsi="Arial" w:cs="Arial"/>
        </w:rPr>
      </w:pPr>
      <w:r w:rsidRPr="00641A9A">
        <w:rPr>
          <w:rFonts w:ascii="Arial" w:hAnsi="Arial" w:cs="Arial"/>
        </w:rPr>
        <w:t>les modalités d’évaluation des usages du numérique mis en œuvre à travers ces actions et de promotion à l’échelle locale, académique et nationale ;</w:t>
      </w:r>
    </w:p>
    <w:p w:rsidR="00F35077" w:rsidRPr="00641A9A" w:rsidRDefault="00F35077" w:rsidP="00610AA2">
      <w:pPr>
        <w:numPr>
          <w:ilvl w:val="0"/>
          <w:numId w:val="44"/>
        </w:numPr>
        <w:tabs>
          <w:tab w:val="left" w:pos="1701"/>
        </w:tabs>
        <w:spacing w:before="40"/>
        <w:ind w:left="1702" w:hanging="284"/>
        <w:jc w:val="both"/>
        <w:rPr>
          <w:rFonts w:ascii="Arial" w:hAnsi="Arial" w:cs="Arial"/>
          <w:sz w:val="22"/>
          <w:szCs w:val="22"/>
        </w:rPr>
      </w:pPr>
      <w:r w:rsidRPr="00641A9A">
        <w:rPr>
          <w:rFonts w:ascii="Arial" w:hAnsi="Arial" w:cs="Arial"/>
          <w:sz w:val="22"/>
          <w:szCs w:val="22"/>
        </w:rPr>
        <w:t>les modalités de financement de l’acquisition des équipements numériques mobiles et services associés.</w:t>
      </w:r>
    </w:p>
    <w:p w:rsidR="00F35077" w:rsidRPr="00641A9A" w:rsidRDefault="00F35077" w:rsidP="004324E3">
      <w:pPr>
        <w:ind w:left="1418"/>
        <w:jc w:val="both"/>
        <w:rPr>
          <w:rFonts w:ascii="Arial" w:hAnsi="Arial" w:cs="Arial"/>
          <w:sz w:val="22"/>
          <w:szCs w:val="22"/>
        </w:rPr>
      </w:pPr>
    </w:p>
    <w:p w:rsidR="00610AA2" w:rsidRDefault="00610AA2" w:rsidP="0015752D">
      <w:pPr>
        <w:ind w:left="1418"/>
        <w:jc w:val="both"/>
        <w:rPr>
          <w:rFonts w:ascii="Arial" w:hAnsi="Arial"/>
          <w:sz w:val="22"/>
          <w:szCs w:val="22"/>
        </w:rPr>
      </w:pPr>
      <w:r>
        <w:rPr>
          <w:rFonts w:ascii="Arial" w:hAnsi="Arial"/>
          <w:sz w:val="22"/>
          <w:szCs w:val="22"/>
        </w:rPr>
        <w:t>Vu le Code général des collectivités territoriales ;</w:t>
      </w:r>
    </w:p>
    <w:p w:rsidR="00610AA2" w:rsidRPr="00421142" w:rsidRDefault="00610AA2" w:rsidP="0015752D">
      <w:pPr>
        <w:ind w:left="1418"/>
        <w:jc w:val="both"/>
        <w:rPr>
          <w:rFonts w:ascii="Arial" w:hAnsi="Arial"/>
          <w:sz w:val="12"/>
          <w:szCs w:val="12"/>
        </w:rPr>
      </w:pPr>
    </w:p>
    <w:p w:rsidR="00610AA2" w:rsidRDefault="00610AA2" w:rsidP="0015752D">
      <w:pPr>
        <w:ind w:left="1418"/>
        <w:jc w:val="both"/>
        <w:rPr>
          <w:rFonts w:ascii="Arial" w:hAnsi="Arial"/>
          <w:sz w:val="22"/>
          <w:szCs w:val="22"/>
        </w:rPr>
      </w:pPr>
      <w:r>
        <w:rPr>
          <w:rFonts w:ascii="Arial" w:hAnsi="Arial"/>
          <w:sz w:val="22"/>
          <w:szCs w:val="22"/>
        </w:rPr>
        <w:t>Après en avoir délibéré, le conseil municipal, à l'unanimité :</w:t>
      </w:r>
    </w:p>
    <w:p w:rsidR="00F35077" w:rsidRPr="00610AA2" w:rsidRDefault="00610AA2" w:rsidP="00F35077">
      <w:pPr>
        <w:numPr>
          <w:ilvl w:val="0"/>
          <w:numId w:val="17"/>
        </w:numPr>
        <w:tabs>
          <w:tab w:val="left" w:pos="1701"/>
        </w:tabs>
        <w:spacing w:before="120"/>
        <w:ind w:left="1701" w:hanging="284"/>
        <w:jc w:val="both"/>
        <w:rPr>
          <w:rFonts w:ascii="Arial" w:hAnsi="Arial"/>
          <w:sz w:val="22"/>
        </w:rPr>
      </w:pPr>
      <w:r>
        <w:rPr>
          <w:rFonts w:ascii="Arial" w:hAnsi="Arial"/>
          <w:sz w:val="22"/>
        </w:rPr>
        <w:t>approuve</w:t>
      </w:r>
      <w:r w:rsidR="00F35077" w:rsidRPr="00641A9A">
        <w:rPr>
          <w:rFonts w:ascii="Arial" w:hAnsi="Arial"/>
          <w:sz w:val="22"/>
        </w:rPr>
        <w:t xml:space="preserve"> la convention à passer avec l'Académie de Lyon</w:t>
      </w:r>
      <w:r w:rsidR="00F35077" w:rsidRPr="00610AA2">
        <w:rPr>
          <w:rFonts w:ascii="Arial" w:hAnsi="Arial"/>
          <w:sz w:val="22"/>
        </w:rPr>
        <w:t>, dont le projet est joint à la présente délibération ;</w:t>
      </w:r>
    </w:p>
    <w:p w:rsidR="00F35077" w:rsidRPr="00641A9A" w:rsidRDefault="00610AA2" w:rsidP="00F35077">
      <w:pPr>
        <w:numPr>
          <w:ilvl w:val="0"/>
          <w:numId w:val="17"/>
        </w:numPr>
        <w:tabs>
          <w:tab w:val="left" w:pos="1701"/>
        </w:tabs>
        <w:spacing w:before="120"/>
        <w:ind w:left="1701" w:hanging="284"/>
        <w:jc w:val="both"/>
        <w:rPr>
          <w:rFonts w:ascii="Arial" w:hAnsi="Arial"/>
          <w:sz w:val="22"/>
        </w:rPr>
      </w:pPr>
      <w:r>
        <w:rPr>
          <w:rFonts w:ascii="Arial" w:hAnsi="Arial"/>
          <w:sz w:val="22"/>
        </w:rPr>
        <w:t>autorise</w:t>
      </w:r>
      <w:r w:rsidR="00F35077" w:rsidRPr="00641A9A">
        <w:rPr>
          <w:rFonts w:ascii="Arial" w:hAnsi="Arial"/>
          <w:sz w:val="22"/>
        </w:rPr>
        <w:t xml:space="preserve"> le Maire à la signer.</w:t>
      </w:r>
    </w:p>
    <w:p w:rsidR="00F35077" w:rsidRPr="00641A9A" w:rsidRDefault="00F35077" w:rsidP="004324E3">
      <w:pPr>
        <w:ind w:left="1418"/>
        <w:jc w:val="both"/>
        <w:rPr>
          <w:rFonts w:ascii="Arial" w:hAnsi="Arial" w:cs="Arial"/>
          <w:sz w:val="22"/>
          <w:szCs w:val="22"/>
        </w:rPr>
      </w:pPr>
    </w:p>
    <w:p w:rsidR="00F35077" w:rsidRPr="00641A9A" w:rsidRDefault="00F35077" w:rsidP="004324E3">
      <w:pPr>
        <w:ind w:left="1418"/>
        <w:jc w:val="both"/>
        <w:rPr>
          <w:rFonts w:ascii="Arial" w:hAnsi="Arial" w:cs="Arial"/>
          <w:sz w:val="22"/>
          <w:szCs w:val="22"/>
        </w:rPr>
      </w:pPr>
    </w:p>
    <w:p w:rsidR="004324E3" w:rsidRPr="00641A9A" w:rsidRDefault="004324E3" w:rsidP="004324E3">
      <w:pPr>
        <w:ind w:left="1418"/>
        <w:jc w:val="both"/>
        <w:rPr>
          <w:rFonts w:ascii="Arial" w:hAnsi="Arial" w:cs="Arial"/>
          <w:sz w:val="22"/>
          <w:szCs w:val="22"/>
        </w:rPr>
      </w:pPr>
    </w:p>
    <w:sectPr w:rsidR="004324E3" w:rsidRPr="00641A9A" w:rsidSect="001E2D63">
      <w:headerReference w:type="even" r:id="rId7"/>
      <w:headerReference w:type="default" r:id="rId8"/>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E3" w:rsidRDefault="004324E3">
      <w:r>
        <w:separator/>
      </w:r>
    </w:p>
  </w:endnote>
  <w:endnote w:type="continuationSeparator" w:id="0">
    <w:p w:rsidR="004324E3" w:rsidRDefault="004324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E3" w:rsidRDefault="004324E3">
      <w:r>
        <w:separator/>
      </w:r>
    </w:p>
  </w:footnote>
  <w:footnote w:type="continuationSeparator" w:id="0">
    <w:p w:rsidR="004324E3" w:rsidRDefault="00432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3" w:rsidRDefault="004324E3">
    <w:pPr>
      <w:pStyle w:val="En-tte"/>
      <w:ind w:firstLine="1418"/>
    </w:pPr>
    <w:r>
      <w:t>.../...</w:t>
    </w:r>
  </w:p>
  <w:p w:rsidR="004324E3" w:rsidRDefault="004324E3">
    <w:pPr>
      <w:pStyle w:val="En-tte"/>
      <w:ind w:firstLine="1418"/>
    </w:pPr>
  </w:p>
  <w:p w:rsidR="004324E3" w:rsidRDefault="004324E3">
    <w:pPr>
      <w:pStyle w:val="En-tte"/>
      <w:ind w:firstLine="1418"/>
    </w:pPr>
  </w:p>
  <w:p w:rsidR="004324E3" w:rsidRDefault="004324E3">
    <w:pPr>
      <w:pStyle w:val="En-tte"/>
      <w:ind w:firstLine="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3" w:rsidRDefault="004324E3">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440B35"/>
    <w:multiLevelType w:val="multilevel"/>
    <w:tmpl w:val="65F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66391A"/>
    <w:multiLevelType w:val="singleLevel"/>
    <w:tmpl w:val="D0F86DDE"/>
    <w:lvl w:ilvl="0">
      <w:start w:val="1"/>
      <w:numFmt w:val="decimal"/>
      <w:lvlText w:val="%1."/>
      <w:legacy w:legacy="1" w:legacySpace="0" w:legacyIndent="1"/>
      <w:lvlJc w:val="left"/>
      <w:pPr>
        <w:ind w:left="2269" w:hanging="1"/>
      </w:pPr>
    </w:lvl>
  </w:abstractNum>
  <w:abstractNum w:abstractNumId="12">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2AA52448"/>
    <w:multiLevelType w:val="hybridMultilevel"/>
    <w:tmpl w:val="19EAA9D4"/>
    <w:lvl w:ilvl="0" w:tplc="D8665E06">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6">
    <w:nsid w:val="2E181255"/>
    <w:multiLevelType w:val="hybridMultilevel"/>
    <w:tmpl w:val="D53A8A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8">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9">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1">
    <w:nsid w:val="40791737"/>
    <w:multiLevelType w:val="singleLevel"/>
    <w:tmpl w:val="040C000F"/>
    <w:lvl w:ilvl="0">
      <w:start w:val="1"/>
      <w:numFmt w:val="decimal"/>
      <w:lvlText w:val="%1."/>
      <w:lvlJc w:val="left"/>
      <w:pPr>
        <w:tabs>
          <w:tab w:val="num" w:pos="360"/>
        </w:tabs>
        <w:ind w:left="360" w:hanging="360"/>
      </w:pPr>
    </w:lvl>
  </w:abstractNum>
  <w:abstractNum w:abstractNumId="22">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3">
    <w:nsid w:val="459B7D00"/>
    <w:multiLevelType w:val="multilevel"/>
    <w:tmpl w:val="5FB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813714"/>
    <w:multiLevelType w:val="hybridMultilevel"/>
    <w:tmpl w:val="BADC263E"/>
    <w:lvl w:ilvl="0" w:tplc="2C260290">
      <w:numFmt w:val="bullet"/>
      <w:lvlText w:val=""/>
      <w:lvlJc w:val="left"/>
      <w:pPr>
        <w:ind w:left="720" w:hanging="360"/>
      </w:pPr>
      <w:rPr>
        <w:rFonts w:ascii="Symbol" w:eastAsia="Calibri"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6">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7">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8">
    <w:nsid w:val="4CEC4B00"/>
    <w:multiLevelType w:val="singleLevel"/>
    <w:tmpl w:val="040C000F"/>
    <w:lvl w:ilvl="0">
      <w:start w:val="1"/>
      <w:numFmt w:val="decimal"/>
      <w:lvlText w:val="%1."/>
      <w:lvlJc w:val="left"/>
      <w:pPr>
        <w:tabs>
          <w:tab w:val="num" w:pos="360"/>
        </w:tabs>
        <w:ind w:left="360" w:hanging="360"/>
      </w:pPr>
    </w:lvl>
  </w:abstractNum>
  <w:abstractNum w:abstractNumId="29">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0">
    <w:nsid w:val="50A80842"/>
    <w:multiLevelType w:val="hybridMultilevel"/>
    <w:tmpl w:val="DBB67332"/>
    <w:lvl w:ilvl="0" w:tplc="80107196">
      <w:start w:val="1"/>
      <w:numFmt w:val="bullet"/>
      <w:pStyle w:val="Puces"/>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2">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3">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4">
    <w:nsid w:val="5A011B89"/>
    <w:multiLevelType w:val="hybridMultilevel"/>
    <w:tmpl w:val="1250EC56"/>
    <w:lvl w:ilvl="0" w:tplc="040C000F">
      <w:start w:val="1"/>
      <w:numFmt w:val="decimal"/>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35">
    <w:nsid w:val="5C322B99"/>
    <w:multiLevelType w:val="hybridMultilevel"/>
    <w:tmpl w:val="74B6D15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6">
    <w:nsid w:val="606720F7"/>
    <w:multiLevelType w:val="hybridMultilevel"/>
    <w:tmpl w:val="D152DF6C"/>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37">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8">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9">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40">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1">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7"/>
  </w:num>
  <w:num w:numId="3">
    <w:abstractNumId w:val="10"/>
  </w:num>
  <w:num w:numId="4">
    <w:abstractNumId w:val="18"/>
  </w:num>
  <w:num w:numId="5">
    <w:abstractNumId w:val="0"/>
  </w:num>
  <w:num w:numId="6">
    <w:abstractNumId w:val="28"/>
  </w:num>
  <w:num w:numId="7">
    <w:abstractNumId w:val="22"/>
  </w:num>
  <w:num w:numId="8">
    <w:abstractNumId w:val="17"/>
  </w:num>
  <w:num w:numId="9">
    <w:abstractNumId w:val="20"/>
  </w:num>
  <w:num w:numId="10">
    <w:abstractNumId w:val="8"/>
  </w:num>
  <w:num w:numId="11">
    <w:abstractNumId w:val="25"/>
  </w:num>
  <w:num w:numId="12">
    <w:abstractNumId w:val="33"/>
  </w:num>
  <w:num w:numId="13">
    <w:abstractNumId w:val="7"/>
  </w:num>
  <w:num w:numId="14">
    <w:abstractNumId w:val="39"/>
  </w:num>
  <w:num w:numId="15">
    <w:abstractNumId w:val="38"/>
  </w:num>
  <w:num w:numId="16">
    <w:abstractNumId w:val="40"/>
  </w:num>
  <w:num w:numId="17">
    <w:abstractNumId w:val="21"/>
  </w:num>
  <w:num w:numId="18">
    <w:abstractNumId w:val="26"/>
  </w:num>
  <w:num w:numId="19">
    <w:abstractNumId w:val="1"/>
  </w:num>
  <w:num w:numId="20">
    <w:abstractNumId w:val="3"/>
  </w:num>
  <w:num w:numId="21">
    <w:abstractNumId w:val="11"/>
  </w:num>
  <w:num w:numId="22">
    <w:abstractNumId w:val="11"/>
    <w:lvlOverride w:ilvl="0">
      <w:lvl w:ilvl="0">
        <w:start w:val="1"/>
        <w:numFmt w:val="decimal"/>
        <w:lvlText w:val="%1."/>
        <w:legacy w:legacy="1" w:legacySpace="0" w:legacyIndent="1"/>
        <w:lvlJc w:val="left"/>
        <w:pPr>
          <w:ind w:left="2269" w:hanging="1"/>
        </w:pPr>
      </w:lvl>
    </w:lvlOverride>
  </w:num>
  <w:num w:numId="23">
    <w:abstractNumId w:val="41"/>
  </w:num>
  <w:num w:numId="24">
    <w:abstractNumId w:val="13"/>
  </w:num>
  <w:num w:numId="25">
    <w:abstractNumId w:val="4"/>
  </w:num>
  <w:num w:numId="26">
    <w:abstractNumId w:val="37"/>
  </w:num>
  <w:num w:numId="27">
    <w:abstractNumId w:val="6"/>
  </w:num>
  <w:num w:numId="28">
    <w:abstractNumId w:val="31"/>
  </w:num>
  <w:num w:numId="29">
    <w:abstractNumId w:val="12"/>
  </w:num>
  <w:num w:numId="30">
    <w:abstractNumId w:val="21"/>
    <w:lvlOverride w:ilvl="0">
      <w:startOverride w:val="1"/>
    </w:lvlOverride>
  </w:num>
  <w:num w:numId="31">
    <w:abstractNumId w:val="19"/>
  </w:num>
  <w:num w:numId="32">
    <w:abstractNumId w:val="2"/>
  </w:num>
  <w:num w:numId="33">
    <w:abstractNumId w:val="32"/>
  </w:num>
  <w:num w:numId="34">
    <w:abstractNumId w:val="29"/>
  </w:num>
  <w:num w:numId="35">
    <w:abstractNumId w:val="15"/>
  </w:num>
  <w:num w:numId="36">
    <w:abstractNumId w:val="5"/>
  </w:num>
  <w:num w:numId="37">
    <w:abstractNumId w:val="23"/>
  </w:num>
  <w:num w:numId="38">
    <w:abstractNumId w:val="36"/>
  </w:num>
  <w:num w:numId="39">
    <w:abstractNumId w:val="14"/>
  </w:num>
  <w:num w:numId="40">
    <w:abstractNumId w:val="30"/>
  </w:num>
  <w:num w:numId="41">
    <w:abstractNumId w:val="35"/>
  </w:num>
  <w:num w:numId="42">
    <w:abstractNumId w:val="16"/>
  </w:num>
  <w:num w:numId="43">
    <w:abstractNumId w:val="34"/>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10FC1"/>
    <w:rsid w:val="0004538E"/>
    <w:rsid w:val="00051F67"/>
    <w:rsid w:val="00085CA1"/>
    <w:rsid w:val="000861A8"/>
    <w:rsid w:val="000901F5"/>
    <w:rsid w:val="00093843"/>
    <w:rsid w:val="000A41D6"/>
    <w:rsid w:val="000B39C5"/>
    <w:rsid w:val="000B77D5"/>
    <w:rsid w:val="000C2C7C"/>
    <w:rsid w:val="000D5A7F"/>
    <w:rsid w:val="000D62C1"/>
    <w:rsid w:val="000F178A"/>
    <w:rsid w:val="000F793D"/>
    <w:rsid w:val="0010193A"/>
    <w:rsid w:val="00104BFA"/>
    <w:rsid w:val="00116C05"/>
    <w:rsid w:val="00117DE1"/>
    <w:rsid w:val="0012029A"/>
    <w:rsid w:val="00121F7E"/>
    <w:rsid w:val="00122A62"/>
    <w:rsid w:val="00123185"/>
    <w:rsid w:val="00147064"/>
    <w:rsid w:val="001625FE"/>
    <w:rsid w:val="001659C8"/>
    <w:rsid w:val="00184EBF"/>
    <w:rsid w:val="001C03EA"/>
    <w:rsid w:val="001C4B7C"/>
    <w:rsid w:val="001C575C"/>
    <w:rsid w:val="001E2D63"/>
    <w:rsid w:val="001F439C"/>
    <w:rsid w:val="0020139E"/>
    <w:rsid w:val="002131D6"/>
    <w:rsid w:val="00220F51"/>
    <w:rsid w:val="00245962"/>
    <w:rsid w:val="00252AF2"/>
    <w:rsid w:val="00261F17"/>
    <w:rsid w:val="00272F40"/>
    <w:rsid w:val="00277552"/>
    <w:rsid w:val="002860A2"/>
    <w:rsid w:val="002B5E88"/>
    <w:rsid w:val="003001F4"/>
    <w:rsid w:val="0030045D"/>
    <w:rsid w:val="00313223"/>
    <w:rsid w:val="0031438D"/>
    <w:rsid w:val="00320912"/>
    <w:rsid w:val="00327326"/>
    <w:rsid w:val="0033641D"/>
    <w:rsid w:val="003368B3"/>
    <w:rsid w:val="003457E0"/>
    <w:rsid w:val="00351146"/>
    <w:rsid w:val="00361242"/>
    <w:rsid w:val="00362523"/>
    <w:rsid w:val="003649EA"/>
    <w:rsid w:val="00385A7F"/>
    <w:rsid w:val="00387984"/>
    <w:rsid w:val="0039011C"/>
    <w:rsid w:val="00391D67"/>
    <w:rsid w:val="003A21FF"/>
    <w:rsid w:val="003B0418"/>
    <w:rsid w:val="003B1F48"/>
    <w:rsid w:val="003B2034"/>
    <w:rsid w:val="003B464A"/>
    <w:rsid w:val="003C22ED"/>
    <w:rsid w:val="003D0563"/>
    <w:rsid w:val="003D1B1F"/>
    <w:rsid w:val="003D7B1E"/>
    <w:rsid w:val="003F38A9"/>
    <w:rsid w:val="003F733B"/>
    <w:rsid w:val="004206C6"/>
    <w:rsid w:val="00427B9C"/>
    <w:rsid w:val="004324E3"/>
    <w:rsid w:val="00461AE3"/>
    <w:rsid w:val="00463A83"/>
    <w:rsid w:val="004675C6"/>
    <w:rsid w:val="004746ED"/>
    <w:rsid w:val="00492107"/>
    <w:rsid w:val="00497BB3"/>
    <w:rsid w:val="004A4853"/>
    <w:rsid w:val="004B036B"/>
    <w:rsid w:val="004B1722"/>
    <w:rsid w:val="004B28E6"/>
    <w:rsid w:val="004B2DDC"/>
    <w:rsid w:val="004C78F7"/>
    <w:rsid w:val="004D17BA"/>
    <w:rsid w:val="004E1DD8"/>
    <w:rsid w:val="004E2FCA"/>
    <w:rsid w:val="004F316E"/>
    <w:rsid w:val="004F69CF"/>
    <w:rsid w:val="0050714C"/>
    <w:rsid w:val="00514E5B"/>
    <w:rsid w:val="0052324D"/>
    <w:rsid w:val="00525B65"/>
    <w:rsid w:val="00542E3B"/>
    <w:rsid w:val="005526E6"/>
    <w:rsid w:val="005853CD"/>
    <w:rsid w:val="00590CA1"/>
    <w:rsid w:val="005A1CF7"/>
    <w:rsid w:val="005C1430"/>
    <w:rsid w:val="005D38EB"/>
    <w:rsid w:val="005F13BA"/>
    <w:rsid w:val="005F5C33"/>
    <w:rsid w:val="005F73CD"/>
    <w:rsid w:val="00610AA2"/>
    <w:rsid w:val="0061402D"/>
    <w:rsid w:val="006207C4"/>
    <w:rsid w:val="006220B1"/>
    <w:rsid w:val="00625EFD"/>
    <w:rsid w:val="00634E1D"/>
    <w:rsid w:val="00635A03"/>
    <w:rsid w:val="00641A9A"/>
    <w:rsid w:val="006433FD"/>
    <w:rsid w:val="0065229B"/>
    <w:rsid w:val="00653559"/>
    <w:rsid w:val="00655617"/>
    <w:rsid w:val="006706E2"/>
    <w:rsid w:val="00683DD6"/>
    <w:rsid w:val="00692B0E"/>
    <w:rsid w:val="006A1A90"/>
    <w:rsid w:val="006B3F59"/>
    <w:rsid w:val="006E1A02"/>
    <w:rsid w:val="00705939"/>
    <w:rsid w:val="00733A4A"/>
    <w:rsid w:val="0074772F"/>
    <w:rsid w:val="00786157"/>
    <w:rsid w:val="007956A4"/>
    <w:rsid w:val="00797C3F"/>
    <w:rsid w:val="007C56BF"/>
    <w:rsid w:val="007D1796"/>
    <w:rsid w:val="007D6211"/>
    <w:rsid w:val="007E64D5"/>
    <w:rsid w:val="007F0796"/>
    <w:rsid w:val="007F6ED9"/>
    <w:rsid w:val="00814825"/>
    <w:rsid w:val="00823D26"/>
    <w:rsid w:val="00824741"/>
    <w:rsid w:val="008335F0"/>
    <w:rsid w:val="008515E9"/>
    <w:rsid w:val="0085440D"/>
    <w:rsid w:val="00863B5D"/>
    <w:rsid w:val="00875D9A"/>
    <w:rsid w:val="008A3F3B"/>
    <w:rsid w:val="008A7D43"/>
    <w:rsid w:val="008C3941"/>
    <w:rsid w:val="008F42CF"/>
    <w:rsid w:val="00914A88"/>
    <w:rsid w:val="00931B86"/>
    <w:rsid w:val="00946BBB"/>
    <w:rsid w:val="0095134E"/>
    <w:rsid w:val="00954E6A"/>
    <w:rsid w:val="00955180"/>
    <w:rsid w:val="00973586"/>
    <w:rsid w:val="0098381C"/>
    <w:rsid w:val="009842D4"/>
    <w:rsid w:val="009A4D82"/>
    <w:rsid w:val="009A79C8"/>
    <w:rsid w:val="009B1158"/>
    <w:rsid w:val="009B19F4"/>
    <w:rsid w:val="009C1BBE"/>
    <w:rsid w:val="009C3082"/>
    <w:rsid w:val="009C785A"/>
    <w:rsid w:val="009E0D32"/>
    <w:rsid w:val="009E5041"/>
    <w:rsid w:val="009E5ACF"/>
    <w:rsid w:val="009E6659"/>
    <w:rsid w:val="009F221E"/>
    <w:rsid w:val="009F4448"/>
    <w:rsid w:val="00A21BE2"/>
    <w:rsid w:val="00A327BA"/>
    <w:rsid w:val="00A3685E"/>
    <w:rsid w:val="00A56E29"/>
    <w:rsid w:val="00A71DF8"/>
    <w:rsid w:val="00A73A10"/>
    <w:rsid w:val="00A7402C"/>
    <w:rsid w:val="00A76530"/>
    <w:rsid w:val="00A9705F"/>
    <w:rsid w:val="00AA7ADE"/>
    <w:rsid w:val="00AB6F11"/>
    <w:rsid w:val="00AB79B2"/>
    <w:rsid w:val="00AC5BA4"/>
    <w:rsid w:val="00AF33B0"/>
    <w:rsid w:val="00B062B6"/>
    <w:rsid w:val="00B1417B"/>
    <w:rsid w:val="00B25627"/>
    <w:rsid w:val="00B26392"/>
    <w:rsid w:val="00B328EB"/>
    <w:rsid w:val="00B33DF9"/>
    <w:rsid w:val="00B34B93"/>
    <w:rsid w:val="00B4212A"/>
    <w:rsid w:val="00B523DE"/>
    <w:rsid w:val="00B57AE4"/>
    <w:rsid w:val="00B66E47"/>
    <w:rsid w:val="00B72BDF"/>
    <w:rsid w:val="00B72ECB"/>
    <w:rsid w:val="00B74039"/>
    <w:rsid w:val="00B74788"/>
    <w:rsid w:val="00B81FD9"/>
    <w:rsid w:val="00B82FCC"/>
    <w:rsid w:val="00B94D57"/>
    <w:rsid w:val="00BA7C50"/>
    <w:rsid w:val="00BB5146"/>
    <w:rsid w:val="00BB5182"/>
    <w:rsid w:val="00BB70EB"/>
    <w:rsid w:val="00BD1919"/>
    <w:rsid w:val="00BD3BFF"/>
    <w:rsid w:val="00BE5082"/>
    <w:rsid w:val="00BF2626"/>
    <w:rsid w:val="00C13132"/>
    <w:rsid w:val="00C224EC"/>
    <w:rsid w:val="00C268F1"/>
    <w:rsid w:val="00C57CD9"/>
    <w:rsid w:val="00C62161"/>
    <w:rsid w:val="00C76573"/>
    <w:rsid w:val="00C773A4"/>
    <w:rsid w:val="00C86202"/>
    <w:rsid w:val="00C94018"/>
    <w:rsid w:val="00C95C48"/>
    <w:rsid w:val="00CC183B"/>
    <w:rsid w:val="00CC4E40"/>
    <w:rsid w:val="00CD10FF"/>
    <w:rsid w:val="00CD1BC0"/>
    <w:rsid w:val="00CD2430"/>
    <w:rsid w:val="00CF1419"/>
    <w:rsid w:val="00D01C3E"/>
    <w:rsid w:val="00D201BD"/>
    <w:rsid w:val="00D217AC"/>
    <w:rsid w:val="00D3529E"/>
    <w:rsid w:val="00D364C3"/>
    <w:rsid w:val="00D457BF"/>
    <w:rsid w:val="00D479A6"/>
    <w:rsid w:val="00D80D99"/>
    <w:rsid w:val="00DB7220"/>
    <w:rsid w:val="00DC4E35"/>
    <w:rsid w:val="00DC5617"/>
    <w:rsid w:val="00DE535B"/>
    <w:rsid w:val="00DF6259"/>
    <w:rsid w:val="00E17AC2"/>
    <w:rsid w:val="00E34EE3"/>
    <w:rsid w:val="00E35BFD"/>
    <w:rsid w:val="00E3652C"/>
    <w:rsid w:val="00E37AF8"/>
    <w:rsid w:val="00E42C42"/>
    <w:rsid w:val="00E455C9"/>
    <w:rsid w:val="00E50C95"/>
    <w:rsid w:val="00E73F50"/>
    <w:rsid w:val="00E81B6B"/>
    <w:rsid w:val="00E863A0"/>
    <w:rsid w:val="00EA633F"/>
    <w:rsid w:val="00EE6B81"/>
    <w:rsid w:val="00EF7EAE"/>
    <w:rsid w:val="00F023D8"/>
    <w:rsid w:val="00F025E8"/>
    <w:rsid w:val="00F06EBE"/>
    <w:rsid w:val="00F265D9"/>
    <w:rsid w:val="00F32EF1"/>
    <w:rsid w:val="00F3321A"/>
    <w:rsid w:val="00F35077"/>
    <w:rsid w:val="00F41208"/>
    <w:rsid w:val="00F416CB"/>
    <w:rsid w:val="00F4257E"/>
    <w:rsid w:val="00F50DEA"/>
    <w:rsid w:val="00F50F27"/>
    <w:rsid w:val="00F771FB"/>
    <w:rsid w:val="00F9653B"/>
    <w:rsid w:val="00FC3BC7"/>
    <w:rsid w:val="00FE0F3E"/>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BA"/>
    <w:rPr>
      <w:rFonts w:ascii="Univers (W1)" w:hAnsi="Univers (W1)"/>
    </w:rPr>
  </w:style>
  <w:style w:type="paragraph" w:styleId="Titre1">
    <w:name w:val="heading 1"/>
    <w:basedOn w:val="Normal"/>
    <w:next w:val="Normal"/>
    <w:qFormat/>
    <w:rsid w:val="00A327B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327B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327B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A327BA"/>
    <w:pPr>
      <w:keepNext/>
      <w:tabs>
        <w:tab w:val="left" w:pos="1276"/>
        <w:tab w:val="left" w:pos="3261"/>
        <w:tab w:val="left" w:pos="7230"/>
      </w:tabs>
      <w:ind w:left="2269"/>
      <w:jc w:val="right"/>
      <w:outlineLvl w:val="3"/>
    </w:pPr>
    <w:rPr>
      <w:rFonts w:ascii="Arial" w:hAnsi="Arial" w:cs="Arial"/>
      <w:b/>
      <w:bCs/>
      <w:sz w:val="22"/>
      <w:szCs w:val="22"/>
    </w:rPr>
  </w:style>
  <w:style w:type="paragraph" w:styleId="Titre7">
    <w:name w:val="heading 7"/>
    <w:basedOn w:val="Normal"/>
    <w:next w:val="Normal"/>
    <w:link w:val="Titre7Car"/>
    <w:uiPriority w:val="9"/>
    <w:semiHidden/>
    <w:unhideWhenUsed/>
    <w:qFormat/>
    <w:rsid w:val="00786157"/>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327BA"/>
    <w:rPr>
      <w:sz w:val="16"/>
      <w:szCs w:val="16"/>
    </w:rPr>
  </w:style>
  <w:style w:type="paragraph" w:styleId="Commentaire">
    <w:name w:val="annotation text"/>
    <w:basedOn w:val="Normal"/>
    <w:semiHidden/>
    <w:rsid w:val="00A327BA"/>
  </w:style>
  <w:style w:type="paragraph" w:styleId="En-tte">
    <w:name w:val="header"/>
    <w:basedOn w:val="Normal"/>
    <w:rsid w:val="00A327BA"/>
    <w:pPr>
      <w:tabs>
        <w:tab w:val="center" w:pos="4536"/>
        <w:tab w:val="right" w:pos="9072"/>
      </w:tabs>
    </w:pPr>
  </w:style>
  <w:style w:type="paragraph" w:styleId="Pieddepage">
    <w:name w:val="footer"/>
    <w:basedOn w:val="Normal"/>
    <w:rsid w:val="00A327BA"/>
    <w:pPr>
      <w:tabs>
        <w:tab w:val="center" w:pos="4536"/>
        <w:tab w:val="right" w:pos="9072"/>
      </w:tabs>
    </w:pPr>
  </w:style>
  <w:style w:type="paragraph" w:customStyle="1" w:styleId="Paragraphe">
    <w:name w:val="Paragraphe"/>
    <w:basedOn w:val="Normal"/>
    <w:rsid w:val="00A327BA"/>
    <w:pPr>
      <w:ind w:firstLine="1276"/>
      <w:jc w:val="both"/>
    </w:pPr>
  </w:style>
  <w:style w:type="paragraph" w:styleId="Retraitcorpsdetexte">
    <w:name w:val="Body Text Indent"/>
    <w:basedOn w:val="Normal"/>
    <w:rsid w:val="00A327BA"/>
    <w:pPr>
      <w:ind w:left="2269" w:firstLine="1133"/>
      <w:jc w:val="both"/>
    </w:pPr>
    <w:rPr>
      <w:rFonts w:ascii="Univers" w:hAnsi="Univers"/>
      <w:sz w:val="22"/>
      <w:szCs w:val="22"/>
    </w:rPr>
  </w:style>
  <w:style w:type="paragraph" w:styleId="Retraitcorpsdetexte2">
    <w:name w:val="Body Text Indent 2"/>
    <w:basedOn w:val="Normal"/>
    <w:rsid w:val="00A327BA"/>
    <w:pPr>
      <w:ind w:left="2552"/>
      <w:jc w:val="both"/>
    </w:pPr>
    <w:rPr>
      <w:rFonts w:ascii="Univers" w:hAnsi="Univers"/>
      <w:sz w:val="22"/>
      <w:szCs w:val="22"/>
    </w:rPr>
  </w:style>
  <w:style w:type="paragraph" w:styleId="Retraitcorpsdetexte3">
    <w:name w:val="Body Text Indent 3"/>
    <w:basedOn w:val="Normal"/>
    <w:rsid w:val="00A327BA"/>
    <w:pPr>
      <w:tabs>
        <w:tab w:val="left" w:pos="1276"/>
        <w:tab w:val="left" w:pos="3261"/>
      </w:tabs>
      <w:ind w:left="2269"/>
      <w:jc w:val="center"/>
    </w:pPr>
    <w:rPr>
      <w:rFonts w:ascii="Univers" w:hAnsi="Univers"/>
      <w:b/>
      <w:bCs/>
      <w:sz w:val="22"/>
      <w:szCs w:val="22"/>
    </w:rPr>
  </w:style>
  <w:style w:type="character" w:customStyle="1" w:styleId="Fort">
    <w:name w:val="Fort"/>
    <w:rsid w:val="00A327B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NormalWeb">
    <w:name w:val="Normal (Web)"/>
    <w:basedOn w:val="Normal"/>
    <w:uiPriority w:val="99"/>
    <w:rsid w:val="00D217AC"/>
    <w:pPr>
      <w:spacing w:before="120" w:after="150" w:line="300" w:lineRule="atLeast"/>
    </w:pPr>
    <w:rPr>
      <w:rFonts w:ascii="Times New Roman" w:eastAsia="SimSun" w:hAnsi="Times New Roman"/>
      <w:sz w:val="24"/>
      <w:szCs w:val="24"/>
      <w:lang w:eastAsia="zh-CN"/>
    </w:rPr>
  </w:style>
  <w:style w:type="character" w:customStyle="1" w:styleId="Titre7Car">
    <w:name w:val="Titre 7 Car"/>
    <w:basedOn w:val="Policepardfaut"/>
    <w:link w:val="Titre7"/>
    <w:uiPriority w:val="9"/>
    <w:semiHidden/>
    <w:rsid w:val="00786157"/>
    <w:rPr>
      <w:rFonts w:ascii="Calibri" w:eastAsia="Times New Roman" w:hAnsi="Calibri" w:cs="Times New Roman"/>
      <w:sz w:val="24"/>
      <w:szCs w:val="24"/>
    </w:rPr>
  </w:style>
  <w:style w:type="paragraph" w:customStyle="1" w:styleId="Puces">
    <w:name w:val="Puces"/>
    <w:basedOn w:val="Normal"/>
    <w:rsid w:val="00B4212A"/>
    <w:pPr>
      <w:numPr>
        <w:numId w:val="40"/>
      </w:numPr>
    </w:pPr>
    <w:rPr>
      <w:rFonts w:ascii="Times New Roman" w:hAnsi="Times New Roman"/>
    </w:rPr>
  </w:style>
  <w:style w:type="paragraph" w:styleId="Paragraphedeliste">
    <w:name w:val="List Paragraph"/>
    <w:basedOn w:val="Normal"/>
    <w:uiPriority w:val="34"/>
    <w:qFormat/>
    <w:rsid w:val="004324E3"/>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256744364">
      <w:bodyDiv w:val="1"/>
      <w:marLeft w:val="0"/>
      <w:marRight w:val="0"/>
      <w:marTop w:val="0"/>
      <w:marBottom w:val="0"/>
      <w:divBdr>
        <w:top w:val="none" w:sz="0" w:space="0" w:color="auto"/>
        <w:left w:val="none" w:sz="0" w:space="0" w:color="auto"/>
        <w:bottom w:val="none" w:sz="0" w:space="0" w:color="auto"/>
        <w:right w:val="none" w:sz="0" w:space="0" w:color="auto"/>
      </w:divBdr>
    </w:div>
    <w:div w:id="20313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366</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11</cp:revision>
  <cp:lastPrinted>2016-09-07T13:02:00Z</cp:lastPrinted>
  <dcterms:created xsi:type="dcterms:W3CDTF">2016-09-07T12:03:00Z</dcterms:created>
  <dcterms:modified xsi:type="dcterms:W3CDTF">2016-09-26T14:55:00Z</dcterms:modified>
</cp:coreProperties>
</file>