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DF0D3C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9838EA">
        <w:rPr>
          <w:rFonts w:ascii="Arial" w:hAnsi="Arial"/>
        </w:rPr>
        <w:t>7 juillet</w:t>
      </w:r>
      <w:r w:rsidR="00356EAE">
        <w:rPr>
          <w:rFonts w:ascii="Arial" w:hAnsi="Arial"/>
        </w:rPr>
        <w:t xml:space="preserve"> 201</w:t>
      </w:r>
      <w:r w:rsidR="00A0706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377DE5">
        <w:rPr>
          <w:rFonts w:ascii="Arial" w:hAnsi="Arial"/>
        </w:rPr>
        <w:t>6.3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42E89" w:rsidRDefault="00942E89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CONVENTION DE </w:t>
      </w:r>
      <w:r w:rsidR="0028544F">
        <w:rPr>
          <w:rFonts w:ascii="Arial" w:hAnsi="Arial"/>
          <w:b/>
          <w:sz w:val="22"/>
          <w:szCs w:val="24"/>
          <w:lang w:eastAsia="en-US"/>
        </w:rPr>
        <w:t>MISE A DISPOSITION</w:t>
      </w:r>
      <w:r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28544F">
        <w:rPr>
          <w:rFonts w:ascii="Arial" w:hAnsi="Arial"/>
          <w:b/>
          <w:sz w:val="22"/>
          <w:szCs w:val="24"/>
          <w:lang w:eastAsia="en-US"/>
        </w:rPr>
        <w:t>DE LOCAUX COMMUNAUX</w:t>
      </w:r>
    </w:p>
    <w:p w:rsidR="00427A06" w:rsidRDefault="0028544F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POUR L'ACCUEIL D'ILLUSTRATEURS EN RESIDENCE</w:t>
      </w:r>
    </w:p>
    <w:p w:rsidR="00427A06" w:rsidRDefault="00427A06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33737C" w:rsidRDefault="0033737C" w:rsidP="00211339">
      <w:pPr>
        <w:ind w:left="1418"/>
        <w:jc w:val="both"/>
        <w:rPr>
          <w:rFonts w:ascii="Arial" w:hAnsi="Arial"/>
          <w:sz w:val="22"/>
        </w:rPr>
      </w:pPr>
    </w:p>
    <w:p w:rsidR="00427A06" w:rsidRDefault="00427A06" w:rsidP="00211339">
      <w:pPr>
        <w:ind w:left="1418"/>
        <w:jc w:val="both"/>
        <w:rPr>
          <w:rFonts w:ascii="Arial" w:hAnsi="Arial"/>
          <w:sz w:val="22"/>
        </w:rPr>
      </w:pPr>
    </w:p>
    <w:p w:rsidR="00830343" w:rsidRDefault="00DF0D3C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DF0D3C" w:rsidRDefault="00DF0D3C" w:rsidP="00211339">
      <w:pPr>
        <w:ind w:left="1418"/>
        <w:jc w:val="both"/>
        <w:rPr>
          <w:rFonts w:ascii="Arial" w:hAnsi="Arial"/>
          <w:sz w:val="22"/>
        </w:rPr>
      </w:pPr>
    </w:p>
    <w:p w:rsidR="00427A06" w:rsidRDefault="00DF0D3C" w:rsidP="00F86C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427A06" w:rsidRPr="002A7427">
        <w:rPr>
          <w:rFonts w:ascii="Arial" w:hAnsi="Arial"/>
          <w:sz w:val="22"/>
        </w:rPr>
        <w:t xml:space="preserve">Dans le cadre de sa politique culturelle, la </w:t>
      </w:r>
      <w:r w:rsidR="00F86C23">
        <w:rPr>
          <w:rFonts w:ascii="Arial" w:hAnsi="Arial"/>
          <w:sz w:val="22"/>
        </w:rPr>
        <w:t>v</w:t>
      </w:r>
      <w:r w:rsidR="00427A06" w:rsidRPr="002A7427">
        <w:rPr>
          <w:rFonts w:ascii="Arial" w:hAnsi="Arial"/>
          <w:sz w:val="22"/>
        </w:rPr>
        <w:t>ille de Riorges apporte, dans la mesure de ses possibilités, un soutien actif à la création artistique et à la promotion des arts au sein de la population, notamment auprès du jeune public.</w:t>
      </w:r>
    </w:p>
    <w:p w:rsidR="00427A06" w:rsidRPr="002A7427" w:rsidRDefault="00427A06" w:rsidP="00F86C23">
      <w:pPr>
        <w:ind w:left="1418"/>
        <w:jc w:val="both"/>
        <w:rPr>
          <w:rFonts w:ascii="Arial" w:hAnsi="Arial"/>
          <w:sz w:val="22"/>
        </w:rPr>
      </w:pPr>
    </w:p>
    <w:p w:rsidR="00427A06" w:rsidRDefault="00427A06" w:rsidP="00F86C23">
      <w:pPr>
        <w:ind w:left="1418"/>
        <w:jc w:val="both"/>
        <w:rPr>
          <w:rFonts w:ascii="Arial" w:hAnsi="Arial"/>
          <w:sz w:val="22"/>
        </w:rPr>
      </w:pPr>
      <w:r w:rsidRPr="002A7427">
        <w:rPr>
          <w:rFonts w:ascii="Arial" w:hAnsi="Arial"/>
          <w:sz w:val="22"/>
        </w:rPr>
        <w:t xml:space="preserve">Dans cet esprit, elle </w:t>
      </w:r>
      <w:r>
        <w:rPr>
          <w:rFonts w:ascii="Arial" w:hAnsi="Arial"/>
          <w:sz w:val="22"/>
        </w:rPr>
        <w:t xml:space="preserve">met </w:t>
      </w:r>
      <w:r w:rsidRPr="002A7427">
        <w:rPr>
          <w:rFonts w:ascii="Arial" w:hAnsi="Arial"/>
          <w:sz w:val="22"/>
        </w:rPr>
        <w:t xml:space="preserve">à disposition d’artistes illustrateurs </w:t>
      </w:r>
      <w:r>
        <w:rPr>
          <w:rFonts w:ascii="Arial" w:hAnsi="Arial"/>
          <w:sz w:val="22"/>
        </w:rPr>
        <w:t xml:space="preserve">réunis sous l’appellation </w:t>
      </w:r>
      <w:r w:rsidR="00F86C23">
        <w:rPr>
          <w:rFonts w:ascii="Arial" w:hAnsi="Arial"/>
          <w:sz w:val="22"/>
        </w:rPr>
        <w:t>"L’Appart",</w:t>
      </w:r>
      <w:r>
        <w:rPr>
          <w:rFonts w:ascii="Arial" w:hAnsi="Arial"/>
          <w:sz w:val="22"/>
        </w:rPr>
        <w:t xml:space="preserve"> </w:t>
      </w:r>
      <w:r w:rsidRPr="002A7427">
        <w:rPr>
          <w:rFonts w:ascii="Arial" w:hAnsi="Arial"/>
          <w:sz w:val="22"/>
        </w:rPr>
        <w:t>un local de travail</w:t>
      </w:r>
      <w:r>
        <w:rPr>
          <w:rFonts w:ascii="Arial" w:hAnsi="Arial"/>
          <w:sz w:val="22"/>
        </w:rPr>
        <w:t xml:space="preserve"> au sein de l’école du Bourg</w:t>
      </w:r>
      <w:r w:rsidRPr="002A7427">
        <w:rPr>
          <w:rFonts w:ascii="Arial" w:hAnsi="Arial"/>
          <w:sz w:val="22"/>
        </w:rPr>
        <w:t>, pour leur permettre de pratiquer leur activité dans de bonnes conditions, tout en favorisant la rencontre entre ces illustrateurs et les différents publics bénéficiaires des actions culturelles de la commune.</w:t>
      </w:r>
    </w:p>
    <w:p w:rsidR="00427A06" w:rsidRDefault="00427A06" w:rsidP="00F86C23">
      <w:pPr>
        <w:ind w:left="1418"/>
        <w:jc w:val="both"/>
        <w:rPr>
          <w:rFonts w:ascii="Arial" w:hAnsi="Arial"/>
          <w:sz w:val="22"/>
        </w:rPr>
      </w:pPr>
    </w:p>
    <w:p w:rsidR="00427A06" w:rsidRPr="00DF0D3C" w:rsidRDefault="00427A06" w:rsidP="00F86C23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Le conventionnement a débuté en 2007. Un projet d’association réunissant ces </w:t>
      </w:r>
      <w:r w:rsidR="007B2387">
        <w:rPr>
          <w:rFonts w:ascii="Arial" w:hAnsi="Arial"/>
          <w:sz w:val="22"/>
        </w:rPr>
        <w:t>illustrateurs</w:t>
      </w:r>
      <w:r>
        <w:rPr>
          <w:rFonts w:ascii="Arial" w:hAnsi="Arial"/>
          <w:sz w:val="22"/>
        </w:rPr>
        <w:t xml:space="preserve"> est en cours. La dernière convention étant arrivée à échéance, il s’agit d’établir une nouvelle convention d’une durée d</w:t>
      </w:r>
      <w:r w:rsidR="001E75D8">
        <w:rPr>
          <w:rFonts w:ascii="Arial" w:hAnsi="Arial"/>
          <w:sz w:val="22"/>
        </w:rPr>
        <w:t xml:space="preserve">e </w:t>
      </w:r>
      <w:r>
        <w:rPr>
          <w:rFonts w:ascii="Arial" w:hAnsi="Arial"/>
          <w:sz w:val="22"/>
        </w:rPr>
        <w:t>un an dans l’attente du futur statut associatif.</w:t>
      </w:r>
      <w:r w:rsidR="00DF0D3C">
        <w:rPr>
          <w:rFonts w:ascii="Arial" w:hAnsi="Arial"/>
          <w:b/>
          <w:sz w:val="22"/>
        </w:rPr>
        <w:t>"</w:t>
      </w:r>
    </w:p>
    <w:p w:rsidR="00427A06" w:rsidRDefault="00427A06" w:rsidP="00F86C23">
      <w:pPr>
        <w:ind w:left="1418"/>
        <w:jc w:val="both"/>
        <w:rPr>
          <w:rFonts w:ascii="Arial" w:hAnsi="Arial"/>
          <w:sz w:val="22"/>
        </w:rPr>
      </w:pPr>
    </w:p>
    <w:p w:rsidR="00DF0D3C" w:rsidRDefault="00DF0D3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F0D3C" w:rsidRPr="00421142" w:rsidRDefault="00DF0D3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F0D3C" w:rsidRDefault="00DF0D3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1E75D8" w:rsidRDefault="00DF0D3C" w:rsidP="001E75D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1E75D8">
        <w:rPr>
          <w:rFonts w:ascii="Arial" w:hAnsi="Arial"/>
          <w:sz w:val="22"/>
        </w:rPr>
        <w:t xml:space="preserve"> le renouvellement, pour un an, de la convention de mise à disposition de locaux communaux pour l'accueil d'illustrateurs en résidence</w:t>
      </w:r>
      <w:r w:rsidR="00646CFF">
        <w:rPr>
          <w:rFonts w:ascii="Arial" w:hAnsi="Arial"/>
          <w:sz w:val="22"/>
        </w:rPr>
        <w:t>, dont le projet est joint à la présente délibération</w:t>
      </w:r>
      <w:r w:rsidR="001E75D8">
        <w:rPr>
          <w:rFonts w:ascii="Arial" w:hAnsi="Arial"/>
          <w:sz w:val="22"/>
        </w:rPr>
        <w:t xml:space="preserve"> ;</w:t>
      </w:r>
    </w:p>
    <w:p w:rsidR="001E75D8" w:rsidRDefault="00DF0D3C" w:rsidP="001E75D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1E75D8">
        <w:rPr>
          <w:rFonts w:ascii="Arial" w:hAnsi="Arial"/>
          <w:sz w:val="22"/>
        </w:rPr>
        <w:t xml:space="preserve"> le maire à la signer.</w:t>
      </w:r>
    </w:p>
    <w:p w:rsidR="001E75D8" w:rsidRDefault="001E75D8" w:rsidP="00F86C23">
      <w:pPr>
        <w:ind w:left="1418"/>
        <w:jc w:val="both"/>
        <w:rPr>
          <w:rFonts w:ascii="Arial" w:hAnsi="Arial"/>
          <w:sz w:val="22"/>
        </w:rPr>
      </w:pPr>
    </w:p>
    <w:p w:rsidR="00830343" w:rsidRDefault="00830343" w:rsidP="00F86C23">
      <w:pPr>
        <w:ind w:left="1418"/>
        <w:jc w:val="both"/>
        <w:rPr>
          <w:rFonts w:ascii="Arial" w:hAnsi="Arial"/>
          <w:sz w:val="22"/>
        </w:rPr>
      </w:pPr>
    </w:p>
    <w:p w:rsidR="00646CFF" w:rsidRDefault="00646CFF" w:rsidP="00F86C23">
      <w:pPr>
        <w:ind w:left="1418"/>
        <w:jc w:val="both"/>
        <w:rPr>
          <w:rFonts w:ascii="Arial" w:hAnsi="Arial"/>
          <w:sz w:val="22"/>
        </w:rPr>
      </w:pPr>
    </w:p>
    <w:sectPr w:rsidR="00646CFF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4F" w:rsidRDefault="0028544F">
      <w:r>
        <w:separator/>
      </w:r>
    </w:p>
  </w:endnote>
  <w:endnote w:type="continuationSeparator" w:id="0">
    <w:p w:rsidR="0028544F" w:rsidRDefault="0028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4F" w:rsidRDefault="0028544F">
      <w:r>
        <w:separator/>
      </w:r>
    </w:p>
  </w:footnote>
  <w:footnote w:type="continuationSeparator" w:id="0">
    <w:p w:rsidR="0028544F" w:rsidRDefault="00285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4F" w:rsidRPr="00D5148B" w:rsidRDefault="0028544F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4F" w:rsidRPr="00CD432E" w:rsidRDefault="0028544F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E77C0"/>
    <w:rsid w:val="000F0366"/>
    <w:rsid w:val="000F0B2F"/>
    <w:rsid w:val="000F52BF"/>
    <w:rsid w:val="001017DE"/>
    <w:rsid w:val="0010424D"/>
    <w:rsid w:val="00104FD4"/>
    <w:rsid w:val="00111AA5"/>
    <w:rsid w:val="001144C6"/>
    <w:rsid w:val="0011658A"/>
    <w:rsid w:val="00116910"/>
    <w:rsid w:val="0012237C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87B90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E75D8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60B94"/>
    <w:rsid w:val="00260DDB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544F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47FED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77DE5"/>
    <w:rsid w:val="003815AF"/>
    <w:rsid w:val="003855DF"/>
    <w:rsid w:val="003856B9"/>
    <w:rsid w:val="00385AE4"/>
    <w:rsid w:val="00390399"/>
    <w:rsid w:val="0039313A"/>
    <w:rsid w:val="003A256B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3F529B"/>
    <w:rsid w:val="0040137B"/>
    <w:rsid w:val="00404A59"/>
    <w:rsid w:val="00407C9C"/>
    <w:rsid w:val="00411B0E"/>
    <w:rsid w:val="00423CB6"/>
    <w:rsid w:val="0042690B"/>
    <w:rsid w:val="00426F20"/>
    <w:rsid w:val="00427A06"/>
    <w:rsid w:val="00433F66"/>
    <w:rsid w:val="00444A24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46CFF"/>
    <w:rsid w:val="006520D2"/>
    <w:rsid w:val="00653AE1"/>
    <w:rsid w:val="00660004"/>
    <w:rsid w:val="006700E2"/>
    <w:rsid w:val="00670723"/>
    <w:rsid w:val="00681592"/>
    <w:rsid w:val="0068484C"/>
    <w:rsid w:val="00684DF9"/>
    <w:rsid w:val="00686C64"/>
    <w:rsid w:val="00690C2C"/>
    <w:rsid w:val="00696D5A"/>
    <w:rsid w:val="006A36BA"/>
    <w:rsid w:val="006C7D2A"/>
    <w:rsid w:val="006D2ECE"/>
    <w:rsid w:val="006E0518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387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343"/>
    <w:rsid w:val="00830929"/>
    <w:rsid w:val="00833069"/>
    <w:rsid w:val="00833130"/>
    <w:rsid w:val="0083559D"/>
    <w:rsid w:val="00836262"/>
    <w:rsid w:val="008416EB"/>
    <w:rsid w:val="00842351"/>
    <w:rsid w:val="008473DC"/>
    <w:rsid w:val="0085144B"/>
    <w:rsid w:val="00863784"/>
    <w:rsid w:val="00863BC4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277AD"/>
    <w:rsid w:val="00942E89"/>
    <w:rsid w:val="00943BA4"/>
    <w:rsid w:val="00947AE5"/>
    <w:rsid w:val="00951149"/>
    <w:rsid w:val="00953A22"/>
    <w:rsid w:val="0095410A"/>
    <w:rsid w:val="009833EC"/>
    <w:rsid w:val="009838EA"/>
    <w:rsid w:val="00990062"/>
    <w:rsid w:val="00990964"/>
    <w:rsid w:val="00990CB3"/>
    <w:rsid w:val="009940DD"/>
    <w:rsid w:val="009961F6"/>
    <w:rsid w:val="009A0A2E"/>
    <w:rsid w:val="009A222B"/>
    <w:rsid w:val="009A22F4"/>
    <w:rsid w:val="009B1BDE"/>
    <w:rsid w:val="009B1C14"/>
    <w:rsid w:val="009B4E6C"/>
    <w:rsid w:val="009C306C"/>
    <w:rsid w:val="009C5C6E"/>
    <w:rsid w:val="009C6847"/>
    <w:rsid w:val="009D1D0B"/>
    <w:rsid w:val="009D6048"/>
    <w:rsid w:val="009E0038"/>
    <w:rsid w:val="009E3426"/>
    <w:rsid w:val="009E6F8C"/>
    <w:rsid w:val="00A04DDC"/>
    <w:rsid w:val="00A07069"/>
    <w:rsid w:val="00A12A80"/>
    <w:rsid w:val="00A14463"/>
    <w:rsid w:val="00A24D61"/>
    <w:rsid w:val="00A2559D"/>
    <w:rsid w:val="00A37A1F"/>
    <w:rsid w:val="00A42C92"/>
    <w:rsid w:val="00A450B7"/>
    <w:rsid w:val="00A45A0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659D"/>
    <w:rsid w:val="00C17852"/>
    <w:rsid w:val="00C17E64"/>
    <w:rsid w:val="00C21F4E"/>
    <w:rsid w:val="00C23A23"/>
    <w:rsid w:val="00C309FD"/>
    <w:rsid w:val="00C3103C"/>
    <w:rsid w:val="00C35C87"/>
    <w:rsid w:val="00C40BDE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7374C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52AF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0D3C"/>
    <w:rsid w:val="00DF1E47"/>
    <w:rsid w:val="00DF429A"/>
    <w:rsid w:val="00DF5A97"/>
    <w:rsid w:val="00DF784A"/>
    <w:rsid w:val="00E0028B"/>
    <w:rsid w:val="00E0139F"/>
    <w:rsid w:val="00E14128"/>
    <w:rsid w:val="00E21039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048B"/>
    <w:rsid w:val="00E95F91"/>
    <w:rsid w:val="00EA1343"/>
    <w:rsid w:val="00EA1D62"/>
    <w:rsid w:val="00EA28AB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EF3E19"/>
    <w:rsid w:val="00F02794"/>
    <w:rsid w:val="00F06816"/>
    <w:rsid w:val="00F06F5C"/>
    <w:rsid w:val="00F109FD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1621"/>
    <w:rsid w:val="00F732C7"/>
    <w:rsid w:val="00F86C23"/>
    <w:rsid w:val="00F90930"/>
    <w:rsid w:val="00F90CEC"/>
    <w:rsid w:val="00F911B9"/>
    <w:rsid w:val="00F91617"/>
    <w:rsid w:val="00F9544B"/>
    <w:rsid w:val="00F9616E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9153-0602-4369-88E9-B0FCCA8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2016-07-08T14:01:00Z</cp:lastPrinted>
  <dcterms:created xsi:type="dcterms:W3CDTF">2016-06-14T11:30:00Z</dcterms:created>
  <dcterms:modified xsi:type="dcterms:W3CDTF">2016-07-08T14:03:00Z</dcterms:modified>
</cp:coreProperties>
</file>