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735DE6" w:rsidRDefault="006700E2" w:rsidP="003B2522">
      <w:pPr>
        <w:pStyle w:val="Titre1"/>
        <w:ind w:left="567"/>
        <w:rPr>
          <w:rFonts w:ascii="Arial" w:hAnsi="Arial" w:cs="Arial"/>
          <w:sz w:val="28"/>
          <w:szCs w:val="28"/>
        </w:rPr>
      </w:pPr>
      <w:r w:rsidRPr="00735DE6">
        <w:rPr>
          <w:rFonts w:ascii="Arial" w:hAnsi="Arial" w:cs="Arial"/>
          <w:sz w:val="28"/>
          <w:szCs w:val="28"/>
        </w:rPr>
        <w:t>Ville de Riorges</w:t>
      </w:r>
    </w:p>
    <w:p w:rsidR="005D0829" w:rsidRDefault="0061497F" w:rsidP="003815AF">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DC0CE6">
        <w:rPr>
          <w:rFonts w:ascii="Arial" w:hAnsi="Arial"/>
        </w:rPr>
        <w:t>19 mai 2016</w:t>
      </w:r>
      <w:r w:rsidR="00D0438E">
        <w:rPr>
          <w:rFonts w:ascii="Arial" w:hAnsi="Arial"/>
        </w:rPr>
        <w:tab/>
      </w:r>
      <w:r w:rsidR="002958CC">
        <w:rPr>
          <w:rFonts w:ascii="Arial" w:hAnsi="Arial"/>
        </w:rPr>
        <w:t>1.3</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735DE6" w:rsidRDefault="003B3A34">
      <w:pPr>
        <w:pStyle w:val="Titre2"/>
        <w:jc w:val="right"/>
        <w:rPr>
          <w:rFonts w:ascii="Arial" w:hAnsi="Arial" w:cs="Arial"/>
        </w:rPr>
      </w:pPr>
      <w:r w:rsidRPr="00735DE6">
        <w:rPr>
          <w:rFonts w:ascii="Arial" w:hAnsi="Arial" w:cs="Arial"/>
        </w:rPr>
        <w:t>ADMINISTRATION GENERALE</w:t>
      </w:r>
    </w:p>
    <w:p w:rsidR="005D0829" w:rsidRDefault="005D0829">
      <w:pPr>
        <w:tabs>
          <w:tab w:val="left" w:pos="3261"/>
        </w:tabs>
        <w:ind w:left="2269"/>
        <w:jc w:val="right"/>
        <w:rPr>
          <w:rFonts w:ascii="Arial" w:hAnsi="Arial"/>
          <w:b/>
          <w:sz w:val="22"/>
        </w:rPr>
      </w:pPr>
    </w:p>
    <w:p w:rsidR="000B44AF" w:rsidRDefault="000B44AF" w:rsidP="00EB58F7">
      <w:pPr>
        <w:jc w:val="right"/>
        <w:rPr>
          <w:rFonts w:ascii="Arial" w:hAnsi="Arial"/>
          <w:b/>
          <w:sz w:val="22"/>
          <w:szCs w:val="24"/>
          <w:lang w:eastAsia="en-US"/>
        </w:rPr>
      </w:pPr>
      <w:r>
        <w:rPr>
          <w:rFonts w:ascii="Arial" w:hAnsi="Arial"/>
          <w:b/>
          <w:sz w:val="22"/>
          <w:szCs w:val="24"/>
          <w:lang w:eastAsia="en-US"/>
        </w:rPr>
        <w:t>SCHEMA DEPARTEMENTAL</w:t>
      </w:r>
    </w:p>
    <w:p w:rsidR="008D6816" w:rsidRDefault="000B44AF" w:rsidP="00EB58F7">
      <w:pPr>
        <w:jc w:val="right"/>
        <w:rPr>
          <w:rFonts w:ascii="Arial" w:hAnsi="Arial"/>
          <w:b/>
          <w:sz w:val="22"/>
          <w:szCs w:val="24"/>
          <w:lang w:eastAsia="en-US"/>
        </w:rPr>
      </w:pPr>
      <w:r>
        <w:rPr>
          <w:rFonts w:ascii="Arial" w:hAnsi="Arial"/>
          <w:b/>
          <w:sz w:val="22"/>
          <w:szCs w:val="24"/>
          <w:lang w:eastAsia="en-US"/>
        </w:rPr>
        <w:t>DE C</w:t>
      </w:r>
      <w:r w:rsidR="00DC0CE6">
        <w:rPr>
          <w:rFonts w:ascii="Arial" w:hAnsi="Arial"/>
          <w:b/>
          <w:sz w:val="22"/>
          <w:szCs w:val="24"/>
          <w:lang w:eastAsia="en-US"/>
        </w:rPr>
        <w:t>OOPERATION INTERCOMMUNALE (SDCI)</w:t>
      </w:r>
    </w:p>
    <w:p w:rsidR="00DC0CE6" w:rsidRDefault="00DC0CE6" w:rsidP="00EB58F7">
      <w:pPr>
        <w:jc w:val="right"/>
        <w:rPr>
          <w:rFonts w:ascii="Arial" w:hAnsi="Arial"/>
          <w:b/>
          <w:sz w:val="22"/>
          <w:szCs w:val="24"/>
          <w:lang w:eastAsia="en-US"/>
        </w:rPr>
      </w:pPr>
      <w:r>
        <w:rPr>
          <w:rFonts w:ascii="Arial" w:hAnsi="Arial"/>
          <w:b/>
          <w:sz w:val="22"/>
          <w:szCs w:val="24"/>
          <w:lang w:eastAsia="en-US"/>
        </w:rPr>
        <w:t>ARRETE LE 29 MARS 2016</w:t>
      </w:r>
    </w:p>
    <w:p w:rsidR="00C27ABC" w:rsidRDefault="000B44AF" w:rsidP="00E67E0B">
      <w:pPr>
        <w:jc w:val="right"/>
        <w:rPr>
          <w:rFonts w:ascii="Arial" w:hAnsi="Arial"/>
          <w:b/>
          <w:sz w:val="22"/>
          <w:szCs w:val="24"/>
          <w:lang w:eastAsia="en-US"/>
        </w:rPr>
      </w:pPr>
      <w:r>
        <w:rPr>
          <w:rFonts w:ascii="Arial" w:hAnsi="Arial"/>
          <w:b/>
          <w:sz w:val="22"/>
          <w:szCs w:val="24"/>
          <w:lang w:eastAsia="en-US"/>
        </w:rPr>
        <w:t>AVIS DU CONSEIL MUNICIPAL</w:t>
      </w:r>
      <w:r w:rsidR="00DC0CE6">
        <w:rPr>
          <w:rFonts w:ascii="Arial" w:hAnsi="Arial"/>
          <w:b/>
          <w:sz w:val="22"/>
          <w:szCs w:val="24"/>
          <w:lang w:eastAsia="en-US"/>
        </w:rPr>
        <w:t xml:space="preserve"> SUR LA FUSION ENVISAGEE</w:t>
      </w:r>
    </w:p>
    <w:p w:rsidR="00211339" w:rsidRDefault="00211339" w:rsidP="00211339">
      <w:pPr>
        <w:ind w:left="1418"/>
        <w:jc w:val="both"/>
        <w:rPr>
          <w:rFonts w:ascii="Arial" w:hAnsi="Arial"/>
          <w:sz w:val="22"/>
        </w:rPr>
      </w:pPr>
    </w:p>
    <w:p w:rsidR="00D35EF5" w:rsidRDefault="00D35EF5" w:rsidP="00211339">
      <w:pPr>
        <w:ind w:left="1418"/>
        <w:jc w:val="both"/>
        <w:rPr>
          <w:rFonts w:ascii="Arial" w:hAnsi="Arial"/>
          <w:sz w:val="22"/>
        </w:rPr>
      </w:pPr>
    </w:p>
    <w:p w:rsidR="00294B25" w:rsidRDefault="00294B25" w:rsidP="00211339">
      <w:pPr>
        <w:ind w:left="1418"/>
        <w:jc w:val="both"/>
        <w:rPr>
          <w:rFonts w:ascii="Arial" w:hAnsi="Arial"/>
          <w:sz w:val="22"/>
        </w:rPr>
      </w:pPr>
    </w:p>
    <w:p w:rsidR="00D11C69" w:rsidRDefault="0061497F" w:rsidP="00211339">
      <w:pPr>
        <w:ind w:left="1418"/>
        <w:jc w:val="both"/>
        <w:rPr>
          <w:rFonts w:ascii="Arial" w:hAnsi="Arial"/>
          <w:sz w:val="22"/>
        </w:rPr>
      </w:pPr>
      <w:r>
        <w:rPr>
          <w:rFonts w:ascii="Arial" w:hAnsi="Arial"/>
          <w:sz w:val="22"/>
        </w:rPr>
        <w:t>Monsieur le Maire expose à l'assemblée :</w:t>
      </w:r>
    </w:p>
    <w:p w:rsidR="0061497F" w:rsidRDefault="0061497F" w:rsidP="00211339">
      <w:pPr>
        <w:ind w:left="1418"/>
        <w:jc w:val="both"/>
        <w:rPr>
          <w:rFonts w:ascii="Arial" w:hAnsi="Arial"/>
          <w:sz w:val="22"/>
        </w:rPr>
      </w:pPr>
    </w:p>
    <w:p w:rsidR="000B44AF" w:rsidRDefault="0061497F" w:rsidP="000B44AF">
      <w:pPr>
        <w:ind w:left="1418"/>
        <w:jc w:val="both"/>
        <w:rPr>
          <w:rFonts w:ascii="Arial" w:hAnsi="Arial" w:cs="Arial"/>
          <w:sz w:val="22"/>
          <w:szCs w:val="22"/>
        </w:rPr>
      </w:pPr>
      <w:r>
        <w:rPr>
          <w:rFonts w:ascii="Arial" w:hAnsi="Arial" w:cs="Arial"/>
          <w:b/>
          <w:sz w:val="22"/>
          <w:szCs w:val="22"/>
        </w:rPr>
        <w:t>"</w:t>
      </w:r>
      <w:r w:rsidR="00DC0CE6">
        <w:rPr>
          <w:rFonts w:ascii="Arial" w:hAnsi="Arial" w:cs="Arial"/>
          <w:sz w:val="22"/>
          <w:szCs w:val="22"/>
        </w:rPr>
        <w:t xml:space="preserve">Le schéma départemental de coopération intercommunale (SDCI) arrêté le 29 mars 2016 par le préfet de la Loire, prévoit </w:t>
      </w:r>
      <w:r w:rsidR="008A0560">
        <w:rPr>
          <w:rFonts w:ascii="Arial" w:hAnsi="Arial" w:cs="Arial"/>
          <w:sz w:val="22"/>
          <w:szCs w:val="22"/>
        </w:rPr>
        <w:t xml:space="preserve">en proposition n° 1, </w:t>
      </w:r>
      <w:r w:rsidR="00DC0CE6">
        <w:rPr>
          <w:rFonts w:ascii="Arial" w:hAnsi="Arial" w:cs="Arial"/>
          <w:sz w:val="22"/>
          <w:szCs w:val="22"/>
        </w:rPr>
        <w:t>la fusion de la communauté d'agglomération de Roannais Agglomération et des communautés de communes du Pays d'Urfé, des Vals d'Aix et Isable et du Pays entre Loire et Rhône.</w:t>
      </w:r>
    </w:p>
    <w:p w:rsidR="00DC0CE6" w:rsidRDefault="00DC0CE6" w:rsidP="000B44AF">
      <w:pPr>
        <w:ind w:left="1418"/>
        <w:jc w:val="both"/>
        <w:rPr>
          <w:rFonts w:ascii="Arial" w:hAnsi="Arial" w:cs="Arial"/>
          <w:sz w:val="22"/>
          <w:szCs w:val="22"/>
        </w:rPr>
      </w:pPr>
    </w:p>
    <w:p w:rsidR="00DC0CE6" w:rsidRDefault="00DC0CE6" w:rsidP="000B44AF">
      <w:pPr>
        <w:ind w:left="1418"/>
        <w:jc w:val="both"/>
        <w:rPr>
          <w:rFonts w:ascii="Arial" w:hAnsi="Arial" w:cs="Arial"/>
          <w:sz w:val="22"/>
          <w:szCs w:val="22"/>
        </w:rPr>
      </w:pPr>
      <w:r>
        <w:rPr>
          <w:rFonts w:ascii="Arial" w:hAnsi="Arial" w:cs="Arial"/>
          <w:sz w:val="22"/>
          <w:szCs w:val="22"/>
        </w:rPr>
        <w:t>Les conseils municipaux disposent d'un délai de 75 jours pour donner un avis.</w:t>
      </w:r>
    </w:p>
    <w:p w:rsidR="00DC0CE6" w:rsidRDefault="00DC0CE6" w:rsidP="000B44AF">
      <w:pPr>
        <w:ind w:left="1418"/>
        <w:jc w:val="both"/>
        <w:rPr>
          <w:rFonts w:ascii="Arial" w:hAnsi="Arial" w:cs="Arial"/>
          <w:sz w:val="22"/>
          <w:szCs w:val="22"/>
        </w:rPr>
      </w:pPr>
    </w:p>
    <w:p w:rsidR="00DC0CE6" w:rsidRPr="000B44AF" w:rsidRDefault="00DC0CE6" w:rsidP="000B44AF">
      <w:pPr>
        <w:ind w:left="1418"/>
        <w:jc w:val="both"/>
        <w:rPr>
          <w:rFonts w:ascii="Arial" w:hAnsi="Arial" w:cs="Arial"/>
          <w:sz w:val="22"/>
          <w:szCs w:val="22"/>
        </w:rPr>
      </w:pPr>
      <w:r>
        <w:rPr>
          <w:rFonts w:ascii="Arial" w:hAnsi="Arial" w:cs="Arial"/>
          <w:sz w:val="22"/>
          <w:szCs w:val="22"/>
        </w:rPr>
        <w:t xml:space="preserve">La fusion est prononcée par arrêté préfectoral après accord des conseils municipaux des communes incluses dans le projet de périmètre. L'accord des communes doit être exprimé par la moitié au moins des conseils municipaux des communes intéressées, représentant la moitié au moins de la population totale de celles-ci. A défaut d'accord des communes, le préfet de la Loire sera appelé à consulter la </w:t>
      </w:r>
      <w:r w:rsidR="004F191B">
        <w:rPr>
          <w:rFonts w:ascii="Arial" w:hAnsi="Arial" w:cs="Arial"/>
          <w:sz w:val="22"/>
          <w:szCs w:val="22"/>
        </w:rPr>
        <w:t>commission départementale de coopération intercommunale (</w:t>
      </w:r>
      <w:r>
        <w:rPr>
          <w:rFonts w:ascii="Arial" w:hAnsi="Arial" w:cs="Arial"/>
          <w:sz w:val="22"/>
          <w:szCs w:val="22"/>
        </w:rPr>
        <w:t>CDCI</w:t>
      </w:r>
      <w:r w:rsidR="004F191B">
        <w:rPr>
          <w:rFonts w:ascii="Arial" w:hAnsi="Arial" w:cs="Arial"/>
          <w:sz w:val="22"/>
          <w:szCs w:val="22"/>
        </w:rPr>
        <w:t>)</w:t>
      </w:r>
      <w:r>
        <w:rPr>
          <w:rFonts w:ascii="Arial" w:hAnsi="Arial" w:cs="Arial"/>
          <w:sz w:val="22"/>
          <w:szCs w:val="22"/>
        </w:rPr>
        <w:t>.</w:t>
      </w:r>
    </w:p>
    <w:p w:rsidR="000B44AF" w:rsidRDefault="000B44AF" w:rsidP="000B44AF">
      <w:pPr>
        <w:ind w:left="1418"/>
        <w:jc w:val="both"/>
        <w:rPr>
          <w:rFonts w:ascii="Arial" w:hAnsi="Arial" w:cs="Arial"/>
          <w:sz w:val="22"/>
          <w:szCs w:val="22"/>
        </w:rPr>
      </w:pPr>
    </w:p>
    <w:p w:rsidR="000B44AF" w:rsidRDefault="008922B5" w:rsidP="000B44AF">
      <w:pPr>
        <w:ind w:left="1418"/>
        <w:jc w:val="both"/>
        <w:rPr>
          <w:rFonts w:ascii="Arial" w:hAnsi="Arial" w:cs="Arial"/>
          <w:sz w:val="22"/>
          <w:szCs w:val="22"/>
        </w:rPr>
      </w:pPr>
      <w:r>
        <w:rPr>
          <w:rFonts w:ascii="Arial" w:hAnsi="Arial" w:cs="Arial"/>
          <w:sz w:val="22"/>
          <w:szCs w:val="22"/>
        </w:rPr>
        <w:t>L</w:t>
      </w:r>
      <w:r w:rsidR="000B44AF" w:rsidRPr="000B44AF">
        <w:rPr>
          <w:rFonts w:ascii="Arial" w:hAnsi="Arial" w:cs="Arial"/>
          <w:sz w:val="22"/>
          <w:szCs w:val="22"/>
        </w:rPr>
        <w:t xml:space="preserve">e conseil municipal de Riorges a pris connaissance </w:t>
      </w:r>
      <w:r w:rsidR="004F191B">
        <w:rPr>
          <w:rFonts w:ascii="Arial" w:hAnsi="Arial" w:cs="Arial"/>
          <w:sz w:val="22"/>
          <w:szCs w:val="22"/>
        </w:rPr>
        <w:t>de l'arrêté préfectoral n° 82 du 6 avril 2016</w:t>
      </w:r>
      <w:r w:rsidR="000B44AF" w:rsidRPr="000B44AF">
        <w:rPr>
          <w:rFonts w:ascii="Arial" w:hAnsi="Arial" w:cs="Arial"/>
          <w:sz w:val="22"/>
          <w:szCs w:val="22"/>
        </w:rPr>
        <w:t>.</w:t>
      </w:r>
    </w:p>
    <w:p w:rsidR="000B44AF" w:rsidRPr="000B44AF" w:rsidRDefault="000B44AF" w:rsidP="000B44AF">
      <w:pPr>
        <w:ind w:left="1418"/>
        <w:jc w:val="both"/>
        <w:rPr>
          <w:rFonts w:ascii="Arial" w:hAnsi="Arial" w:cs="Arial"/>
          <w:sz w:val="22"/>
          <w:szCs w:val="22"/>
        </w:rPr>
      </w:pPr>
    </w:p>
    <w:p w:rsidR="000B44AF" w:rsidRDefault="008A0560" w:rsidP="000B44AF">
      <w:pPr>
        <w:ind w:left="1418"/>
        <w:jc w:val="both"/>
        <w:rPr>
          <w:rFonts w:ascii="Arial" w:hAnsi="Arial" w:cs="Arial"/>
          <w:sz w:val="22"/>
          <w:szCs w:val="22"/>
        </w:rPr>
      </w:pPr>
      <w:r>
        <w:rPr>
          <w:rFonts w:ascii="Arial" w:hAnsi="Arial" w:cs="Arial"/>
          <w:sz w:val="22"/>
          <w:szCs w:val="22"/>
        </w:rPr>
        <w:t>C</w:t>
      </w:r>
      <w:r w:rsidR="00B9238F">
        <w:rPr>
          <w:rFonts w:ascii="Arial" w:hAnsi="Arial" w:cs="Arial"/>
          <w:sz w:val="22"/>
          <w:szCs w:val="22"/>
        </w:rPr>
        <w:t xml:space="preserve">onformément à sa délibération du 10 décembre 2015, </w:t>
      </w:r>
      <w:r>
        <w:rPr>
          <w:rFonts w:ascii="Arial" w:hAnsi="Arial" w:cs="Arial"/>
          <w:sz w:val="22"/>
          <w:szCs w:val="22"/>
        </w:rPr>
        <w:t xml:space="preserve">il désapprouve </w:t>
      </w:r>
      <w:r w:rsidR="000B44AF" w:rsidRPr="000B44AF">
        <w:rPr>
          <w:rFonts w:ascii="Arial" w:hAnsi="Arial" w:cs="Arial"/>
          <w:sz w:val="22"/>
          <w:szCs w:val="22"/>
        </w:rPr>
        <w:t xml:space="preserve">la précipitation et le calendrier serré pour lancer </w:t>
      </w:r>
      <w:r w:rsidR="00B9238F">
        <w:rPr>
          <w:rFonts w:ascii="Arial" w:hAnsi="Arial" w:cs="Arial"/>
          <w:sz w:val="22"/>
          <w:szCs w:val="22"/>
        </w:rPr>
        <w:t>cette</w:t>
      </w:r>
      <w:r w:rsidR="000B44AF" w:rsidRPr="000B44AF">
        <w:rPr>
          <w:rFonts w:ascii="Arial" w:hAnsi="Arial" w:cs="Arial"/>
          <w:sz w:val="22"/>
          <w:szCs w:val="22"/>
        </w:rPr>
        <w:t xml:space="preserve"> nouvelle étape du regroupement intercommunal alors que le passage de 6 à 40 communes n’a toujours pas été digéré.</w:t>
      </w:r>
    </w:p>
    <w:p w:rsidR="00671E42" w:rsidRDefault="00671E42" w:rsidP="000B44AF">
      <w:pPr>
        <w:ind w:left="1418"/>
        <w:jc w:val="both"/>
        <w:rPr>
          <w:rFonts w:ascii="Arial" w:hAnsi="Arial" w:cs="Arial"/>
          <w:sz w:val="22"/>
          <w:szCs w:val="22"/>
        </w:rPr>
      </w:pPr>
    </w:p>
    <w:p w:rsidR="00671E42" w:rsidRDefault="00671E42" w:rsidP="000B44AF">
      <w:pPr>
        <w:ind w:left="1418"/>
        <w:jc w:val="both"/>
        <w:rPr>
          <w:rFonts w:ascii="Arial" w:hAnsi="Arial" w:cs="Arial"/>
          <w:sz w:val="22"/>
          <w:szCs w:val="22"/>
        </w:rPr>
      </w:pPr>
      <w:r>
        <w:rPr>
          <w:rFonts w:ascii="Arial" w:hAnsi="Arial" w:cs="Arial"/>
          <w:sz w:val="22"/>
          <w:szCs w:val="22"/>
        </w:rPr>
        <w:t xml:space="preserve">Le dernier SDCI a été mis en œuvre en décembre 2011 et à ce jour il est constaté que </w:t>
      </w:r>
      <w:r w:rsidR="00E208EA">
        <w:rPr>
          <w:rFonts w:ascii="Arial" w:hAnsi="Arial" w:cs="Arial"/>
          <w:sz w:val="22"/>
          <w:szCs w:val="22"/>
        </w:rPr>
        <w:t>s</w:t>
      </w:r>
      <w:r>
        <w:rPr>
          <w:rFonts w:ascii="Arial" w:hAnsi="Arial" w:cs="Arial"/>
          <w:sz w:val="22"/>
          <w:szCs w:val="22"/>
        </w:rPr>
        <w:t xml:space="preserve">a mise en place est à peine figée. Aucune évaluation n'a pu être réalisée ni sur les coûts ni sur les effets produits sur la vie </w:t>
      </w:r>
      <w:r w:rsidR="007531B9">
        <w:rPr>
          <w:rFonts w:ascii="Arial" w:hAnsi="Arial" w:cs="Arial"/>
          <w:sz w:val="22"/>
          <w:szCs w:val="22"/>
        </w:rPr>
        <w:t>de la population</w:t>
      </w:r>
      <w:r>
        <w:rPr>
          <w:rFonts w:ascii="Arial" w:hAnsi="Arial" w:cs="Arial"/>
          <w:sz w:val="22"/>
          <w:szCs w:val="22"/>
        </w:rPr>
        <w:t>.</w:t>
      </w:r>
      <w:r w:rsidR="008E7AEB">
        <w:rPr>
          <w:rFonts w:ascii="Arial" w:hAnsi="Arial" w:cs="Arial"/>
          <w:sz w:val="22"/>
          <w:szCs w:val="22"/>
        </w:rPr>
        <w:t xml:space="preserve"> </w:t>
      </w:r>
    </w:p>
    <w:p w:rsidR="008E7AEB" w:rsidRDefault="008E7AEB" w:rsidP="000B44AF">
      <w:pPr>
        <w:ind w:left="1418"/>
        <w:jc w:val="both"/>
        <w:rPr>
          <w:rFonts w:ascii="Arial" w:hAnsi="Arial" w:cs="Arial"/>
          <w:sz w:val="22"/>
          <w:szCs w:val="22"/>
        </w:rPr>
      </w:pPr>
    </w:p>
    <w:p w:rsidR="008E7AEB" w:rsidRDefault="008E7AEB" w:rsidP="000B44AF">
      <w:pPr>
        <w:ind w:left="1418"/>
        <w:jc w:val="both"/>
        <w:rPr>
          <w:rFonts w:ascii="Arial" w:hAnsi="Arial" w:cs="Arial"/>
          <w:sz w:val="22"/>
          <w:szCs w:val="22"/>
        </w:rPr>
      </w:pPr>
      <w:r>
        <w:rPr>
          <w:rFonts w:ascii="Arial" w:hAnsi="Arial" w:cs="Arial"/>
          <w:sz w:val="22"/>
          <w:szCs w:val="22"/>
        </w:rPr>
        <w:t xml:space="preserve">Dans tous les cas, il convient de stabiliser le fonctionnement administratif local et d'éviter </w:t>
      </w:r>
      <w:r w:rsidR="00D4103C">
        <w:rPr>
          <w:rFonts w:ascii="Arial" w:hAnsi="Arial" w:cs="Arial"/>
          <w:sz w:val="22"/>
          <w:szCs w:val="22"/>
        </w:rPr>
        <w:t xml:space="preserve">toute extension trop rapide et non maîtrisée. En effet, l'organisation actuelle mérite d'être consolidée, d'autant </w:t>
      </w:r>
      <w:r w:rsidR="00124FAF">
        <w:rPr>
          <w:rFonts w:ascii="Arial" w:hAnsi="Arial" w:cs="Arial"/>
          <w:sz w:val="22"/>
          <w:szCs w:val="22"/>
        </w:rPr>
        <w:t>qu'à ce jour</w:t>
      </w:r>
      <w:r w:rsidR="00D4103C">
        <w:rPr>
          <w:rFonts w:ascii="Arial" w:hAnsi="Arial" w:cs="Arial"/>
          <w:sz w:val="22"/>
          <w:szCs w:val="22"/>
        </w:rPr>
        <w:t xml:space="preserve">, il semble difficile de demander aux agents </w:t>
      </w:r>
      <w:r w:rsidR="00EB40A8">
        <w:rPr>
          <w:rFonts w:ascii="Arial" w:hAnsi="Arial" w:cs="Arial"/>
          <w:sz w:val="22"/>
          <w:szCs w:val="22"/>
        </w:rPr>
        <w:t>de l'Etat et des collectivités locales assurant le service public</w:t>
      </w:r>
      <w:r w:rsidR="00D4103C">
        <w:rPr>
          <w:rFonts w:ascii="Arial" w:hAnsi="Arial" w:cs="Arial"/>
          <w:sz w:val="22"/>
          <w:szCs w:val="22"/>
        </w:rPr>
        <w:t>, la prise en compte d'une nouvelle étape alors que le fonctionnement des administrations émanant du schéma de 2</w:t>
      </w:r>
      <w:r w:rsidR="0088756C">
        <w:rPr>
          <w:rFonts w:ascii="Arial" w:hAnsi="Arial" w:cs="Arial"/>
          <w:sz w:val="22"/>
          <w:szCs w:val="22"/>
        </w:rPr>
        <w:t xml:space="preserve">011 n'est toujours pas intégré ; c'est une source indéniable de </w:t>
      </w:r>
      <w:r w:rsidR="00355B00">
        <w:rPr>
          <w:rFonts w:ascii="Arial" w:hAnsi="Arial" w:cs="Arial"/>
          <w:sz w:val="22"/>
          <w:szCs w:val="22"/>
        </w:rPr>
        <w:t>fragilisation du service public et un affaibliss</w:t>
      </w:r>
      <w:r w:rsidR="00BA6252">
        <w:rPr>
          <w:rFonts w:ascii="Arial" w:hAnsi="Arial" w:cs="Arial"/>
          <w:sz w:val="22"/>
          <w:szCs w:val="22"/>
        </w:rPr>
        <w:t>ement des services de proximité, notamment en zone rurale.</w:t>
      </w:r>
    </w:p>
    <w:p w:rsidR="00671E42" w:rsidRDefault="00671E42" w:rsidP="000B44AF">
      <w:pPr>
        <w:ind w:left="1418"/>
        <w:jc w:val="both"/>
        <w:rPr>
          <w:rFonts w:ascii="Arial" w:hAnsi="Arial" w:cs="Arial"/>
          <w:sz w:val="22"/>
          <w:szCs w:val="22"/>
        </w:rPr>
      </w:pPr>
    </w:p>
    <w:p w:rsidR="002D1B84" w:rsidRDefault="00DE67C1" w:rsidP="000B44AF">
      <w:pPr>
        <w:ind w:left="1418"/>
        <w:jc w:val="both"/>
        <w:rPr>
          <w:rFonts w:ascii="Arial" w:hAnsi="Arial" w:cs="Arial"/>
          <w:sz w:val="22"/>
          <w:szCs w:val="22"/>
        </w:rPr>
      </w:pPr>
      <w:r>
        <w:rPr>
          <w:rFonts w:ascii="Arial" w:hAnsi="Arial" w:cs="Arial"/>
          <w:sz w:val="22"/>
          <w:szCs w:val="22"/>
        </w:rPr>
        <w:t xml:space="preserve">Il est constaté au niveau de la nouvelle communauté d'agglomération Roannais Agglomération, que le projet politique </w:t>
      </w:r>
      <w:r w:rsidR="00D55695">
        <w:rPr>
          <w:rFonts w:ascii="Arial" w:hAnsi="Arial" w:cs="Arial"/>
          <w:sz w:val="22"/>
          <w:szCs w:val="22"/>
        </w:rPr>
        <w:t xml:space="preserve">mérite d'être redéfini </w:t>
      </w:r>
      <w:r w:rsidR="00DB0D84">
        <w:rPr>
          <w:rFonts w:ascii="Arial" w:hAnsi="Arial" w:cs="Arial"/>
          <w:sz w:val="22"/>
          <w:szCs w:val="22"/>
        </w:rPr>
        <w:t>et partagé avec l'ensemble des communes</w:t>
      </w:r>
      <w:r>
        <w:rPr>
          <w:rFonts w:ascii="Arial" w:hAnsi="Arial" w:cs="Arial"/>
          <w:sz w:val="22"/>
          <w:szCs w:val="22"/>
        </w:rPr>
        <w:t xml:space="preserve">. </w:t>
      </w:r>
      <w:r w:rsidR="00A8624A">
        <w:rPr>
          <w:rFonts w:ascii="Arial" w:hAnsi="Arial" w:cs="Arial"/>
          <w:sz w:val="22"/>
          <w:szCs w:val="22"/>
        </w:rPr>
        <w:t xml:space="preserve">Contrairement à l'objectif évoqué, le regroupement contribue à répartir les financements locaux existants sans toutefois entraîner un effet de croissance </w:t>
      </w:r>
      <w:r w:rsidR="00DD46BB">
        <w:rPr>
          <w:rFonts w:ascii="Arial" w:hAnsi="Arial" w:cs="Arial"/>
          <w:sz w:val="22"/>
          <w:szCs w:val="22"/>
        </w:rPr>
        <w:t>de ressources</w:t>
      </w:r>
      <w:r w:rsidR="00A8624A">
        <w:rPr>
          <w:rFonts w:ascii="Arial" w:hAnsi="Arial" w:cs="Arial"/>
          <w:sz w:val="22"/>
          <w:szCs w:val="22"/>
        </w:rPr>
        <w:t xml:space="preserve"> nécessaire à l'évolution du territoire.</w:t>
      </w:r>
    </w:p>
    <w:p w:rsidR="008C7EC0" w:rsidRDefault="008C7EC0" w:rsidP="000B44AF">
      <w:pPr>
        <w:ind w:left="1418"/>
        <w:jc w:val="both"/>
        <w:rPr>
          <w:rFonts w:ascii="Arial" w:hAnsi="Arial" w:cs="Arial"/>
          <w:sz w:val="22"/>
          <w:szCs w:val="22"/>
        </w:rPr>
      </w:pPr>
    </w:p>
    <w:p w:rsidR="004F191B" w:rsidRDefault="004F191B" w:rsidP="000B44AF">
      <w:pPr>
        <w:ind w:left="1418"/>
        <w:jc w:val="both"/>
        <w:rPr>
          <w:rFonts w:ascii="Arial" w:hAnsi="Arial" w:cs="Arial"/>
          <w:sz w:val="22"/>
          <w:szCs w:val="22"/>
        </w:rPr>
      </w:pPr>
    </w:p>
    <w:p w:rsidR="004F191B" w:rsidRDefault="004F191B" w:rsidP="000B44AF">
      <w:pPr>
        <w:ind w:left="1418"/>
        <w:jc w:val="both"/>
        <w:rPr>
          <w:rFonts w:ascii="Arial" w:hAnsi="Arial" w:cs="Arial"/>
          <w:sz w:val="22"/>
          <w:szCs w:val="22"/>
        </w:rPr>
      </w:pPr>
    </w:p>
    <w:p w:rsidR="00DB0D84" w:rsidRDefault="00DB0D84" w:rsidP="000B44AF">
      <w:pPr>
        <w:ind w:left="1418"/>
        <w:jc w:val="both"/>
        <w:rPr>
          <w:rFonts w:ascii="Arial" w:hAnsi="Arial" w:cs="Arial"/>
          <w:sz w:val="22"/>
          <w:szCs w:val="22"/>
        </w:rPr>
      </w:pPr>
    </w:p>
    <w:p w:rsidR="008C7EC0" w:rsidRDefault="008C7EC0" w:rsidP="000B44AF">
      <w:pPr>
        <w:ind w:left="1418"/>
        <w:jc w:val="both"/>
        <w:rPr>
          <w:rFonts w:ascii="Arial" w:hAnsi="Arial" w:cs="Arial"/>
          <w:sz w:val="22"/>
          <w:szCs w:val="22"/>
        </w:rPr>
      </w:pPr>
      <w:r>
        <w:rPr>
          <w:rFonts w:ascii="Arial" w:hAnsi="Arial" w:cs="Arial"/>
          <w:sz w:val="22"/>
          <w:szCs w:val="22"/>
        </w:rPr>
        <w:t>E</w:t>
      </w:r>
      <w:r w:rsidR="00AC2CAF">
        <w:rPr>
          <w:rFonts w:ascii="Arial" w:hAnsi="Arial" w:cs="Arial"/>
          <w:sz w:val="22"/>
          <w:szCs w:val="22"/>
        </w:rPr>
        <w:t xml:space="preserve">n outre, la place des communes, </w:t>
      </w:r>
      <w:r>
        <w:rPr>
          <w:rFonts w:ascii="Arial" w:hAnsi="Arial" w:cs="Arial"/>
          <w:sz w:val="22"/>
          <w:szCs w:val="22"/>
        </w:rPr>
        <w:t xml:space="preserve">de leurs élus et la question de la démocratie locale dans ces grosses structures </w:t>
      </w:r>
      <w:r w:rsidR="00436957">
        <w:rPr>
          <w:rFonts w:ascii="Arial" w:hAnsi="Arial" w:cs="Arial"/>
          <w:sz w:val="22"/>
          <w:szCs w:val="22"/>
        </w:rPr>
        <w:t>sont</w:t>
      </w:r>
      <w:r>
        <w:rPr>
          <w:rFonts w:ascii="Arial" w:hAnsi="Arial" w:cs="Arial"/>
          <w:sz w:val="22"/>
          <w:szCs w:val="22"/>
        </w:rPr>
        <w:t xml:space="preserve"> posée</w:t>
      </w:r>
      <w:r w:rsidR="00436957">
        <w:rPr>
          <w:rFonts w:ascii="Arial" w:hAnsi="Arial" w:cs="Arial"/>
          <w:sz w:val="22"/>
          <w:szCs w:val="22"/>
        </w:rPr>
        <w:t>s</w:t>
      </w:r>
      <w:r>
        <w:rPr>
          <w:rFonts w:ascii="Arial" w:hAnsi="Arial" w:cs="Arial"/>
          <w:sz w:val="22"/>
          <w:szCs w:val="22"/>
        </w:rPr>
        <w:t>. Le regroupement aura pour effet une nouvelle modification de la gouvernance et il e</w:t>
      </w:r>
      <w:r w:rsidR="00A7327D">
        <w:rPr>
          <w:rFonts w:ascii="Arial" w:hAnsi="Arial" w:cs="Arial"/>
          <w:sz w:val="22"/>
          <w:szCs w:val="22"/>
        </w:rPr>
        <w:t>û</w:t>
      </w:r>
      <w:r>
        <w:rPr>
          <w:rFonts w:ascii="Arial" w:hAnsi="Arial" w:cs="Arial"/>
          <w:sz w:val="22"/>
          <w:szCs w:val="22"/>
        </w:rPr>
        <w:t xml:space="preserve">t sans doute été nécessaire d'attendre l'échéance 2020 pour une mise en œuvre effective, la période intermédiaire consistant en un temps de réflexion pour l'élaboration d'un regroupement </w:t>
      </w:r>
      <w:r w:rsidR="007375A7">
        <w:rPr>
          <w:rFonts w:ascii="Arial" w:hAnsi="Arial" w:cs="Arial"/>
          <w:sz w:val="22"/>
          <w:szCs w:val="22"/>
        </w:rPr>
        <w:t>plus abouti et couvrant de manière plus rationnelle les besoins des populations</w:t>
      </w:r>
      <w:r>
        <w:rPr>
          <w:rFonts w:ascii="Arial" w:hAnsi="Arial" w:cs="Arial"/>
          <w:sz w:val="22"/>
          <w:szCs w:val="22"/>
        </w:rPr>
        <w:t>.</w:t>
      </w:r>
    </w:p>
    <w:p w:rsidR="002D1B84" w:rsidRDefault="002D1B84" w:rsidP="000B44AF">
      <w:pPr>
        <w:ind w:left="1418"/>
        <w:jc w:val="both"/>
        <w:rPr>
          <w:rFonts w:ascii="Arial" w:hAnsi="Arial" w:cs="Arial"/>
          <w:sz w:val="22"/>
          <w:szCs w:val="22"/>
        </w:rPr>
      </w:pPr>
    </w:p>
    <w:p w:rsidR="000B44AF" w:rsidRDefault="00DA0E9D" w:rsidP="000B44AF">
      <w:pPr>
        <w:ind w:left="1418"/>
        <w:jc w:val="both"/>
        <w:rPr>
          <w:rFonts w:ascii="Arial" w:hAnsi="Arial" w:cs="Arial"/>
          <w:sz w:val="22"/>
          <w:szCs w:val="22"/>
        </w:rPr>
      </w:pPr>
      <w:r>
        <w:rPr>
          <w:rFonts w:ascii="Arial" w:hAnsi="Arial" w:cs="Arial"/>
          <w:sz w:val="22"/>
          <w:szCs w:val="22"/>
        </w:rPr>
        <w:t>En effet, tout</w:t>
      </w:r>
      <w:r w:rsidR="000B44AF" w:rsidRPr="000B44AF">
        <w:rPr>
          <w:rFonts w:ascii="Arial" w:hAnsi="Arial" w:cs="Arial"/>
          <w:sz w:val="22"/>
          <w:szCs w:val="22"/>
        </w:rPr>
        <w:t xml:space="preserve">es les solutions pour donner au </w:t>
      </w:r>
      <w:r w:rsidR="000B44AF">
        <w:rPr>
          <w:rFonts w:ascii="Arial" w:hAnsi="Arial" w:cs="Arial"/>
          <w:sz w:val="22"/>
          <w:szCs w:val="22"/>
        </w:rPr>
        <w:t>R</w:t>
      </w:r>
      <w:r w:rsidR="000B44AF" w:rsidRPr="000B44AF">
        <w:rPr>
          <w:rFonts w:ascii="Arial" w:hAnsi="Arial" w:cs="Arial"/>
          <w:sz w:val="22"/>
          <w:szCs w:val="22"/>
        </w:rPr>
        <w:t>oannais une identité forte dans la région n’ont pas été envisagées et il en résulte des propositions directives, élaborées dans la précipitation et de fait inachevée</w:t>
      </w:r>
      <w:r w:rsidR="000B44AF">
        <w:rPr>
          <w:rFonts w:ascii="Arial" w:hAnsi="Arial" w:cs="Arial"/>
          <w:sz w:val="22"/>
          <w:szCs w:val="22"/>
        </w:rPr>
        <w:t>s</w:t>
      </w:r>
      <w:r w:rsidR="000B44AF" w:rsidRPr="000B44AF">
        <w:rPr>
          <w:rFonts w:ascii="Arial" w:hAnsi="Arial" w:cs="Arial"/>
          <w:sz w:val="22"/>
          <w:szCs w:val="22"/>
        </w:rPr>
        <w:t>.</w:t>
      </w:r>
    </w:p>
    <w:p w:rsidR="000B44AF" w:rsidRPr="000B44AF" w:rsidRDefault="000B44AF" w:rsidP="000B44AF">
      <w:pPr>
        <w:ind w:left="1418"/>
        <w:jc w:val="both"/>
        <w:rPr>
          <w:rFonts w:ascii="Arial" w:hAnsi="Arial" w:cs="Arial"/>
          <w:sz w:val="22"/>
          <w:szCs w:val="22"/>
        </w:rPr>
      </w:pPr>
    </w:p>
    <w:p w:rsidR="000B44AF" w:rsidRDefault="000B44AF" w:rsidP="000B44AF">
      <w:pPr>
        <w:ind w:left="1418"/>
        <w:jc w:val="both"/>
        <w:rPr>
          <w:rFonts w:ascii="Arial" w:hAnsi="Arial" w:cs="Arial"/>
          <w:sz w:val="22"/>
          <w:szCs w:val="22"/>
        </w:rPr>
      </w:pPr>
      <w:r w:rsidRPr="000B44AF">
        <w:rPr>
          <w:rFonts w:ascii="Arial" w:hAnsi="Arial" w:cs="Arial"/>
          <w:sz w:val="22"/>
          <w:szCs w:val="22"/>
        </w:rPr>
        <w:t xml:space="preserve">Une approche participative à l’échelle des secteurs concernés </w:t>
      </w:r>
      <w:r w:rsidR="00A27FC8">
        <w:rPr>
          <w:rFonts w:ascii="Arial" w:hAnsi="Arial" w:cs="Arial"/>
          <w:sz w:val="22"/>
          <w:szCs w:val="22"/>
        </w:rPr>
        <w:t>aurait</w:t>
      </w:r>
      <w:r w:rsidRPr="000B44AF">
        <w:rPr>
          <w:rFonts w:ascii="Arial" w:hAnsi="Arial" w:cs="Arial"/>
          <w:sz w:val="22"/>
          <w:szCs w:val="22"/>
        </w:rPr>
        <w:t xml:space="preserve"> été beaucoup plus pertinente qu’un schéma totalement artificiel s’appuyant mécaniquement sur </w:t>
      </w:r>
      <w:r w:rsidR="00017053">
        <w:rPr>
          <w:rFonts w:ascii="Arial" w:hAnsi="Arial" w:cs="Arial"/>
          <w:sz w:val="22"/>
          <w:szCs w:val="22"/>
        </w:rPr>
        <w:t xml:space="preserve">les arrondissements et </w:t>
      </w:r>
      <w:r w:rsidR="004A4436">
        <w:rPr>
          <w:rFonts w:ascii="Arial" w:hAnsi="Arial" w:cs="Arial"/>
          <w:sz w:val="22"/>
          <w:szCs w:val="22"/>
        </w:rPr>
        <w:t>les limites départementales.</w:t>
      </w:r>
    </w:p>
    <w:p w:rsidR="000B44AF" w:rsidRPr="000B44AF" w:rsidRDefault="000B44AF" w:rsidP="000B44AF">
      <w:pPr>
        <w:ind w:left="1418"/>
        <w:jc w:val="both"/>
        <w:rPr>
          <w:rFonts w:ascii="Arial" w:hAnsi="Arial" w:cs="Arial"/>
          <w:sz w:val="22"/>
          <w:szCs w:val="22"/>
        </w:rPr>
      </w:pPr>
    </w:p>
    <w:p w:rsidR="000B44AF" w:rsidRDefault="000B44AF" w:rsidP="000B44AF">
      <w:pPr>
        <w:ind w:left="1418"/>
        <w:jc w:val="both"/>
        <w:rPr>
          <w:rFonts w:ascii="Arial" w:hAnsi="Arial" w:cs="Arial"/>
          <w:sz w:val="22"/>
          <w:szCs w:val="22"/>
        </w:rPr>
      </w:pPr>
      <w:r w:rsidRPr="000B44AF">
        <w:rPr>
          <w:rFonts w:ascii="Arial" w:hAnsi="Arial" w:cs="Arial"/>
          <w:sz w:val="22"/>
          <w:szCs w:val="22"/>
        </w:rPr>
        <w:t xml:space="preserve">Il </w:t>
      </w:r>
      <w:r w:rsidR="00A27FC8">
        <w:rPr>
          <w:rFonts w:ascii="Arial" w:hAnsi="Arial" w:cs="Arial"/>
          <w:sz w:val="22"/>
          <w:szCs w:val="22"/>
        </w:rPr>
        <w:t>aurait</w:t>
      </w:r>
      <w:r w:rsidRPr="000B44AF">
        <w:rPr>
          <w:rFonts w:ascii="Arial" w:hAnsi="Arial" w:cs="Arial"/>
          <w:sz w:val="22"/>
          <w:szCs w:val="22"/>
        </w:rPr>
        <w:t xml:space="preserve"> d’ailleurs été judicieux à cet effet, que le projet soit le fruit de la libre coopération entre les communes, véritable fondement de l’esprit intercommunal.</w:t>
      </w:r>
      <w:r w:rsidR="004F191B">
        <w:rPr>
          <w:rFonts w:ascii="Arial" w:hAnsi="Arial" w:cs="Arial"/>
          <w:sz w:val="22"/>
          <w:szCs w:val="22"/>
        </w:rPr>
        <w:t xml:space="preserve"> Cette méthode aurait permis d'engager une analyse partagée des orientations à faire valoir pour </w:t>
      </w:r>
      <w:r w:rsidR="00A27FC8">
        <w:rPr>
          <w:rFonts w:ascii="Arial" w:hAnsi="Arial" w:cs="Arial"/>
          <w:sz w:val="22"/>
          <w:szCs w:val="22"/>
        </w:rPr>
        <w:t>le Roannais</w:t>
      </w:r>
      <w:r w:rsidR="004F191B">
        <w:rPr>
          <w:rFonts w:ascii="Arial" w:hAnsi="Arial" w:cs="Arial"/>
          <w:sz w:val="22"/>
          <w:szCs w:val="22"/>
        </w:rPr>
        <w:t xml:space="preserve"> et de fait l'élaboration en commun d'un projet de territoire, base d'une coopération intercommunale et reflet d'une identité collective. C'eût été en l'occurrence un signe fort de pratique coopérative donné à l'ensemble des communes concernées et c'est en ce sens que l'avis du conseil municipal de Riorges est proposé.</w:t>
      </w:r>
    </w:p>
    <w:p w:rsidR="000B44AF" w:rsidRDefault="000B44AF" w:rsidP="000B44AF">
      <w:pPr>
        <w:ind w:left="1418"/>
        <w:jc w:val="both"/>
        <w:rPr>
          <w:rFonts w:ascii="Arial" w:hAnsi="Arial" w:cs="Arial"/>
          <w:sz w:val="22"/>
          <w:szCs w:val="22"/>
        </w:rPr>
      </w:pPr>
    </w:p>
    <w:p w:rsidR="000B44AF" w:rsidRPr="000B44AF" w:rsidRDefault="004F191B" w:rsidP="00A7327D">
      <w:pPr>
        <w:ind w:left="1418"/>
        <w:jc w:val="both"/>
        <w:rPr>
          <w:rFonts w:ascii="Arial" w:hAnsi="Arial" w:cs="Arial"/>
          <w:sz w:val="22"/>
          <w:szCs w:val="22"/>
        </w:rPr>
      </w:pPr>
      <w:r>
        <w:rPr>
          <w:rFonts w:ascii="Arial" w:hAnsi="Arial" w:cs="Arial"/>
          <w:sz w:val="22"/>
          <w:szCs w:val="22"/>
        </w:rPr>
        <w:t>Lors de sa séance du 10 décembre 2015, il</w:t>
      </w:r>
      <w:r w:rsidR="00A7327D">
        <w:rPr>
          <w:rFonts w:ascii="Arial" w:hAnsi="Arial" w:cs="Arial"/>
          <w:sz w:val="22"/>
          <w:szCs w:val="22"/>
        </w:rPr>
        <w:t xml:space="preserve"> </w:t>
      </w:r>
      <w:r>
        <w:rPr>
          <w:rFonts w:ascii="Arial" w:hAnsi="Arial" w:cs="Arial"/>
          <w:sz w:val="22"/>
          <w:szCs w:val="22"/>
        </w:rPr>
        <w:t>a émis</w:t>
      </w:r>
      <w:r w:rsidR="00A7327D">
        <w:rPr>
          <w:rFonts w:ascii="Arial" w:hAnsi="Arial" w:cs="Arial"/>
          <w:sz w:val="22"/>
          <w:szCs w:val="22"/>
        </w:rPr>
        <w:t xml:space="preserve"> le vœu que la </w:t>
      </w:r>
      <w:r w:rsidR="000B44AF" w:rsidRPr="000B44AF">
        <w:rPr>
          <w:rFonts w:ascii="Arial" w:hAnsi="Arial" w:cs="Arial"/>
          <w:sz w:val="22"/>
          <w:szCs w:val="22"/>
        </w:rPr>
        <w:t>proposition portée par les structures de coopération intercommunale de Balbigny, Pays d’Urfé, Vals d’Aix et Isable, et Pays ent</w:t>
      </w:r>
      <w:r w:rsidR="000B44AF">
        <w:rPr>
          <w:rFonts w:ascii="Arial" w:hAnsi="Arial" w:cs="Arial"/>
          <w:sz w:val="22"/>
          <w:szCs w:val="22"/>
        </w:rPr>
        <w:t>re Loire et Rhône soit examinée de manière objective.</w:t>
      </w:r>
    </w:p>
    <w:p w:rsidR="000B44AF" w:rsidRPr="0061497F" w:rsidRDefault="000B44AF" w:rsidP="000B44AF">
      <w:pPr>
        <w:ind w:left="1418"/>
        <w:jc w:val="both"/>
        <w:rPr>
          <w:rFonts w:ascii="Arial" w:hAnsi="Arial" w:cs="Arial"/>
          <w:b/>
          <w:sz w:val="22"/>
          <w:szCs w:val="22"/>
        </w:rPr>
      </w:pPr>
      <w:r w:rsidRPr="000B44AF">
        <w:rPr>
          <w:rFonts w:ascii="Arial" w:hAnsi="Arial" w:cs="Arial"/>
          <w:sz w:val="22"/>
          <w:szCs w:val="22"/>
        </w:rPr>
        <w:t xml:space="preserve">Elle apporte en effet une alternative intéressante en terme de coopération sur un territoire cohérent, situé entre </w:t>
      </w:r>
      <w:r>
        <w:rPr>
          <w:rFonts w:ascii="Arial" w:hAnsi="Arial" w:cs="Arial"/>
          <w:sz w:val="22"/>
          <w:szCs w:val="22"/>
        </w:rPr>
        <w:t>R</w:t>
      </w:r>
      <w:r w:rsidRPr="000B44AF">
        <w:rPr>
          <w:rFonts w:ascii="Arial" w:hAnsi="Arial" w:cs="Arial"/>
          <w:sz w:val="22"/>
          <w:szCs w:val="22"/>
        </w:rPr>
        <w:t>oannais et Forez. Elle permet de caler une étape supplémentaire nécessaire à l’affirmation d’une coopération intercommunale réfléchie, partagée et construite dans le temps à l’éch</w:t>
      </w:r>
      <w:r>
        <w:rPr>
          <w:rFonts w:ascii="Arial" w:hAnsi="Arial" w:cs="Arial"/>
          <w:sz w:val="22"/>
          <w:szCs w:val="22"/>
        </w:rPr>
        <w:t>el</w:t>
      </w:r>
      <w:r w:rsidRPr="000B44AF">
        <w:rPr>
          <w:rFonts w:ascii="Arial" w:hAnsi="Arial" w:cs="Arial"/>
          <w:sz w:val="22"/>
          <w:szCs w:val="22"/>
        </w:rPr>
        <w:t>le du territoire, tout en favorisant le maintien d’un maillage nécessaire de services publics sur une structure de taille respectable.</w:t>
      </w:r>
      <w:r w:rsidR="0061497F">
        <w:rPr>
          <w:rFonts w:ascii="Arial" w:hAnsi="Arial" w:cs="Arial"/>
          <w:b/>
          <w:sz w:val="22"/>
          <w:szCs w:val="22"/>
        </w:rPr>
        <w:t>"</w:t>
      </w:r>
    </w:p>
    <w:p w:rsidR="00E37A2D" w:rsidRDefault="00E37A2D" w:rsidP="000B44AF">
      <w:pPr>
        <w:ind w:left="1418"/>
        <w:jc w:val="both"/>
        <w:rPr>
          <w:rFonts w:ascii="Arial" w:hAnsi="Arial" w:cs="Arial"/>
          <w:sz w:val="22"/>
          <w:szCs w:val="22"/>
        </w:rPr>
      </w:pPr>
    </w:p>
    <w:p w:rsidR="0061497F" w:rsidRDefault="0061497F" w:rsidP="000B44AF">
      <w:pPr>
        <w:ind w:left="1418"/>
        <w:jc w:val="both"/>
        <w:rPr>
          <w:rFonts w:ascii="Arial" w:hAnsi="Arial" w:cs="Arial"/>
          <w:sz w:val="22"/>
          <w:szCs w:val="22"/>
        </w:rPr>
      </w:pPr>
      <w:r>
        <w:rPr>
          <w:rFonts w:ascii="Arial" w:hAnsi="Arial" w:cs="Arial"/>
          <w:sz w:val="22"/>
          <w:szCs w:val="22"/>
        </w:rPr>
        <w:t>En conséquence ;</w:t>
      </w:r>
    </w:p>
    <w:p w:rsidR="0061497F" w:rsidRDefault="0061497F" w:rsidP="000B44AF">
      <w:pPr>
        <w:ind w:left="1418"/>
        <w:jc w:val="both"/>
        <w:rPr>
          <w:rFonts w:ascii="Arial" w:hAnsi="Arial" w:cs="Arial"/>
          <w:sz w:val="22"/>
          <w:szCs w:val="22"/>
        </w:rPr>
      </w:pPr>
    </w:p>
    <w:p w:rsidR="00D11C69" w:rsidRPr="0061497F" w:rsidRDefault="00D11C69" w:rsidP="000B44AF">
      <w:pPr>
        <w:ind w:left="1418"/>
        <w:jc w:val="both"/>
        <w:rPr>
          <w:rFonts w:ascii="Arial" w:hAnsi="Arial" w:cs="Arial"/>
          <w:sz w:val="22"/>
          <w:szCs w:val="22"/>
        </w:rPr>
      </w:pPr>
      <w:r w:rsidRPr="0061497F">
        <w:rPr>
          <w:rFonts w:ascii="Arial" w:hAnsi="Arial" w:cs="Arial"/>
          <w:sz w:val="22"/>
          <w:szCs w:val="22"/>
        </w:rPr>
        <w:t>Vu la loi NOTRe du 7 août 2015 ;</w:t>
      </w:r>
    </w:p>
    <w:p w:rsidR="00D11C69" w:rsidRPr="0061497F" w:rsidRDefault="00D11C69" w:rsidP="000B44AF">
      <w:pPr>
        <w:ind w:left="1418"/>
        <w:jc w:val="both"/>
        <w:rPr>
          <w:rFonts w:ascii="Arial" w:hAnsi="Arial" w:cs="Arial"/>
          <w:sz w:val="12"/>
          <w:szCs w:val="12"/>
        </w:rPr>
      </w:pPr>
    </w:p>
    <w:p w:rsidR="00D11C69" w:rsidRPr="0061497F" w:rsidRDefault="00D11C69" w:rsidP="0015752D">
      <w:pPr>
        <w:ind w:left="1418"/>
        <w:jc w:val="both"/>
        <w:rPr>
          <w:rFonts w:ascii="Arial" w:hAnsi="Arial"/>
          <w:sz w:val="22"/>
          <w:szCs w:val="22"/>
        </w:rPr>
      </w:pPr>
      <w:r w:rsidRPr="0061497F">
        <w:rPr>
          <w:rFonts w:ascii="Arial" w:hAnsi="Arial"/>
          <w:sz w:val="22"/>
          <w:szCs w:val="22"/>
        </w:rPr>
        <w:t>Vu le Code général des collectivités territoriales ;</w:t>
      </w:r>
    </w:p>
    <w:p w:rsidR="00D11C69" w:rsidRPr="0061497F" w:rsidRDefault="00D11C69" w:rsidP="0015752D">
      <w:pPr>
        <w:ind w:left="1418"/>
        <w:jc w:val="both"/>
        <w:rPr>
          <w:rFonts w:ascii="Arial" w:hAnsi="Arial"/>
          <w:sz w:val="12"/>
          <w:szCs w:val="12"/>
        </w:rPr>
      </w:pPr>
    </w:p>
    <w:p w:rsidR="00D11C69" w:rsidRPr="0061497F" w:rsidRDefault="00D11C69" w:rsidP="0015752D">
      <w:pPr>
        <w:ind w:left="1418"/>
        <w:jc w:val="both"/>
        <w:rPr>
          <w:rFonts w:ascii="Arial" w:hAnsi="Arial"/>
          <w:sz w:val="22"/>
          <w:szCs w:val="22"/>
        </w:rPr>
      </w:pPr>
      <w:r w:rsidRPr="0061497F">
        <w:rPr>
          <w:rFonts w:ascii="Arial" w:hAnsi="Arial"/>
          <w:sz w:val="22"/>
          <w:szCs w:val="22"/>
        </w:rPr>
        <w:t>Après en avoir dé</w:t>
      </w:r>
      <w:r w:rsidR="004F191B" w:rsidRPr="0061497F">
        <w:rPr>
          <w:rFonts w:ascii="Arial" w:hAnsi="Arial"/>
          <w:sz w:val="22"/>
          <w:szCs w:val="22"/>
        </w:rPr>
        <w:t xml:space="preserve">libéré, le conseil municipal </w:t>
      </w:r>
      <w:r w:rsidRPr="0061497F">
        <w:rPr>
          <w:rFonts w:ascii="Arial" w:hAnsi="Arial" w:cs="Arial"/>
          <w:sz w:val="22"/>
          <w:szCs w:val="22"/>
        </w:rPr>
        <w:t>émet</w:t>
      </w:r>
      <w:r w:rsidR="00332D0A" w:rsidRPr="0061497F">
        <w:rPr>
          <w:rFonts w:ascii="Arial" w:hAnsi="Arial" w:cs="Arial"/>
          <w:sz w:val="22"/>
          <w:szCs w:val="22"/>
        </w:rPr>
        <w:t xml:space="preserve"> à l'</w:t>
      </w:r>
      <w:r w:rsidR="004E5BD3" w:rsidRPr="0061497F">
        <w:rPr>
          <w:rFonts w:ascii="Arial" w:hAnsi="Arial" w:cs="Arial"/>
          <w:sz w:val="22"/>
          <w:szCs w:val="22"/>
        </w:rPr>
        <w:t>UNANIMITE</w:t>
      </w:r>
      <w:r w:rsidRPr="0061497F">
        <w:rPr>
          <w:rFonts w:ascii="Arial" w:hAnsi="Arial" w:cs="Arial"/>
          <w:sz w:val="22"/>
          <w:szCs w:val="22"/>
        </w:rPr>
        <w:t xml:space="preserve"> </w:t>
      </w:r>
      <w:r w:rsidR="00DE4EE3" w:rsidRPr="0061497F">
        <w:rPr>
          <w:rFonts w:ascii="Arial" w:hAnsi="Arial" w:cs="Arial"/>
          <w:sz w:val="22"/>
          <w:szCs w:val="22"/>
        </w:rPr>
        <w:t xml:space="preserve">un </w:t>
      </w:r>
      <w:r w:rsidRPr="0061497F">
        <w:rPr>
          <w:rFonts w:ascii="Arial" w:hAnsi="Arial" w:cs="Arial"/>
          <w:sz w:val="22"/>
          <w:szCs w:val="22"/>
        </w:rPr>
        <w:t xml:space="preserve">avis </w:t>
      </w:r>
      <w:r w:rsidR="00AB0E0D" w:rsidRPr="0061497F">
        <w:rPr>
          <w:rFonts w:ascii="Arial" w:hAnsi="Arial" w:cs="Arial"/>
          <w:sz w:val="22"/>
          <w:szCs w:val="22"/>
        </w:rPr>
        <w:t xml:space="preserve">DEFAVORABLE </w:t>
      </w:r>
      <w:r w:rsidR="004F191B" w:rsidRPr="0061497F">
        <w:rPr>
          <w:rFonts w:ascii="Arial" w:hAnsi="Arial" w:cs="Arial"/>
          <w:sz w:val="22"/>
          <w:szCs w:val="22"/>
        </w:rPr>
        <w:t xml:space="preserve">sur la fusion </w:t>
      </w:r>
      <w:r w:rsidR="00DD18CF" w:rsidRPr="0061497F">
        <w:rPr>
          <w:rFonts w:ascii="Arial" w:hAnsi="Arial" w:cs="Arial"/>
          <w:sz w:val="22"/>
          <w:szCs w:val="22"/>
        </w:rPr>
        <w:t>envisagée</w:t>
      </w:r>
      <w:r w:rsidR="004F191B" w:rsidRPr="0061497F">
        <w:rPr>
          <w:rFonts w:ascii="Arial" w:hAnsi="Arial" w:cs="Arial"/>
          <w:sz w:val="22"/>
          <w:szCs w:val="22"/>
        </w:rPr>
        <w:t>.</w:t>
      </w:r>
      <w:r w:rsidR="0061497F" w:rsidRPr="0061497F">
        <w:rPr>
          <w:rFonts w:ascii="Arial" w:hAnsi="Arial" w:cs="Arial"/>
          <w:sz w:val="22"/>
          <w:szCs w:val="22"/>
        </w:rPr>
        <w:t xml:space="preserve"> </w:t>
      </w:r>
      <w:r w:rsidR="0061497F">
        <w:rPr>
          <w:rFonts w:ascii="Arial" w:hAnsi="Arial" w:cs="Arial"/>
          <w:sz w:val="22"/>
          <w:szCs w:val="22"/>
        </w:rPr>
        <w:t>Si monsieur le Préfet devait entériner ce schéma, il est bien évident que la commune de Riorges travaillerait d'une manière constructive afin d'accueillir les nouvelles communes.</w:t>
      </w:r>
    </w:p>
    <w:p w:rsidR="00D11C69" w:rsidRPr="0061497F" w:rsidRDefault="00D11C69" w:rsidP="000B44AF">
      <w:pPr>
        <w:ind w:left="1418"/>
        <w:jc w:val="both"/>
        <w:rPr>
          <w:rFonts w:ascii="Arial" w:hAnsi="Arial" w:cs="Arial"/>
          <w:sz w:val="22"/>
          <w:szCs w:val="22"/>
        </w:rPr>
      </w:pPr>
    </w:p>
    <w:p w:rsidR="000B44AF" w:rsidRDefault="000B44AF" w:rsidP="000B44AF">
      <w:pPr>
        <w:ind w:left="1418"/>
        <w:jc w:val="both"/>
        <w:rPr>
          <w:rFonts w:ascii="Arial" w:hAnsi="Arial" w:cs="Arial"/>
          <w:sz w:val="22"/>
          <w:szCs w:val="22"/>
        </w:rPr>
      </w:pPr>
    </w:p>
    <w:p w:rsidR="0061497F" w:rsidRPr="0061497F" w:rsidRDefault="0061497F" w:rsidP="000B44AF">
      <w:pPr>
        <w:ind w:left="1418"/>
        <w:jc w:val="both"/>
        <w:rPr>
          <w:rFonts w:ascii="Arial" w:hAnsi="Arial" w:cs="Arial"/>
          <w:sz w:val="22"/>
          <w:szCs w:val="22"/>
        </w:rPr>
      </w:pPr>
    </w:p>
    <w:sectPr w:rsidR="0061497F" w:rsidRPr="0061497F" w:rsidSect="000F0366">
      <w:headerReference w:type="even" r:id="rId8"/>
      <w:headerReference w:type="default" r:id="rId9"/>
      <w:footerReference w:type="first" r:id="rId10"/>
      <w:pgSz w:w="11907" w:h="16840" w:code="9"/>
      <w:pgMar w:top="454"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428" w:rsidRDefault="00886428">
      <w:r>
        <w:separator/>
      </w:r>
    </w:p>
  </w:endnote>
  <w:endnote w:type="continuationSeparator" w:id="0">
    <w:p w:rsidR="00886428" w:rsidRDefault="008864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4AF" w:rsidRDefault="000B44AF" w:rsidP="000B44AF">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428" w:rsidRDefault="00886428">
      <w:r>
        <w:separator/>
      </w:r>
    </w:p>
  </w:footnote>
  <w:footnote w:type="continuationSeparator" w:id="0">
    <w:p w:rsidR="00886428" w:rsidRDefault="00886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D4" w:rsidRPr="00D5148B" w:rsidRDefault="005861D4"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D4" w:rsidRPr="00CD432E" w:rsidRDefault="005861D4"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90A2471"/>
    <w:multiLevelType w:val="hybridMultilevel"/>
    <w:tmpl w:val="BE3ECA5A"/>
    <w:lvl w:ilvl="0" w:tplc="040C000F">
      <w:start w:val="1"/>
      <w:numFmt w:val="decimal"/>
      <w:lvlText w:val="%1."/>
      <w:lvlJc w:val="left"/>
      <w:pPr>
        <w:tabs>
          <w:tab w:val="num" w:pos="720"/>
        </w:tabs>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A9C5F71"/>
    <w:multiLevelType w:val="hybridMultilevel"/>
    <w:tmpl w:val="9FD8C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5">
    <w:nsid w:val="40791737"/>
    <w:multiLevelType w:val="singleLevel"/>
    <w:tmpl w:val="040C000F"/>
    <w:lvl w:ilvl="0">
      <w:start w:val="1"/>
      <w:numFmt w:val="decimal"/>
      <w:lvlText w:val="%1."/>
      <w:lvlJc w:val="left"/>
      <w:pPr>
        <w:tabs>
          <w:tab w:val="num" w:pos="360"/>
        </w:tabs>
        <w:ind w:left="360" w:hanging="360"/>
      </w:pPr>
    </w:lvl>
  </w:abstractNum>
  <w:abstractNum w:abstractNumId="6">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7">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5C754822"/>
    <w:multiLevelType w:val="hybridMultilevel"/>
    <w:tmpl w:val="0F6CF9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815304E"/>
    <w:multiLevelType w:val="hybridMultilevel"/>
    <w:tmpl w:val="D96811C8"/>
    <w:lvl w:ilvl="0" w:tplc="34748F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5">
    <w:nsid w:val="7C4F2CF6"/>
    <w:multiLevelType w:val="hybridMultilevel"/>
    <w:tmpl w:val="7A8004AC"/>
    <w:lvl w:ilvl="0" w:tplc="5D98EA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1"/>
  </w:num>
  <w:num w:numId="5">
    <w:abstractNumId w:val="7"/>
  </w:num>
  <w:num w:numId="6">
    <w:abstractNumId w:val="4"/>
  </w:num>
  <w:num w:numId="7">
    <w:abstractNumId w:val="6"/>
  </w:num>
  <w:num w:numId="8">
    <w:abstractNumId w:val="12"/>
  </w:num>
  <w:num w:numId="9">
    <w:abstractNumId w:val="14"/>
  </w:num>
  <w:num w:numId="10">
    <w:abstractNumId w:val="13"/>
  </w:num>
  <w:num w:numId="11">
    <w:abstractNumId w:val="10"/>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9"/>
  </w:num>
  <w:num w:numId="17">
    <w:abstractNumId w:val="15"/>
  </w:num>
  <w:num w:numId="18">
    <w:abstractNumId w:val="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345E"/>
    <w:rsid w:val="0000590F"/>
    <w:rsid w:val="00010E06"/>
    <w:rsid w:val="0001143F"/>
    <w:rsid w:val="00014D62"/>
    <w:rsid w:val="000166BD"/>
    <w:rsid w:val="00016E29"/>
    <w:rsid w:val="00017053"/>
    <w:rsid w:val="00020B23"/>
    <w:rsid w:val="00025B06"/>
    <w:rsid w:val="000312DD"/>
    <w:rsid w:val="00035F85"/>
    <w:rsid w:val="00036809"/>
    <w:rsid w:val="00036BC2"/>
    <w:rsid w:val="00046D16"/>
    <w:rsid w:val="0004777A"/>
    <w:rsid w:val="00047D22"/>
    <w:rsid w:val="00052C43"/>
    <w:rsid w:val="00054B7B"/>
    <w:rsid w:val="00055B64"/>
    <w:rsid w:val="00055FF6"/>
    <w:rsid w:val="00062F12"/>
    <w:rsid w:val="00070F87"/>
    <w:rsid w:val="000774C3"/>
    <w:rsid w:val="000819F9"/>
    <w:rsid w:val="00081FAB"/>
    <w:rsid w:val="00082349"/>
    <w:rsid w:val="000832BA"/>
    <w:rsid w:val="00085EC1"/>
    <w:rsid w:val="00092ED4"/>
    <w:rsid w:val="000B1AA8"/>
    <w:rsid w:val="000B3DB6"/>
    <w:rsid w:val="000B44AF"/>
    <w:rsid w:val="000B59D5"/>
    <w:rsid w:val="000B6ECA"/>
    <w:rsid w:val="000B7140"/>
    <w:rsid w:val="000B719D"/>
    <w:rsid w:val="000D221F"/>
    <w:rsid w:val="000E0D43"/>
    <w:rsid w:val="000E16C4"/>
    <w:rsid w:val="000E6369"/>
    <w:rsid w:val="000F0366"/>
    <w:rsid w:val="000F52BF"/>
    <w:rsid w:val="001017DE"/>
    <w:rsid w:val="0010424D"/>
    <w:rsid w:val="00104FD4"/>
    <w:rsid w:val="00111AA5"/>
    <w:rsid w:val="001144C6"/>
    <w:rsid w:val="0011658A"/>
    <w:rsid w:val="00124FAF"/>
    <w:rsid w:val="00127011"/>
    <w:rsid w:val="001352C5"/>
    <w:rsid w:val="0014225D"/>
    <w:rsid w:val="00145158"/>
    <w:rsid w:val="00147A0E"/>
    <w:rsid w:val="00154461"/>
    <w:rsid w:val="0015749E"/>
    <w:rsid w:val="00165738"/>
    <w:rsid w:val="00172CBE"/>
    <w:rsid w:val="00172D5D"/>
    <w:rsid w:val="00173AA6"/>
    <w:rsid w:val="0017482C"/>
    <w:rsid w:val="00174F1A"/>
    <w:rsid w:val="001753C3"/>
    <w:rsid w:val="00184472"/>
    <w:rsid w:val="001868B4"/>
    <w:rsid w:val="001935E7"/>
    <w:rsid w:val="00194A27"/>
    <w:rsid w:val="001A1A0A"/>
    <w:rsid w:val="001A2B32"/>
    <w:rsid w:val="001A38BA"/>
    <w:rsid w:val="001A5EB4"/>
    <w:rsid w:val="001B505A"/>
    <w:rsid w:val="001B6D72"/>
    <w:rsid w:val="001C30A0"/>
    <w:rsid w:val="001C3A38"/>
    <w:rsid w:val="001C612B"/>
    <w:rsid w:val="001D1DB4"/>
    <w:rsid w:val="001D3FD8"/>
    <w:rsid w:val="001E0C12"/>
    <w:rsid w:val="001E5777"/>
    <w:rsid w:val="001E5A41"/>
    <w:rsid w:val="001E6F3D"/>
    <w:rsid w:val="001F2D1F"/>
    <w:rsid w:val="001F5280"/>
    <w:rsid w:val="0020420C"/>
    <w:rsid w:val="002051A1"/>
    <w:rsid w:val="00210CE9"/>
    <w:rsid w:val="00211339"/>
    <w:rsid w:val="00227136"/>
    <w:rsid w:val="002344D3"/>
    <w:rsid w:val="00235784"/>
    <w:rsid w:val="0024792D"/>
    <w:rsid w:val="00260B94"/>
    <w:rsid w:val="002638E5"/>
    <w:rsid w:val="00264CFC"/>
    <w:rsid w:val="00265119"/>
    <w:rsid w:val="00266598"/>
    <w:rsid w:val="00267EED"/>
    <w:rsid w:val="00276A88"/>
    <w:rsid w:val="00277F78"/>
    <w:rsid w:val="0028302C"/>
    <w:rsid w:val="00283ECE"/>
    <w:rsid w:val="00286746"/>
    <w:rsid w:val="0029447D"/>
    <w:rsid w:val="00294B25"/>
    <w:rsid w:val="002958CC"/>
    <w:rsid w:val="00297CB8"/>
    <w:rsid w:val="002A7FA0"/>
    <w:rsid w:val="002B0240"/>
    <w:rsid w:val="002B1C01"/>
    <w:rsid w:val="002B23AB"/>
    <w:rsid w:val="002B6992"/>
    <w:rsid w:val="002B6D6F"/>
    <w:rsid w:val="002C05D9"/>
    <w:rsid w:val="002C0DF0"/>
    <w:rsid w:val="002C46AC"/>
    <w:rsid w:val="002C49E6"/>
    <w:rsid w:val="002D08B7"/>
    <w:rsid w:val="002D1B84"/>
    <w:rsid w:val="002D4ECE"/>
    <w:rsid w:val="002D532C"/>
    <w:rsid w:val="002D5AC9"/>
    <w:rsid w:val="002F2FD7"/>
    <w:rsid w:val="002F3A89"/>
    <w:rsid w:val="002F3EC7"/>
    <w:rsid w:val="002F627B"/>
    <w:rsid w:val="003016C9"/>
    <w:rsid w:val="00304727"/>
    <w:rsid w:val="00305783"/>
    <w:rsid w:val="00317B53"/>
    <w:rsid w:val="00322FD4"/>
    <w:rsid w:val="00323F5E"/>
    <w:rsid w:val="00324257"/>
    <w:rsid w:val="00324F03"/>
    <w:rsid w:val="003250B0"/>
    <w:rsid w:val="00326BC1"/>
    <w:rsid w:val="0033183F"/>
    <w:rsid w:val="003322BE"/>
    <w:rsid w:val="00332D0A"/>
    <w:rsid w:val="003343B9"/>
    <w:rsid w:val="00336857"/>
    <w:rsid w:val="00336AD8"/>
    <w:rsid w:val="00342A1E"/>
    <w:rsid w:val="00343969"/>
    <w:rsid w:val="0034789C"/>
    <w:rsid w:val="00352ED8"/>
    <w:rsid w:val="0035304C"/>
    <w:rsid w:val="00355182"/>
    <w:rsid w:val="00355B00"/>
    <w:rsid w:val="00356422"/>
    <w:rsid w:val="00357280"/>
    <w:rsid w:val="00363320"/>
    <w:rsid w:val="00363E4B"/>
    <w:rsid w:val="00365206"/>
    <w:rsid w:val="00366BD7"/>
    <w:rsid w:val="00370B1E"/>
    <w:rsid w:val="0037257F"/>
    <w:rsid w:val="00373B92"/>
    <w:rsid w:val="003815AF"/>
    <w:rsid w:val="003856B9"/>
    <w:rsid w:val="00385AE4"/>
    <w:rsid w:val="00390399"/>
    <w:rsid w:val="0039313A"/>
    <w:rsid w:val="003A0B32"/>
    <w:rsid w:val="003A6070"/>
    <w:rsid w:val="003B2522"/>
    <w:rsid w:val="003B3A34"/>
    <w:rsid w:val="003B3A73"/>
    <w:rsid w:val="003B58FC"/>
    <w:rsid w:val="003C27B7"/>
    <w:rsid w:val="003D1746"/>
    <w:rsid w:val="003D2B0A"/>
    <w:rsid w:val="003D3C3A"/>
    <w:rsid w:val="003D65FC"/>
    <w:rsid w:val="003E3E5B"/>
    <w:rsid w:val="003E7964"/>
    <w:rsid w:val="0040137B"/>
    <w:rsid w:val="00404A59"/>
    <w:rsid w:val="00407C9C"/>
    <w:rsid w:val="00423CB6"/>
    <w:rsid w:val="00425745"/>
    <w:rsid w:val="0042690B"/>
    <w:rsid w:val="00426F20"/>
    <w:rsid w:val="00427AA8"/>
    <w:rsid w:val="004332D8"/>
    <w:rsid w:val="00433F66"/>
    <w:rsid w:val="00436957"/>
    <w:rsid w:val="00444001"/>
    <w:rsid w:val="00444A24"/>
    <w:rsid w:val="00447E34"/>
    <w:rsid w:val="00456AD8"/>
    <w:rsid w:val="004667C3"/>
    <w:rsid w:val="0046700B"/>
    <w:rsid w:val="00471D70"/>
    <w:rsid w:val="004751DE"/>
    <w:rsid w:val="00476ED7"/>
    <w:rsid w:val="0048268B"/>
    <w:rsid w:val="00493B75"/>
    <w:rsid w:val="00496801"/>
    <w:rsid w:val="00497FA1"/>
    <w:rsid w:val="004A0746"/>
    <w:rsid w:val="004A082F"/>
    <w:rsid w:val="004A3998"/>
    <w:rsid w:val="004A4436"/>
    <w:rsid w:val="004A6F86"/>
    <w:rsid w:val="004B5200"/>
    <w:rsid w:val="004B6BC5"/>
    <w:rsid w:val="004C20E3"/>
    <w:rsid w:val="004C3B8B"/>
    <w:rsid w:val="004C44AB"/>
    <w:rsid w:val="004D1E41"/>
    <w:rsid w:val="004D3030"/>
    <w:rsid w:val="004D3EAE"/>
    <w:rsid w:val="004D530C"/>
    <w:rsid w:val="004D716C"/>
    <w:rsid w:val="004E5BD3"/>
    <w:rsid w:val="004F0DED"/>
    <w:rsid w:val="004F191B"/>
    <w:rsid w:val="004F1B26"/>
    <w:rsid w:val="00513059"/>
    <w:rsid w:val="00514EC7"/>
    <w:rsid w:val="00515885"/>
    <w:rsid w:val="00522970"/>
    <w:rsid w:val="00524A10"/>
    <w:rsid w:val="00533F13"/>
    <w:rsid w:val="00535FF8"/>
    <w:rsid w:val="00544C03"/>
    <w:rsid w:val="005534D2"/>
    <w:rsid w:val="005550DC"/>
    <w:rsid w:val="0055731D"/>
    <w:rsid w:val="005579DB"/>
    <w:rsid w:val="00563233"/>
    <w:rsid w:val="005644D9"/>
    <w:rsid w:val="0056649A"/>
    <w:rsid w:val="005823E9"/>
    <w:rsid w:val="005861D4"/>
    <w:rsid w:val="00591436"/>
    <w:rsid w:val="00594068"/>
    <w:rsid w:val="005943B9"/>
    <w:rsid w:val="005B50E9"/>
    <w:rsid w:val="005C201F"/>
    <w:rsid w:val="005C45AD"/>
    <w:rsid w:val="005C4B1C"/>
    <w:rsid w:val="005C721A"/>
    <w:rsid w:val="005D0829"/>
    <w:rsid w:val="005E11C0"/>
    <w:rsid w:val="005E3A74"/>
    <w:rsid w:val="005F01E4"/>
    <w:rsid w:val="005F10E2"/>
    <w:rsid w:val="005F67B8"/>
    <w:rsid w:val="005F7A50"/>
    <w:rsid w:val="005F7DFF"/>
    <w:rsid w:val="006000AE"/>
    <w:rsid w:val="00610BB8"/>
    <w:rsid w:val="00613F11"/>
    <w:rsid w:val="0061497F"/>
    <w:rsid w:val="006212A0"/>
    <w:rsid w:val="00625EF6"/>
    <w:rsid w:val="00640A87"/>
    <w:rsid w:val="00641F7A"/>
    <w:rsid w:val="00643336"/>
    <w:rsid w:val="006458EE"/>
    <w:rsid w:val="006520D2"/>
    <w:rsid w:val="00653AE1"/>
    <w:rsid w:val="00656AF8"/>
    <w:rsid w:val="00660004"/>
    <w:rsid w:val="00664225"/>
    <w:rsid w:val="006700E2"/>
    <w:rsid w:val="00670723"/>
    <w:rsid w:val="00671E42"/>
    <w:rsid w:val="0068484C"/>
    <w:rsid w:val="00684DF9"/>
    <w:rsid w:val="00686C64"/>
    <w:rsid w:val="00690C2C"/>
    <w:rsid w:val="00696D5A"/>
    <w:rsid w:val="006A36BA"/>
    <w:rsid w:val="006B554C"/>
    <w:rsid w:val="006B68CB"/>
    <w:rsid w:val="006D09E1"/>
    <w:rsid w:val="006D1F77"/>
    <w:rsid w:val="006E1B01"/>
    <w:rsid w:val="006E6183"/>
    <w:rsid w:val="006E6D15"/>
    <w:rsid w:val="006E71C3"/>
    <w:rsid w:val="006E75F9"/>
    <w:rsid w:val="006F1095"/>
    <w:rsid w:val="006F587C"/>
    <w:rsid w:val="006F6789"/>
    <w:rsid w:val="006F72BB"/>
    <w:rsid w:val="006F7D69"/>
    <w:rsid w:val="00700BD8"/>
    <w:rsid w:val="007058B0"/>
    <w:rsid w:val="00711FA7"/>
    <w:rsid w:val="0072355E"/>
    <w:rsid w:val="007237A3"/>
    <w:rsid w:val="00726273"/>
    <w:rsid w:val="0072789D"/>
    <w:rsid w:val="007279D0"/>
    <w:rsid w:val="00730129"/>
    <w:rsid w:val="007311F7"/>
    <w:rsid w:val="00733292"/>
    <w:rsid w:val="00735DE6"/>
    <w:rsid w:val="00736094"/>
    <w:rsid w:val="007375A7"/>
    <w:rsid w:val="0075258B"/>
    <w:rsid w:val="007531B9"/>
    <w:rsid w:val="00753E89"/>
    <w:rsid w:val="00754E96"/>
    <w:rsid w:val="00761E22"/>
    <w:rsid w:val="00762F2B"/>
    <w:rsid w:val="00763107"/>
    <w:rsid w:val="00763E59"/>
    <w:rsid w:val="00774393"/>
    <w:rsid w:val="0078404D"/>
    <w:rsid w:val="00787A4B"/>
    <w:rsid w:val="00794262"/>
    <w:rsid w:val="00797015"/>
    <w:rsid w:val="007A3D13"/>
    <w:rsid w:val="007B2CF4"/>
    <w:rsid w:val="007B3ED2"/>
    <w:rsid w:val="007B5D72"/>
    <w:rsid w:val="007C03D7"/>
    <w:rsid w:val="007C1CBE"/>
    <w:rsid w:val="007C3003"/>
    <w:rsid w:val="007C3D8C"/>
    <w:rsid w:val="007C6354"/>
    <w:rsid w:val="00807DBC"/>
    <w:rsid w:val="00816CF2"/>
    <w:rsid w:val="00821E71"/>
    <w:rsid w:val="008243A3"/>
    <w:rsid w:val="00830929"/>
    <w:rsid w:val="00833069"/>
    <w:rsid w:val="0083559D"/>
    <w:rsid w:val="00836262"/>
    <w:rsid w:val="008416EB"/>
    <w:rsid w:val="00842351"/>
    <w:rsid w:val="008473DC"/>
    <w:rsid w:val="0085144B"/>
    <w:rsid w:val="00853D73"/>
    <w:rsid w:val="00863784"/>
    <w:rsid w:val="00863BC4"/>
    <w:rsid w:val="008738CC"/>
    <w:rsid w:val="0088620D"/>
    <w:rsid w:val="00886428"/>
    <w:rsid w:val="00887141"/>
    <w:rsid w:val="0088756C"/>
    <w:rsid w:val="008922B5"/>
    <w:rsid w:val="00893909"/>
    <w:rsid w:val="00895648"/>
    <w:rsid w:val="008A0560"/>
    <w:rsid w:val="008A14C5"/>
    <w:rsid w:val="008B04D8"/>
    <w:rsid w:val="008B5A33"/>
    <w:rsid w:val="008B6FF9"/>
    <w:rsid w:val="008C15AF"/>
    <w:rsid w:val="008C2340"/>
    <w:rsid w:val="008C32BA"/>
    <w:rsid w:val="008C784B"/>
    <w:rsid w:val="008C7EC0"/>
    <w:rsid w:val="008D6816"/>
    <w:rsid w:val="008E116A"/>
    <w:rsid w:val="008E7999"/>
    <w:rsid w:val="008E7AEB"/>
    <w:rsid w:val="008F7D18"/>
    <w:rsid w:val="00900DA5"/>
    <w:rsid w:val="00907C4E"/>
    <w:rsid w:val="009123FC"/>
    <w:rsid w:val="0091377B"/>
    <w:rsid w:val="0091455F"/>
    <w:rsid w:val="00914639"/>
    <w:rsid w:val="00916C48"/>
    <w:rsid w:val="00924903"/>
    <w:rsid w:val="00925E4D"/>
    <w:rsid w:val="00943BA4"/>
    <w:rsid w:val="00947AE5"/>
    <w:rsid w:val="00953A22"/>
    <w:rsid w:val="0095410A"/>
    <w:rsid w:val="009833EC"/>
    <w:rsid w:val="00990062"/>
    <w:rsid w:val="00990964"/>
    <w:rsid w:val="00990CB3"/>
    <w:rsid w:val="009940DD"/>
    <w:rsid w:val="009A222B"/>
    <w:rsid w:val="009A22F4"/>
    <w:rsid w:val="009B1BDE"/>
    <w:rsid w:val="009B1C14"/>
    <w:rsid w:val="009B4E6C"/>
    <w:rsid w:val="009B4ECD"/>
    <w:rsid w:val="009C306C"/>
    <w:rsid w:val="009C477A"/>
    <w:rsid w:val="009C5C6E"/>
    <w:rsid w:val="009D1D0B"/>
    <w:rsid w:val="009D6048"/>
    <w:rsid w:val="009D7F03"/>
    <w:rsid w:val="009E0038"/>
    <w:rsid w:val="009E3426"/>
    <w:rsid w:val="009E60F8"/>
    <w:rsid w:val="00A04DDC"/>
    <w:rsid w:val="00A12A80"/>
    <w:rsid w:val="00A14463"/>
    <w:rsid w:val="00A24D61"/>
    <w:rsid w:val="00A2559D"/>
    <w:rsid w:val="00A27FC8"/>
    <w:rsid w:val="00A36E5B"/>
    <w:rsid w:val="00A37A1F"/>
    <w:rsid w:val="00A42C92"/>
    <w:rsid w:val="00A450B7"/>
    <w:rsid w:val="00A512FF"/>
    <w:rsid w:val="00A56CC7"/>
    <w:rsid w:val="00A570FA"/>
    <w:rsid w:val="00A624D7"/>
    <w:rsid w:val="00A64051"/>
    <w:rsid w:val="00A642AC"/>
    <w:rsid w:val="00A705A8"/>
    <w:rsid w:val="00A7327D"/>
    <w:rsid w:val="00A73C75"/>
    <w:rsid w:val="00A76075"/>
    <w:rsid w:val="00A76C9B"/>
    <w:rsid w:val="00A77A36"/>
    <w:rsid w:val="00A8624A"/>
    <w:rsid w:val="00A86ED7"/>
    <w:rsid w:val="00AA2202"/>
    <w:rsid w:val="00AA5758"/>
    <w:rsid w:val="00AA6EE8"/>
    <w:rsid w:val="00AB0E0D"/>
    <w:rsid w:val="00AB2A5F"/>
    <w:rsid w:val="00AB513F"/>
    <w:rsid w:val="00AB61BA"/>
    <w:rsid w:val="00AC2CAF"/>
    <w:rsid w:val="00AE03E8"/>
    <w:rsid w:val="00AE3774"/>
    <w:rsid w:val="00AF236D"/>
    <w:rsid w:val="00AF490F"/>
    <w:rsid w:val="00B043C0"/>
    <w:rsid w:val="00B04445"/>
    <w:rsid w:val="00B06120"/>
    <w:rsid w:val="00B10E73"/>
    <w:rsid w:val="00B14162"/>
    <w:rsid w:val="00B14D7F"/>
    <w:rsid w:val="00B2045C"/>
    <w:rsid w:val="00B20DC1"/>
    <w:rsid w:val="00B2126E"/>
    <w:rsid w:val="00B21CCC"/>
    <w:rsid w:val="00B3129A"/>
    <w:rsid w:val="00B33448"/>
    <w:rsid w:val="00B55865"/>
    <w:rsid w:val="00B611DB"/>
    <w:rsid w:val="00B61495"/>
    <w:rsid w:val="00B7100A"/>
    <w:rsid w:val="00B74848"/>
    <w:rsid w:val="00B76158"/>
    <w:rsid w:val="00B81824"/>
    <w:rsid w:val="00B86891"/>
    <w:rsid w:val="00B86D3E"/>
    <w:rsid w:val="00B9236B"/>
    <w:rsid w:val="00B9238F"/>
    <w:rsid w:val="00B957BF"/>
    <w:rsid w:val="00BA1362"/>
    <w:rsid w:val="00BA4CCC"/>
    <w:rsid w:val="00BA6252"/>
    <w:rsid w:val="00BC6E86"/>
    <w:rsid w:val="00BD686E"/>
    <w:rsid w:val="00BE2F88"/>
    <w:rsid w:val="00BE3097"/>
    <w:rsid w:val="00BE3795"/>
    <w:rsid w:val="00C000B8"/>
    <w:rsid w:val="00C0702B"/>
    <w:rsid w:val="00C0749D"/>
    <w:rsid w:val="00C111CB"/>
    <w:rsid w:val="00C17852"/>
    <w:rsid w:val="00C17B5A"/>
    <w:rsid w:val="00C17E64"/>
    <w:rsid w:val="00C21F4E"/>
    <w:rsid w:val="00C27ABC"/>
    <w:rsid w:val="00C309FD"/>
    <w:rsid w:val="00C3103C"/>
    <w:rsid w:val="00C35C87"/>
    <w:rsid w:val="00C41BC1"/>
    <w:rsid w:val="00C435FA"/>
    <w:rsid w:val="00C46B88"/>
    <w:rsid w:val="00C46E09"/>
    <w:rsid w:val="00C51479"/>
    <w:rsid w:val="00C5530A"/>
    <w:rsid w:val="00C55EB9"/>
    <w:rsid w:val="00C56083"/>
    <w:rsid w:val="00C62FBF"/>
    <w:rsid w:val="00C65FD7"/>
    <w:rsid w:val="00C70959"/>
    <w:rsid w:val="00C73052"/>
    <w:rsid w:val="00C73125"/>
    <w:rsid w:val="00C808A3"/>
    <w:rsid w:val="00C82CFA"/>
    <w:rsid w:val="00C831C7"/>
    <w:rsid w:val="00C84397"/>
    <w:rsid w:val="00C90FB7"/>
    <w:rsid w:val="00C916C7"/>
    <w:rsid w:val="00CA71F9"/>
    <w:rsid w:val="00CB26B7"/>
    <w:rsid w:val="00CC30B4"/>
    <w:rsid w:val="00CD432E"/>
    <w:rsid w:val="00CE2F64"/>
    <w:rsid w:val="00CE4FCE"/>
    <w:rsid w:val="00CE7D6C"/>
    <w:rsid w:val="00CF0129"/>
    <w:rsid w:val="00CF1DED"/>
    <w:rsid w:val="00CF409E"/>
    <w:rsid w:val="00CF4160"/>
    <w:rsid w:val="00CF7B78"/>
    <w:rsid w:val="00D02BF2"/>
    <w:rsid w:val="00D0438E"/>
    <w:rsid w:val="00D11C69"/>
    <w:rsid w:val="00D12926"/>
    <w:rsid w:val="00D12A31"/>
    <w:rsid w:val="00D12FA8"/>
    <w:rsid w:val="00D228B4"/>
    <w:rsid w:val="00D2357E"/>
    <w:rsid w:val="00D35EF5"/>
    <w:rsid w:val="00D4103C"/>
    <w:rsid w:val="00D47791"/>
    <w:rsid w:val="00D47A3E"/>
    <w:rsid w:val="00D512F8"/>
    <w:rsid w:val="00D5148B"/>
    <w:rsid w:val="00D55695"/>
    <w:rsid w:val="00D57B54"/>
    <w:rsid w:val="00D67B13"/>
    <w:rsid w:val="00D67E97"/>
    <w:rsid w:val="00D70BA9"/>
    <w:rsid w:val="00D731CE"/>
    <w:rsid w:val="00D76B45"/>
    <w:rsid w:val="00D7727C"/>
    <w:rsid w:val="00D80187"/>
    <w:rsid w:val="00D81697"/>
    <w:rsid w:val="00D825A9"/>
    <w:rsid w:val="00D84EA0"/>
    <w:rsid w:val="00DA0E9D"/>
    <w:rsid w:val="00DA297D"/>
    <w:rsid w:val="00DA2F48"/>
    <w:rsid w:val="00DB0D84"/>
    <w:rsid w:val="00DB3993"/>
    <w:rsid w:val="00DB7A89"/>
    <w:rsid w:val="00DC0CE6"/>
    <w:rsid w:val="00DC1E4D"/>
    <w:rsid w:val="00DD18CF"/>
    <w:rsid w:val="00DD2A83"/>
    <w:rsid w:val="00DD3225"/>
    <w:rsid w:val="00DD46BB"/>
    <w:rsid w:val="00DE4EE3"/>
    <w:rsid w:val="00DE67C1"/>
    <w:rsid w:val="00DE6A6B"/>
    <w:rsid w:val="00DF1E47"/>
    <w:rsid w:val="00DF429A"/>
    <w:rsid w:val="00DF5A97"/>
    <w:rsid w:val="00DF784A"/>
    <w:rsid w:val="00DF79A6"/>
    <w:rsid w:val="00E0028B"/>
    <w:rsid w:val="00E14128"/>
    <w:rsid w:val="00E208EA"/>
    <w:rsid w:val="00E22F68"/>
    <w:rsid w:val="00E24CBC"/>
    <w:rsid w:val="00E275CE"/>
    <w:rsid w:val="00E317A8"/>
    <w:rsid w:val="00E37A2D"/>
    <w:rsid w:val="00E37CFC"/>
    <w:rsid w:val="00E41D68"/>
    <w:rsid w:val="00E54ED9"/>
    <w:rsid w:val="00E61842"/>
    <w:rsid w:val="00E67E0B"/>
    <w:rsid w:val="00E70FD2"/>
    <w:rsid w:val="00E71FFF"/>
    <w:rsid w:val="00E754B8"/>
    <w:rsid w:val="00E76D3F"/>
    <w:rsid w:val="00E80561"/>
    <w:rsid w:val="00E811CD"/>
    <w:rsid w:val="00E829DF"/>
    <w:rsid w:val="00E90545"/>
    <w:rsid w:val="00E95F91"/>
    <w:rsid w:val="00EA1343"/>
    <w:rsid w:val="00EA325C"/>
    <w:rsid w:val="00EA490D"/>
    <w:rsid w:val="00EA6507"/>
    <w:rsid w:val="00EA73F5"/>
    <w:rsid w:val="00EB0E13"/>
    <w:rsid w:val="00EB40A8"/>
    <w:rsid w:val="00EB58F7"/>
    <w:rsid w:val="00EC0A3F"/>
    <w:rsid w:val="00EC4858"/>
    <w:rsid w:val="00EC4A80"/>
    <w:rsid w:val="00EC7E07"/>
    <w:rsid w:val="00EC7E87"/>
    <w:rsid w:val="00ED2468"/>
    <w:rsid w:val="00ED2CC5"/>
    <w:rsid w:val="00ED591F"/>
    <w:rsid w:val="00ED66B6"/>
    <w:rsid w:val="00ED6926"/>
    <w:rsid w:val="00EE01F2"/>
    <w:rsid w:val="00EF2829"/>
    <w:rsid w:val="00F02794"/>
    <w:rsid w:val="00F06816"/>
    <w:rsid w:val="00F06F5C"/>
    <w:rsid w:val="00F076B1"/>
    <w:rsid w:val="00F32B95"/>
    <w:rsid w:val="00F336BC"/>
    <w:rsid w:val="00F35F62"/>
    <w:rsid w:val="00F429C2"/>
    <w:rsid w:val="00F53FFE"/>
    <w:rsid w:val="00F5418B"/>
    <w:rsid w:val="00F54DAE"/>
    <w:rsid w:val="00F56616"/>
    <w:rsid w:val="00F6005E"/>
    <w:rsid w:val="00F62F12"/>
    <w:rsid w:val="00F6348A"/>
    <w:rsid w:val="00F70DDF"/>
    <w:rsid w:val="00F732C7"/>
    <w:rsid w:val="00F825D7"/>
    <w:rsid w:val="00F861EB"/>
    <w:rsid w:val="00F90930"/>
    <w:rsid w:val="00F90CEC"/>
    <w:rsid w:val="00F911B9"/>
    <w:rsid w:val="00F94154"/>
    <w:rsid w:val="00F9544B"/>
    <w:rsid w:val="00F96FF5"/>
    <w:rsid w:val="00FA3C6D"/>
    <w:rsid w:val="00FA4605"/>
    <w:rsid w:val="00FA606A"/>
    <w:rsid w:val="00FA697D"/>
    <w:rsid w:val="00FA6B60"/>
    <w:rsid w:val="00FA7CB4"/>
    <w:rsid w:val="00FB4DB0"/>
    <w:rsid w:val="00FB7D0D"/>
    <w:rsid w:val="00FC5FA6"/>
    <w:rsid w:val="00FC7CCF"/>
    <w:rsid w:val="00FD73CC"/>
    <w:rsid w:val="00FD7C2B"/>
    <w:rsid w:val="00FD7FE1"/>
    <w:rsid w:val="00FF38B0"/>
    <w:rsid w:val="00FF433E"/>
    <w:rsid w:val="00FF4792"/>
    <w:rsid w:val="00FF4A95"/>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uiPriority w:val="34"/>
    <w:qFormat/>
    <w:rsid w:val="00211339"/>
    <w:pPr>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4637791">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8185695">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3BEC9-9112-4A6E-9782-8DD9CA2D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812</Words>
  <Characters>4487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14</cp:revision>
  <cp:lastPrinted>2016-04-19T07:45:00Z</cp:lastPrinted>
  <dcterms:created xsi:type="dcterms:W3CDTF">2016-04-19T06:29:00Z</dcterms:created>
  <dcterms:modified xsi:type="dcterms:W3CDTF">2016-05-23T12:55:00Z</dcterms:modified>
</cp:coreProperties>
</file>