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361B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361B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5361BA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71903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 </w:t>
      </w:r>
      <w:r w:rsidR="0087333F">
        <w:rPr>
          <w:rFonts w:ascii="Arial" w:hAnsi="Arial"/>
        </w:rPr>
        <w:t>5 février</w:t>
      </w:r>
      <w:r w:rsidR="008D623F" w:rsidRPr="00AB7D50">
        <w:rPr>
          <w:rFonts w:ascii="Arial" w:hAnsi="Arial"/>
        </w:rPr>
        <w:t xml:space="preserve"> 201</w:t>
      </w:r>
      <w:r w:rsidR="00C14F73">
        <w:rPr>
          <w:rFonts w:ascii="Arial" w:hAnsi="Arial"/>
        </w:rPr>
        <w:t>5</w:t>
      </w:r>
      <w:r w:rsidR="00FB56DB" w:rsidRPr="00AB7D50">
        <w:rPr>
          <w:rFonts w:ascii="Arial" w:hAnsi="Arial"/>
        </w:rPr>
        <w:tab/>
      </w:r>
      <w:r w:rsidR="0087333F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5361BA" w:rsidRDefault="003F1D57" w:rsidP="00497BB3">
      <w:pPr>
        <w:pStyle w:val="Titre4"/>
        <w:rPr>
          <w:sz w:val="24"/>
          <w:szCs w:val="24"/>
        </w:rPr>
      </w:pPr>
      <w:r w:rsidRPr="005361BA">
        <w:rPr>
          <w:sz w:val="24"/>
          <w:szCs w:val="24"/>
        </w:rPr>
        <w:t>PATRIMOINE-VOIRIE-RESEAUX ET DEPLACEMENTS</w:t>
      </w:r>
    </w:p>
    <w:p w:rsidR="007F0796" w:rsidRPr="00AB7D50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DEMANDE DE SUBVENTION AU CONSEIL GENERAL DE LA LOIRE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 TITRE DE LA VOIRIE COMMUNALE ET RURALE</w:t>
      </w:r>
    </w:p>
    <w:p w:rsidR="0054203B" w:rsidRDefault="002B23CC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PROGRAMME 2015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5361BA" w:rsidRDefault="005361BA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7C4F19" w:rsidRDefault="005361BA" w:rsidP="0054203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7C4F19" w:rsidRPr="007C4F19">
        <w:rPr>
          <w:rFonts w:ascii="Arial" w:hAnsi="Arial" w:cs="Arial"/>
          <w:sz w:val="22"/>
        </w:rPr>
        <w:t xml:space="preserve">Par délibération </w:t>
      </w:r>
      <w:r w:rsidR="00541ED5">
        <w:rPr>
          <w:rFonts w:ascii="Arial" w:hAnsi="Arial" w:cs="Arial"/>
          <w:sz w:val="22"/>
        </w:rPr>
        <w:t xml:space="preserve">du </w:t>
      </w:r>
      <w:r w:rsidR="007C4F19" w:rsidRPr="007C4F19">
        <w:rPr>
          <w:rFonts w:ascii="Arial" w:hAnsi="Arial" w:cs="Arial"/>
          <w:sz w:val="22"/>
        </w:rPr>
        <w:t>25 septembre 2014</w:t>
      </w:r>
      <w:r w:rsidR="007C4F19">
        <w:rPr>
          <w:rFonts w:ascii="Arial" w:hAnsi="Arial" w:cs="Arial"/>
          <w:sz w:val="22"/>
        </w:rPr>
        <w:t>, le conseil municipal a approuvé l</w:t>
      </w:r>
      <w:r w:rsidR="0054203B" w:rsidRPr="007C4F19">
        <w:rPr>
          <w:rFonts w:ascii="Arial" w:hAnsi="Arial" w:cs="Arial"/>
          <w:sz w:val="22"/>
        </w:rPr>
        <w:t xml:space="preserve">es travaux </w:t>
      </w:r>
      <w:r w:rsidR="007C4F19">
        <w:rPr>
          <w:rFonts w:ascii="Arial" w:hAnsi="Arial" w:cs="Arial"/>
          <w:sz w:val="22"/>
        </w:rPr>
        <w:t xml:space="preserve">d’aménagement </w:t>
      </w:r>
      <w:r w:rsidR="0054203B" w:rsidRPr="007C4F19">
        <w:rPr>
          <w:rFonts w:ascii="Arial" w:hAnsi="Arial" w:cs="Arial"/>
          <w:sz w:val="22"/>
        </w:rPr>
        <w:t xml:space="preserve">sur </w:t>
      </w:r>
      <w:r w:rsidR="007C4F19">
        <w:rPr>
          <w:rFonts w:ascii="Arial" w:hAnsi="Arial" w:cs="Arial"/>
          <w:sz w:val="22"/>
        </w:rPr>
        <w:t xml:space="preserve">les </w:t>
      </w:r>
      <w:r w:rsidR="0054203B" w:rsidRPr="007C4F19">
        <w:rPr>
          <w:rFonts w:ascii="Arial" w:hAnsi="Arial" w:cs="Arial"/>
          <w:sz w:val="22"/>
        </w:rPr>
        <w:t>voiries communales</w:t>
      </w:r>
      <w:r w:rsidR="007C4F19" w:rsidRPr="007C4F19">
        <w:rPr>
          <w:rFonts w:ascii="Arial" w:hAnsi="Arial" w:cs="Arial"/>
          <w:sz w:val="22"/>
        </w:rPr>
        <w:t xml:space="preserve"> rue Antoine-Burellier et route de Saint-Romain</w:t>
      </w:r>
      <w:r w:rsidR="007C4F19">
        <w:rPr>
          <w:rFonts w:ascii="Arial" w:hAnsi="Arial" w:cs="Arial"/>
          <w:sz w:val="22"/>
        </w:rPr>
        <w:t>.</w:t>
      </w:r>
      <w:r w:rsidR="00B71903">
        <w:rPr>
          <w:rFonts w:ascii="Arial" w:hAnsi="Arial" w:cs="Arial"/>
          <w:sz w:val="22"/>
        </w:rPr>
        <w:t xml:space="preserve"> </w:t>
      </w:r>
      <w:r w:rsidR="007C4F19">
        <w:rPr>
          <w:rFonts w:ascii="Arial" w:hAnsi="Arial" w:cs="Arial"/>
          <w:sz w:val="22"/>
        </w:rPr>
        <w:t xml:space="preserve">Cependant, le projet de la route de Saint-Romain est </w:t>
      </w:r>
      <w:r w:rsidR="00541ED5">
        <w:rPr>
          <w:rFonts w:ascii="Arial" w:hAnsi="Arial" w:cs="Arial"/>
          <w:sz w:val="22"/>
        </w:rPr>
        <w:t>abandonné</w:t>
      </w:r>
      <w:r w:rsidR="007C4F19">
        <w:rPr>
          <w:rFonts w:ascii="Arial" w:hAnsi="Arial" w:cs="Arial"/>
          <w:sz w:val="22"/>
        </w:rPr>
        <w:t xml:space="preserve"> et remplacé par les travaux d’aménagement de la</w:t>
      </w:r>
      <w:r w:rsidR="00B56739">
        <w:rPr>
          <w:rFonts w:ascii="Arial" w:hAnsi="Arial" w:cs="Arial"/>
          <w:sz w:val="22"/>
        </w:rPr>
        <w:t xml:space="preserve"> </w:t>
      </w:r>
      <w:r w:rsidR="007C4F19">
        <w:rPr>
          <w:rFonts w:ascii="Arial" w:hAnsi="Arial" w:cs="Arial"/>
          <w:sz w:val="22"/>
        </w:rPr>
        <w:t>rue Joseph Fouilland.</w:t>
      </w:r>
    </w:p>
    <w:p w:rsidR="00B56739" w:rsidRDefault="00B56739" w:rsidP="0054203B">
      <w:pPr>
        <w:ind w:left="1418"/>
        <w:jc w:val="both"/>
        <w:rPr>
          <w:rFonts w:ascii="Arial" w:hAnsi="Arial" w:cs="Arial"/>
          <w:sz w:val="22"/>
        </w:rPr>
      </w:pPr>
    </w:p>
    <w:p w:rsidR="00E109D4" w:rsidRPr="007C4F19" w:rsidRDefault="007C4F19" w:rsidP="007C4F19">
      <w:pPr>
        <w:spacing w:before="12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09D4" w:rsidRPr="007C4F19">
        <w:rPr>
          <w:rFonts w:ascii="Arial" w:hAnsi="Arial" w:cs="Arial"/>
          <w:sz w:val="22"/>
          <w:szCs w:val="22"/>
        </w:rPr>
        <w:t>our l</w:t>
      </w:r>
      <w:r w:rsidR="003F1D57" w:rsidRPr="007C4F19">
        <w:rPr>
          <w:rFonts w:ascii="Arial" w:hAnsi="Arial" w:cs="Arial"/>
          <w:sz w:val="22"/>
          <w:szCs w:val="22"/>
        </w:rPr>
        <w:t>a</w:t>
      </w:r>
      <w:r w:rsidR="00E109D4" w:rsidRPr="007C4F19">
        <w:rPr>
          <w:rFonts w:ascii="Arial" w:hAnsi="Arial" w:cs="Arial"/>
          <w:sz w:val="22"/>
          <w:szCs w:val="22"/>
        </w:rPr>
        <w:t xml:space="preserve"> </w:t>
      </w:r>
      <w:r w:rsidR="002B23CC" w:rsidRPr="007C4F19">
        <w:rPr>
          <w:rFonts w:ascii="Arial" w:hAnsi="Arial" w:cs="Arial"/>
          <w:b/>
          <w:sz w:val="22"/>
          <w:szCs w:val="22"/>
        </w:rPr>
        <w:t>rue Antoine-Burellier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0663A">
        <w:rPr>
          <w:rFonts w:ascii="Arial" w:hAnsi="Arial" w:cs="Arial"/>
          <w:sz w:val="22"/>
          <w:szCs w:val="22"/>
        </w:rPr>
        <w:t>le descriptif des</w:t>
      </w:r>
      <w:r w:rsidRPr="007C4F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opérations</w:t>
      </w:r>
      <w:r w:rsidRPr="007C4F19">
        <w:rPr>
          <w:rFonts w:ascii="Arial" w:hAnsi="Arial" w:cs="Arial"/>
          <w:sz w:val="22"/>
          <w:szCs w:val="22"/>
        </w:rPr>
        <w:t xml:space="preserve"> présenté</w:t>
      </w:r>
      <w:r w:rsidR="0000663A">
        <w:rPr>
          <w:rFonts w:ascii="Arial" w:hAnsi="Arial" w:cs="Arial"/>
          <w:sz w:val="22"/>
          <w:szCs w:val="22"/>
        </w:rPr>
        <w:t>es</w:t>
      </w:r>
      <w:r w:rsidRPr="007C4F19">
        <w:rPr>
          <w:rFonts w:ascii="Arial" w:hAnsi="Arial" w:cs="Arial"/>
          <w:sz w:val="22"/>
          <w:szCs w:val="22"/>
        </w:rPr>
        <w:t xml:space="preserve"> dans la précédent</w:t>
      </w:r>
      <w:r>
        <w:rPr>
          <w:rFonts w:ascii="Arial" w:hAnsi="Arial" w:cs="Arial"/>
          <w:sz w:val="22"/>
          <w:szCs w:val="22"/>
        </w:rPr>
        <w:t>e</w:t>
      </w:r>
      <w:r w:rsidRPr="007C4F19">
        <w:rPr>
          <w:rFonts w:ascii="Arial" w:hAnsi="Arial" w:cs="Arial"/>
          <w:sz w:val="22"/>
          <w:szCs w:val="22"/>
        </w:rPr>
        <w:t xml:space="preserve"> délibération reste inchangé</w:t>
      </w:r>
      <w:r w:rsidR="00B56739">
        <w:rPr>
          <w:rFonts w:ascii="Arial" w:hAnsi="Arial" w:cs="Arial"/>
          <w:sz w:val="22"/>
          <w:szCs w:val="22"/>
        </w:rPr>
        <w:t> :</w:t>
      </w:r>
    </w:p>
    <w:p w:rsidR="002B23CC" w:rsidRPr="00541ED5" w:rsidRDefault="002B23CC" w:rsidP="0049360B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41ED5">
        <w:rPr>
          <w:rFonts w:ascii="Arial" w:hAnsi="Arial" w:cs="Arial"/>
          <w:sz w:val="22"/>
          <w:szCs w:val="22"/>
        </w:rPr>
        <w:t>la réfection de la voie</w:t>
      </w:r>
      <w:r w:rsidR="005321EF" w:rsidRPr="00541ED5">
        <w:rPr>
          <w:rFonts w:ascii="Arial" w:hAnsi="Arial" w:cs="Arial"/>
          <w:sz w:val="22"/>
          <w:szCs w:val="22"/>
        </w:rPr>
        <w:t xml:space="preserve"> entre les rues Pierre-Dubreuil et Louise-Michel</w:t>
      </w:r>
      <w:r w:rsidR="003F1D57" w:rsidRPr="00541ED5">
        <w:rPr>
          <w:rFonts w:ascii="Arial" w:hAnsi="Arial" w:cs="Arial"/>
          <w:sz w:val="22"/>
          <w:szCs w:val="22"/>
        </w:rPr>
        <w:t xml:space="preserve"> ;</w:t>
      </w:r>
    </w:p>
    <w:p w:rsidR="002B23CC" w:rsidRPr="00541ED5" w:rsidRDefault="002B23CC" w:rsidP="0049360B">
      <w:pPr>
        <w:pStyle w:val="Paragraphedeliste"/>
        <w:numPr>
          <w:ilvl w:val="1"/>
          <w:numId w:val="2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41ED5">
        <w:rPr>
          <w:rFonts w:ascii="Arial" w:hAnsi="Arial" w:cs="Arial"/>
          <w:sz w:val="22"/>
          <w:szCs w:val="22"/>
        </w:rPr>
        <w:t xml:space="preserve">l’implantation de dévoiements matérialisés par des plantations </w:t>
      </w:r>
      <w:r w:rsidR="003F1D57" w:rsidRPr="00541ED5">
        <w:rPr>
          <w:rFonts w:ascii="Arial" w:hAnsi="Arial" w:cs="Arial"/>
          <w:sz w:val="22"/>
          <w:szCs w:val="22"/>
        </w:rPr>
        <w:t>et du stationnement sur la voie ;</w:t>
      </w:r>
    </w:p>
    <w:p w:rsidR="002B23CC" w:rsidRDefault="00B56739" w:rsidP="0049360B">
      <w:pPr>
        <w:spacing w:before="2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aménagement imposera</w:t>
      </w:r>
      <w:r w:rsidR="002B23CC" w:rsidRPr="00541ED5">
        <w:rPr>
          <w:rFonts w:ascii="Arial" w:hAnsi="Arial" w:cs="Arial"/>
          <w:sz w:val="22"/>
          <w:szCs w:val="22"/>
        </w:rPr>
        <w:t xml:space="preserve"> aux usagers de la route une trajectoire sinueuse incitant à modérer leur</w:t>
      </w:r>
      <w:r>
        <w:rPr>
          <w:rFonts w:ascii="Arial" w:hAnsi="Arial" w:cs="Arial"/>
          <w:sz w:val="22"/>
          <w:szCs w:val="22"/>
        </w:rPr>
        <w:t xml:space="preserve"> vitesse.</w:t>
      </w:r>
    </w:p>
    <w:p w:rsidR="003E7F3A" w:rsidRPr="00B71903" w:rsidRDefault="007C4F19" w:rsidP="007C4F19">
      <w:pPr>
        <w:pStyle w:val="Paragraphedeliste"/>
        <w:spacing w:before="120"/>
        <w:ind w:left="141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E7F3A">
        <w:rPr>
          <w:rFonts w:ascii="Arial" w:hAnsi="Arial" w:cs="Arial"/>
          <w:sz w:val="22"/>
          <w:szCs w:val="22"/>
        </w:rPr>
        <w:t xml:space="preserve">our la </w:t>
      </w:r>
      <w:r w:rsidR="003E7F3A" w:rsidRPr="0089263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ue Joseph Fouilland, </w:t>
      </w:r>
      <w:r w:rsidRPr="00B71903">
        <w:rPr>
          <w:rFonts w:ascii="Arial" w:hAnsi="Arial" w:cs="Arial"/>
          <w:sz w:val="22"/>
          <w:szCs w:val="22"/>
        </w:rPr>
        <w:t>les travaux concernent</w:t>
      </w:r>
      <w:r w:rsidR="00B56739" w:rsidRPr="00B71903">
        <w:rPr>
          <w:rFonts w:ascii="Arial" w:hAnsi="Arial" w:cs="Arial"/>
          <w:sz w:val="22"/>
          <w:szCs w:val="22"/>
        </w:rPr>
        <w:t> :</w:t>
      </w:r>
    </w:p>
    <w:p w:rsidR="0000663A" w:rsidRDefault="000E38E5" w:rsidP="0049360B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F1D57">
        <w:rPr>
          <w:rFonts w:ascii="Arial" w:hAnsi="Arial" w:cs="Arial"/>
          <w:sz w:val="22"/>
          <w:szCs w:val="22"/>
        </w:rPr>
        <w:t xml:space="preserve">la réfection </w:t>
      </w:r>
      <w:r w:rsidR="005321EF" w:rsidRPr="003F1D57">
        <w:rPr>
          <w:rFonts w:ascii="Arial" w:hAnsi="Arial" w:cs="Arial"/>
          <w:sz w:val="22"/>
          <w:szCs w:val="22"/>
        </w:rPr>
        <w:t>de la c</w:t>
      </w:r>
      <w:r w:rsidR="009E2190" w:rsidRPr="003F1D57">
        <w:rPr>
          <w:rFonts w:ascii="Arial" w:hAnsi="Arial" w:cs="Arial"/>
          <w:sz w:val="22"/>
          <w:szCs w:val="22"/>
        </w:rPr>
        <w:t xml:space="preserve">ouche de roulement </w:t>
      </w:r>
      <w:r w:rsidR="00B56739">
        <w:rPr>
          <w:rFonts w:ascii="Arial" w:hAnsi="Arial" w:cs="Arial"/>
          <w:sz w:val="22"/>
          <w:szCs w:val="22"/>
        </w:rPr>
        <w:t>et de</w:t>
      </w:r>
      <w:r w:rsidR="00DC5FB1">
        <w:rPr>
          <w:rFonts w:ascii="Arial" w:hAnsi="Arial" w:cs="Arial"/>
          <w:sz w:val="22"/>
          <w:szCs w:val="22"/>
        </w:rPr>
        <w:t xml:space="preserve"> la structure ;</w:t>
      </w:r>
    </w:p>
    <w:p w:rsidR="0000663A" w:rsidRDefault="0000663A" w:rsidP="0049360B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réfection et l</w:t>
      </w:r>
      <w:r w:rsidR="00DC5FB1">
        <w:rPr>
          <w:rFonts w:ascii="Arial" w:hAnsi="Arial" w:cs="Arial"/>
          <w:sz w:val="22"/>
          <w:szCs w:val="22"/>
        </w:rPr>
        <w:t>a mise aux normes des trottoirs ;</w:t>
      </w:r>
    </w:p>
    <w:p w:rsidR="0000663A" w:rsidRDefault="0000663A" w:rsidP="0049360B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reprise des bordures affaissées ou cassé</w:t>
      </w:r>
      <w:r w:rsidR="00DC5FB1">
        <w:rPr>
          <w:rFonts w:ascii="Arial" w:hAnsi="Arial" w:cs="Arial"/>
          <w:sz w:val="22"/>
          <w:szCs w:val="22"/>
        </w:rPr>
        <w:t>es ;</w:t>
      </w:r>
    </w:p>
    <w:p w:rsidR="0000663A" w:rsidRDefault="0000663A" w:rsidP="0049360B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purge des matériaux non stabilisés</w:t>
      </w:r>
      <w:r w:rsidR="00DC5FB1">
        <w:rPr>
          <w:rFonts w:ascii="Arial" w:hAnsi="Arial" w:cs="Arial"/>
          <w:sz w:val="22"/>
          <w:szCs w:val="22"/>
        </w:rPr>
        <w:t>.</w:t>
      </w:r>
    </w:p>
    <w:p w:rsidR="00B56739" w:rsidRDefault="00B56739" w:rsidP="003F1D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D0C5B" w:rsidRDefault="001D0C5B" w:rsidP="003F1D5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</w:t>
      </w:r>
      <w:r w:rsidR="00903DA5">
        <w:rPr>
          <w:rFonts w:ascii="Arial" w:hAnsi="Arial" w:cs="Arial"/>
          <w:sz w:val="22"/>
          <w:szCs w:val="22"/>
        </w:rPr>
        <w:t xml:space="preserve">deux </w:t>
      </w:r>
      <w:r>
        <w:rPr>
          <w:rFonts w:ascii="Arial" w:hAnsi="Arial" w:cs="Arial"/>
          <w:sz w:val="22"/>
          <w:szCs w:val="22"/>
        </w:rPr>
        <w:t>projets visent à améliorer la sécurité et le confort des usagers.</w:t>
      </w:r>
    </w:p>
    <w:p w:rsidR="00E109D4" w:rsidRDefault="00E109D4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0663A" w:rsidRDefault="0054203B" w:rsidP="0054203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321EF">
        <w:rPr>
          <w:rFonts w:ascii="Arial" w:hAnsi="Arial" w:cs="Arial"/>
          <w:sz w:val="22"/>
          <w:szCs w:val="22"/>
        </w:rPr>
        <w:t xml:space="preserve">e coût </w:t>
      </w:r>
      <w:r w:rsidR="00B56739">
        <w:rPr>
          <w:rFonts w:ascii="Arial" w:hAnsi="Arial" w:cs="Arial"/>
          <w:sz w:val="22"/>
          <w:szCs w:val="22"/>
        </w:rPr>
        <w:t xml:space="preserve">estimé </w:t>
      </w:r>
      <w:r w:rsidR="005321EF">
        <w:rPr>
          <w:rFonts w:ascii="Arial" w:hAnsi="Arial" w:cs="Arial"/>
          <w:sz w:val="22"/>
          <w:szCs w:val="22"/>
        </w:rPr>
        <w:t>pour l</w:t>
      </w:r>
      <w:r>
        <w:rPr>
          <w:rFonts w:ascii="Arial" w:hAnsi="Arial" w:cs="Arial"/>
          <w:sz w:val="22"/>
          <w:szCs w:val="22"/>
        </w:rPr>
        <w:t>'ensemble du programme des travaux prévus</w:t>
      </w:r>
      <w:r w:rsidR="003E7F3A">
        <w:rPr>
          <w:rFonts w:ascii="Arial" w:hAnsi="Arial" w:cs="Arial"/>
          <w:sz w:val="22"/>
          <w:szCs w:val="22"/>
        </w:rPr>
        <w:t xml:space="preserve"> </w:t>
      </w:r>
      <w:r w:rsidR="0000663A">
        <w:rPr>
          <w:rFonts w:ascii="Arial" w:hAnsi="Arial" w:cs="Arial"/>
          <w:sz w:val="22"/>
          <w:szCs w:val="22"/>
        </w:rPr>
        <w:t>s'élève à la somme totale de 335 735,00 € HT, soit 402 882,00 € TTC.</w:t>
      </w:r>
    </w:p>
    <w:p w:rsidR="0054203B" w:rsidRPr="008C0E0A" w:rsidRDefault="0054203B" w:rsidP="0054203B">
      <w:pPr>
        <w:tabs>
          <w:tab w:val="left" w:pos="2799"/>
        </w:tabs>
        <w:ind w:left="1418"/>
        <w:jc w:val="both"/>
        <w:rPr>
          <w:rFonts w:ascii="Arial" w:hAnsi="Arial" w:cs="Arial"/>
          <w:sz w:val="22"/>
        </w:rPr>
      </w:pPr>
    </w:p>
    <w:p w:rsidR="0054203B" w:rsidRPr="005361BA" w:rsidRDefault="0054203B" w:rsidP="0054203B">
      <w:pPr>
        <w:ind w:left="1418"/>
        <w:jc w:val="both"/>
        <w:rPr>
          <w:rFonts w:ascii="Arial" w:hAnsi="Arial" w:cs="Arial"/>
          <w:b/>
          <w:bCs/>
          <w:sz w:val="22"/>
        </w:rPr>
      </w:pPr>
      <w:r w:rsidRPr="008C0E0A">
        <w:rPr>
          <w:rFonts w:ascii="Arial" w:hAnsi="Arial" w:cs="Arial"/>
          <w:sz w:val="22"/>
        </w:rPr>
        <w:t xml:space="preserve">Le </w:t>
      </w:r>
      <w:r w:rsidR="00B71903">
        <w:rPr>
          <w:rFonts w:ascii="Arial" w:hAnsi="Arial" w:cs="Arial"/>
          <w:sz w:val="22"/>
        </w:rPr>
        <w:t>c</w:t>
      </w:r>
      <w:r w:rsidRPr="008C0E0A">
        <w:rPr>
          <w:rFonts w:ascii="Arial" w:hAnsi="Arial" w:cs="Arial"/>
          <w:sz w:val="22"/>
        </w:rPr>
        <w:t xml:space="preserve">onseil général de la Loire est susceptible de subventionner </w:t>
      </w:r>
      <w:r>
        <w:rPr>
          <w:rFonts w:ascii="Arial" w:hAnsi="Arial" w:cs="Arial"/>
          <w:sz w:val="22"/>
        </w:rPr>
        <w:t>ces travaux</w:t>
      </w:r>
      <w:r w:rsidRPr="008C0E0A">
        <w:rPr>
          <w:rFonts w:ascii="Arial" w:hAnsi="Arial" w:cs="Arial"/>
          <w:sz w:val="22"/>
        </w:rPr>
        <w:t xml:space="preserve"> dans le cadre du programme 20</w:t>
      </w:r>
      <w:r>
        <w:rPr>
          <w:rFonts w:ascii="Arial" w:hAnsi="Arial" w:cs="Arial"/>
          <w:sz w:val="22"/>
        </w:rPr>
        <w:t>1</w:t>
      </w:r>
      <w:r w:rsidR="005321EF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au titre</w:t>
      </w:r>
      <w:r w:rsidRPr="008C0E0A">
        <w:rPr>
          <w:rFonts w:ascii="Arial" w:hAnsi="Arial" w:cs="Arial"/>
          <w:sz w:val="22"/>
        </w:rPr>
        <w:t xml:space="preserve"> de la voirie communale et rurale.</w:t>
      </w:r>
      <w:r w:rsidR="005361BA">
        <w:rPr>
          <w:rFonts w:ascii="Arial" w:hAnsi="Arial" w:cs="Arial"/>
          <w:b/>
          <w:sz w:val="22"/>
        </w:rPr>
        <w:t>"</w:t>
      </w:r>
    </w:p>
    <w:p w:rsidR="0054203B" w:rsidRDefault="0054203B" w:rsidP="0054203B">
      <w:pPr>
        <w:ind w:left="1418" w:right="75"/>
        <w:jc w:val="both"/>
        <w:rPr>
          <w:rFonts w:ascii="Arial" w:hAnsi="Arial"/>
          <w:sz w:val="22"/>
        </w:rPr>
      </w:pPr>
    </w:p>
    <w:p w:rsidR="005361BA" w:rsidRDefault="005361B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5361BA" w:rsidRDefault="005361BA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5361BA" w:rsidRDefault="005361BA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00663A" w:rsidRDefault="005361BA" w:rsidP="0049360B">
      <w:pPr>
        <w:numPr>
          <w:ilvl w:val="0"/>
          <w:numId w:val="1"/>
        </w:numPr>
        <w:spacing w:before="80"/>
        <w:ind w:left="1775" w:right="7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annule</w:t>
      </w:r>
      <w:r w:rsidR="0000663A">
        <w:rPr>
          <w:rFonts w:ascii="Arial" w:hAnsi="Arial"/>
          <w:sz w:val="22"/>
        </w:rPr>
        <w:t xml:space="preserve"> la délibération </w:t>
      </w:r>
      <w:r w:rsidR="00F5555D">
        <w:rPr>
          <w:rFonts w:ascii="Arial" w:hAnsi="Arial"/>
          <w:sz w:val="22"/>
        </w:rPr>
        <w:t>initiale</w:t>
      </w:r>
      <w:r w:rsidR="0000663A">
        <w:rPr>
          <w:rFonts w:ascii="Arial" w:hAnsi="Arial"/>
          <w:sz w:val="22"/>
        </w:rPr>
        <w:t xml:space="preserve"> du 25 septembre 2014 e</w:t>
      </w:r>
      <w:r w:rsidR="004C5CB1">
        <w:rPr>
          <w:rFonts w:ascii="Arial" w:hAnsi="Arial"/>
          <w:sz w:val="22"/>
        </w:rPr>
        <w:t>t la remplacer par la présente</w:t>
      </w:r>
      <w:r w:rsidR="0000663A">
        <w:rPr>
          <w:rFonts w:ascii="Arial" w:hAnsi="Arial"/>
          <w:sz w:val="22"/>
        </w:rPr>
        <w:t> ;</w:t>
      </w:r>
    </w:p>
    <w:p w:rsidR="0054203B" w:rsidRDefault="005637C0" w:rsidP="0049360B">
      <w:pPr>
        <w:numPr>
          <w:ilvl w:val="0"/>
          <w:numId w:val="1"/>
        </w:numPr>
        <w:spacing w:before="80"/>
        <w:ind w:left="1775" w:right="7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54203B">
        <w:rPr>
          <w:rFonts w:ascii="Arial" w:hAnsi="Arial"/>
          <w:sz w:val="22"/>
        </w:rPr>
        <w:t xml:space="preserve"> </w:t>
      </w:r>
      <w:r w:rsidR="0054203B" w:rsidRPr="0024265C">
        <w:rPr>
          <w:rFonts w:ascii="Arial" w:hAnsi="Arial"/>
          <w:sz w:val="22"/>
        </w:rPr>
        <w:t>le dossier établi</w:t>
      </w:r>
      <w:r w:rsidR="0054203B">
        <w:rPr>
          <w:rFonts w:ascii="Arial" w:hAnsi="Arial"/>
          <w:sz w:val="22"/>
        </w:rPr>
        <w:t xml:space="preserve"> par les services techniques ;</w:t>
      </w:r>
    </w:p>
    <w:p w:rsidR="0054203B" w:rsidRDefault="005637C0" w:rsidP="0049360B">
      <w:pPr>
        <w:numPr>
          <w:ilvl w:val="0"/>
          <w:numId w:val="1"/>
        </w:numPr>
        <w:spacing w:before="80"/>
        <w:ind w:left="1775" w:right="7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sollicite</w:t>
      </w:r>
      <w:r w:rsidR="0054203B">
        <w:rPr>
          <w:rFonts w:ascii="Arial" w:hAnsi="Arial"/>
          <w:sz w:val="22"/>
        </w:rPr>
        <w:t xml:space="preserve"> une subvention aussi élevée que possible du </w:t>
      </w:r>
      <w:r w:rsidR="00B71903">
        <w:rPr>
          <w:rFonts w:ascii="Arial" w:hAnsi="Arial"/>
          <w:sz w:val="22"/>
        </w:rPr>
        <w:t>c</w:t>
      </w:r>
      <w:r w:rsidR="0054203B">
        <w:rPr>
          <w:rFonts w:ascii="Arial" w:hAnsi="Arial"/>
          <w:sz w:val="22"/>
        </w:rPr>
        <w:t>onseil général de la Loire.</w:t>
      </w:r>
    </w:p>
    <w:p w:rsidR="00B71903" w:rsidRDefault="00B71903" w:rsidP="00B71903">
      <w:pPr>
        <w:ind w:left="1418" w:right="74"/>
        <w:jc w:val="both"/>
        <w:rPr>
          <w:rFonts w:ascii="Arial" w:hAnsi="Arial"/>
          <w:sz w:val="22"/>
        </w:rPr>
      </w:pPr>
    </w:p>
    <w:p w:rsidR="005361BA" w:rsidRDefault="005361BA" w:rsidP="00B71903">
      <w:pPr>
        <w:ind w:left="1418" w:right="74"/>
        <w:jc w:val="both"/>
        <w:rPr>
          <w:rFonts w:ascii="Arial" w:hAnsi="Arial"/>
          <w:sz w:val="22"/>
        </w:rPr>
      </w:pPr>
    </w:p>
    <w:sectPr w:rsidR="005361BA" w:rsidSect="005361BA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B1" w:rsidRDefault="004C5CB1">
      <w:r>
        <w:separator/>
      </w:r>
    </w:p>
  </w:endnote>
  <w:endnote w:type="continuationSeparator" w:id="0">
    <w:p w:rsidR="004C5CB1" w:rsidRDefault="004C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B1" w:rsidRDefault="004C5CB1">
      <w:r>
        <w:separator/>
      </w:r>
    </w:p>
  </w:footnote>
  <w:footnote w:type="continuationSeparator" w:id="0">
    <w:p w:rsidR="004C5CB1" w:rsidRDefault="004C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1" w:rsidRDefault="004C5CB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1" w:rsidRDefault="004C5CB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3141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663A"/>
    <w:rsid w:val="00011962"/>
    <w:rsid w:val="0002649F"/>
    <w:rsid w:val="00030090"/>
    <w:rsid w:val="00032BF9"/>
    <w:rsid w:val="0004538E"/>
    <w:rsid w:val="00051F67"/>
    <w:rsid w:val="00085CA1"/>
    <w:rsid w:val="000901F5"/>
    <w:rsid w:val="00093843"/>
    <w:rsid w:val="000B39C5"/>
    <w:rsid w:val="000C2C7C"/>
    <w:rsid w:val="000D5A7F"/>
    <w:rsid w:val="000E38E5"/>
    <w:rsid w:val="000F1669"/>
    <w:rsid w:val="000F178A"/>
    <w:rsid w:val="000F193A"/>
    <w:rsid w:val="000F793D"/>
    <w:rsid w:val="001053DD"/>
    <w:rsid w:val="0011154C"/>
    <w:rsid w:val="00117DE1"/>
    <w:rsid w:val="0012029A"/>
    <w:rsid w:val="0012086D"/>
    <w:rsid w:val="00121F7E"/>
    <w:rsid w:val="00130D36"/>
    <w:rsid w:val="00147064"/>
    <w:rsid w:val="001625FE"/>
    <w:rsid w:val="001A1117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7BA2"/>
    <w:rsid w:val="00272F40"/>
    <w:rsid w:val="00273F60"/>
    <w:rsid w:val="00277552"/>
    <w:rsid w:val="00296C82"/>
    <w:rsid w:val="002B23CC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12D3"/>
    <w:rsid w:val="003418CB"/>
    <w:rsid w:val="003457E0"/>
    <w:rsid w:val="00361242"/>
    <w:rsid w:val="00362523"/>
    <w:rsid w:val="003649EA"/>
    <w:rsid w:val="00385A7F"/>
    <w:rsid w:val="00391D67"/>
    <w:rsid w:val="003A21FF"/>
    <w:rsid w:val="003B1F48"/>
    <w:rsid w:val="003B2034"/>
    <w:rsid w:val="003B464A"/>
    <w:rsid w:val="003D1B1F"/>
    <w:rsid w:val="003D617B"/>
    <w:rsid w:val="003D6E2F"/>
    <w:rsid w:val="003D7B1E"/>
    <w:rsid w:val="003E7F3A"/>
    <w:rsid w:val="003F1D57"/>
    <w:rsid w:val="003F733B"/>
    <w:rsid w:val="0040199A"/>
    <w:rsid w:val="00402922"/>
    <w:rsid w:val="00412C98"/>
    <w:rsid w:val="00415782"/>
    <w:rsid w:val="004253CC"/>
    <w:rsid w:val="00425D7F"/>
    <w:rsid w:val="00432E90"/>
    <w:rsid w:val="00437E90"/>
    <w:rsid w:val="00441F79"/>
    <w:rsid w:val="00446A39"/>
    <w:rsid w:val="00457E6B"/>
    <w:rsid w:val="00461AE3"/>
    <w:rsid w:val="00463A83"/>
    <w:rsid w:val="004675C6"/>
    <w:rsid w:val="004746ED"/>
    <w:rsid w:val="00480698"/>
    <w:rsid w:val="00492159"/>
    <w:rsid w:val="0049360B"/>
    <w:rsid w:val="00497BB3"/>
    <w:rsid w:val="004A4853"/>
    <w:rsid w:val="004B036B"/>
    <w:rsid w:val="004B1722"/>
    <w:rsid w:val="004B28E6"/>
    <w:rsid w:val="004B2DDC"/>
    <w:rsid w:val="004C5CB1"/>
    <w:rsid w:val="004D17BA"/>
    <w:rsid w:val="004E2FCA"/>
    <w:rsid w:val="004F316E"/>
    <w:rsid w:val="004F69CF"/>
    <w:rsid w:val="00507155"/>
    <w:rsid w:val="00514E5B"/>
    <w:rsid w:val="0052324D"/>
    <w:rsid w:val="00531B97"/>
    <w:rsid w:val="005321EF"/>
    <w:rsid w:val="005361BA"/>
    <w:rsid w:val="0053681D"/>
    <w:rsid w:val="005374E8"/>
    <w:rsid w:val="00541ED5"/>
    <w:rsid w:val="0054203B"/>
    <w:rsid w:val="005526E6"/>
    <w:rsid w:val="005637C0"/>
    <w:rsid w:val="00582D6E"/>
    <w:rsid w:val="005853CD"/>
    <w:rsid w:val="0058689D"/>
    <w:rsid w:val="00593D7C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E1A02"/>
    <w:rsid w:val="00702E42"/>
    <w:rsid w:val="00705939"/>
    <w:rsid w:val="007153F8"/>
    <w:rsid w:val="0074772F"/>
    <w:rsid w:val="00763138"/>
    <w:rsid w:val="00797C3F"/>
    <w:rsid w:val="007A22BE"/>
    <w:rsid w:val="007A24F6"/>
    <w:rsid w:val="007C12AB"/>
    <w:rsid w:val="007C4F19"/>
    <w:rsid w:val="007D1796"/>
    <w:rsid w:val="007D6211"/>
    <w:rsid w:val="007E64D5"/>
    <w:rsid w:val="007F0796"/>
    <w:rsid w:val="007F3A28"/>
    <w:rsid w:val="007F6ED9"/>
    <w:rsid w:val="007F7599"/>
    <w:rsid w:val="00814825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333F"/>
    <w:rsid w:val="00875D9A"/>
    <w:rsid w:val="0089093B"/>
    <w:rsid w:val="00890EC8"/>
    <w:rsid w:val="00892634"/>
    <w:rsid w:val="008A3F3B"/>
    <w:rsid w:val="008A7D43"/>
    <w:rsid w:val="008B2C20"/>
    <w:rsid w:val="008B7047"/>
    <w:rsid w:val="008C3941"/>
    <w:rsid w:val="008D623F"/>
    <w:rsid w:val="008E4E8C"/>
    <w:rsid w:val="008F42CF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221E"/>
    <w:rsid w:val="009F4D51"/>
    <w:rsid w:val="00A21BE2"/>
    <w:rsid w:val="00A2315A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2645A"/>
    <w:rsid w:val="00B328EB"/>
    <w:rsid w:val="00B33DF9"/>
    <w:rsid w:val="00B34B93"/>
    <w:rsid w:val="00B523DE"/>
    <w:rsid w:val="00B56739"/>
    <w:rsid w:val="00B57AE4"/>
    <w:rsid w:val="00B65A55"/>
    <w:rsid w:val="00B71903"/>
    <w:rsid w:val="00B723E9"/>
    <w:rsid w:val="00B72BDF"/>
    <w:rsid w:val="00B81FD9"/>
    <w:rsid w:val="00B828FF"/>
    <w:rsid w:val="00B87FAE"/>
    <w:rsid w:val="00B94D57"/>
    <w:rsid w:val="00BB70EB"/>
    <w:rsid w:val="00BC5E46"/>
    <w:rsid w:val="00BD1919"/>
    <w:rsid w:val="00BD3BFF"/>
    <w:rsid w:val="00BD4C2B"/>
    <w:rsid w:val="00BE5082"/>
    <w:rsid w:val="00BF2626"/>
    <w:rsid w:val="00C05EA8"/>
    <w:rsid w:val="00C120CA"/>
    <w:rsid w:val="00C14F73"/>
    <w:rsid w:val="00C224EC"/>
    <w:rsid w:val="00C47D62"/>
    <w:rsid w:val="00C62161"/>
    <w:rsid w:val="00C76573"/>
    <w:rsid w:val="00C85CB8"/>
    <w:rsid w:val="00C86202"/>
    <w:rsid w:val="00C94018"/>
    <w:rsid w:val="00C95C48"/>
    <w:rsid w:val="00CA1613"/>
    <w:rsid w:val="00CB0534"/>
    <w:rsid w:val="00CC183B"/>
    <w:rsid w:val="00CF45DD"/>
    <w:rsid w:val="00D01C3E"/>
    <w:rsid w:val="00D169B6"/>
    <w:rsid w:val="00D200EA"/>
    <w:rsid w:val="00D201BD"/>
    <w:rsid w:val="00D364C3"/>
    <w:rsid w:val="00D37DD3"/>
    <w:rsid w:val="00D429EE"/>
    <w:rsid w:val="00D457BF"/>
    <w:rsid w:val="00D46488"/>
    <w:rsid w:val="00D54B5E"/>
    <w:rsid w:val="00D550E4"/>
    <w:rsid w:val="00D743FE"/>
    <w:rsid w:val="00D844BA"/>
    <w:rsid w:val="00DB7220"/>
    <w:rsid w:val="00DB757F"/>
    <w:rsid w:val="00DC4E35"/>
    <w:rsid w:val="00DC5617"/>
    <w:rsid w:val="00DC5FB1"/>
    <w:rsid w:val="00DE535B"/>
    <w:rsid w:val="00E0402D"/>
    <w:rsid w:val="00E109D4"/>
    <w:rsid w:val="00E13FFF"/>
    <w:rsid w:val="00E17AC2"/>
    <w:rsid w:val="00E2353F"/>
    <w:rsid w:val="00E34EE3"/>
    <w:rsid w:val="00E35BFD"/>
    <w:rsid w:val="00E37AF8"/>
    <w:rsid w:val="00E42C42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4B5F"/>
    <w:rsid w:val="00F5555D"/>
    <w:rsid w:val="00F57970"/>
    <w:rsid w:val="00F645BC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2015-02-06T10:47:00Z</cp:lastPrinted>
  <dcterms:created xsi:type="dcterms:W3CDTF">2015-01-08T12:58:00Z</dcterms:created>
  <dcterms:modified xsi:type="dcterms:W3CDTF">2015-02-06T10:47:00Z</dcterms:modified>
</cp:coreProperties>
</file>