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81B6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81B6B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79071E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786157">
        <w:rPr>
          <w:rFonts w:ascii="Arial" w:hAnsi="Arial" w:cs="Arial"/>
        </w:rPr>
        <w:t>2 juillet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093894">
        <w:rPr>
          <w:rFonts w:ascii="Arial" w:hAnsi="Arial" w:cs="Arial"/>
        </w:rPr>
        <w:t>5.1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81B6B" w:rsidRDefault="002E69CE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VIE SCOLAIRE-</w:t>
      </w:r>
      <w:r w:rsidR="00786157">
        <w:rPr>
          <w:sz w:val="24"/>
          <w:szCs w:val="24"/>
        </w:rPr>
        <w:t>CITOYENNETE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86157" w:rsidRDefault="00786157" w:rsidP="00786157">
      <w:pPr>
        <w:pStyle w:val="Titre4"/>
      </w:pPr>
      <w:r>
        <w:t>RESTAURATION SCOLAIRE</w:t>
      </w:r>
    </w:p>
    <w:p w:rsidR="00786157" w:rsidRDefault="00786157" w:rsidP="00786157">
      <w:pPr>
        <w:pStyle w:val="Titre4"/>
      </w:pPr>
      <w:r>
        <w:t>FOURNITURE DE PLATS CUISINES</w:t>
      </w:r>
    </w:p>
    <w:p w:rsidR="00786157" w:rsidRDefault="00786157" w:rsidP="00786157">
      <w:pPr>
        <w:pStyle w:val="Titre4"/>
      </w:pPr>
      <w:r>
        <w:t>APPROBATION DU MARCHE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9071E" w:rsidRDefault="0079071E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Default="0079071E" w:rsidP="0078615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786157">
        <w:rPr>
          <w:rFonts w:ascii="Arial" w:hAnsi="Arial"/>
          <w:sz w:val="22"/>
        </w:rPr>
        <w:t>Dans le cadre des services scolaires, la ville de Riorges gère l’ensemble des prestations afférentes à la fourniture de plats cuisinés aux quatre groupes scolaires de la commune. Un cahier des charges a été établi en vue de la consultation des fournisseurs.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Default="00786157" w:rsidP="0078615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procédure a été lancée courant avril 2015 sous forme d’appel d’offres ouvert dans le cadre d’un marché à bons de commande. Le dossier soumis à la consultation des entreprises comportait un lot unique avec quantité minimum et maximum :</w:t>
      </w:r>
    </w:p>
    <w:p w:rsidR="00786157" w:rsidRPr="004847D5" w:rsidRDefault="00786157" w:rsidP="00786157">
      <w:pPr>
        <w:numPr>
          <w:ilvl w:val="0"/>
          <w:numId w:val="39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quantité minimum : 30</w:t>
      </w:r>
      <w:r w:rsidRPr="004847D5">
        <w:rPr>
          <w:rFonts w:ascii="Arial" w:hAnsi="Arial" w:cs="Arial"/>
          <w:sz w:val="22"/>
          <w:szCs w:val="22"/>
        </w:rPr>
        <w:t xml:space="preserve"> 000 repas par année scolaire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86157" w:rsidRDefault="00786157" w:rsidP="00786157">
      <w:pPr>
        <w:numPr>
          <w:ilvl w:val="0"/>
          <w:numId w:val="39"/>
        </w:numPr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quantité maximum : </w:t>
      </w:r>
      <w:r w:rsidRPr="004847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4847D5">
        <w:rPr>
          <w:rFonts w:ascii="Arial" w:hAnsi="Arial" w:cs="Arial"/>
          <w:sz w:val="22"/>
          <w:szCs w:val="22"/>
        </w:rPr>
        <w:t> 000 repas par année scolaire</w:t>
      </w:r>
      <w:r>
        <w:rPr>
          <w:rFonts w:ascii="Arial" w:hAnsi="Arial" w:cs="Arial"/>
          <w:sz w:val="22"/>
          <w:szCs w:val="22"/>
        </w:rPr>
        <w:t>.</w:t>
      </w:r>
    </w:p>
    <w:p w:rsidR="00786157" w:rsidRDefault="00786157" w:rsidP="00786157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86157" w:rsidRDefault="00786157" w:rsidP="0078615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marché est prévu pour l’année scolaire 2015/2016 et pourra être reconduit deux années scolaires supplémentaires.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l’issue de la consultation, dix</w:t>
      </w:r>
      <w:r w:rsidRPr="00B9605A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dossiers ont été retirés par les entreprises et </w:t>
      </w:r>
      <w:r w:rsidRPr="00213A7C">
        <w:rPr>
          <w:rFonts w:ascii="Arial" w:hAnsi="Arial"/>
          <w:sz w:val="22"/>
        </w:rPr>
        <w:t>deux</w:t>
      </w:r>
      <w:r>
        <w:rPr>
          <w:rFonts w:ascii="Arial" w:hAnsi="Arial"/>
          <w:sz w:val="22"/>
        </w:rPr>
        <w:t xml:space="preserve"> offres ont été remises dans les délais prescrits.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Pr="0079071E" w:rsidRDefault="00786157" w:rsidP="00786157">
      <w:pPr>
        <w:tabs>
          <w:tab w:val="decimal" w:pos="6237"/>
        </w:tabs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Dans le respect des articles 53 et suivants du code des marchés publics, la commission d’appel d’offres, réunie le 11 juin 2015, a choisi de retenir l’offre de la société </w:t>
      </w:r>
      <w:r w:rsidRPr="000A262F">
        <w:rPr>
          <w:rFonts w:ascii="Arial" w:hAnsi="Arial"/>
          <w:sz w:val="22"/>
        </w:rPr>
        <w:t>CORALYS, située à Caluire</w:t>
      </w:r>
      <w:r w:rsidRPr="000A262F">
        <w:rPr>
          <w:rFonts w:ascii="Arial" w:hAnsi="Arial"/>
          <w:spacing w:val="-20"/>
          <w:sz w:val="22"/>
        </w:rPr>
        <w:t xml:space="preserve"> </w:t>
      </w:r>
      <w:r w:rsidRPr="000A262F">
        <w:rPr>
          <w:rFonts w:ascii="Arial" w:hAnsi="Arial"/>
          <w:sz w:val="22"/>
        </w:rPr>
        <w:t xml:space="preserve">(69) pour un montant de </w:t>
      </w:r>
      <w:r>
        <w:rPr>
          <w:rFonts w:ascii="Arial" w:hAnsi="Arial"/>
          <w:sz w:val="22"/>
        </w:rPr>
        <w:t>3,39 € HT soit 3,58</w:t>
      </w:r>
      <w:r w:rsidRPr="000A262F">
        <w:rPr>
          <w:rFonts w:ascii="Arial" w:hAnsi="Arial"/>
          <w:sz w:val="22"/>
        </w:rPr>
        <w:t xml:space="preserve"> €</w:t>
      </w:r>
      <w:r w:rsidRPr="000A262F">
        <w:rPr>
          <w:rFonts w:ascii="Arial" w:hAnsi="Arial"/>
          <w:spacing w:val="-20"/>
          <w:sz w:val="22"/>
        </w:rPr>
        <w:t xml:space="preserve"> </w:t>
      </w:r>
      <w:r w:rsidRPr="000A262F">
        <w:rPr>
          <w:rFonts w:ascii="Arial" w:hAnsi="Arial"/>
          <w:sz w:val="22"/>
        </w:rPr>
        <w:t>TTC par repas</w:t>
      </w:r>
      <w:r>
        <w:rPr>
          <w:rFonts w:ascii="Arial" w:hAnsi="Arial"/>
          <w:sz w:val="22"/>
        </w:rPr>
        <w:t>.</w:t>
      </w:r>
      <w:r w:rsidR="0079071E">
        <w:rPr>
          <w:rFonts w:ascii="Arial" w:hAnsi="Arial"/>
          <w:b/>
          <w:sz w:val="22"/>
        </w:rPr>
        <w:t>"</w:t>
      </w:r>
    </w:p>
    <w:p w:rsidR="00786157" w:rsidRDefault="00786157" w:rsidP="00786157">
      <w:pPr>
        <w:ind w:left="1416"/>
        <w:jc w:val="both"/>
        <w:rPr>
          <w:rFonts w:ascii="Arial" w:hAnsi="Arial"/>
          <w:sz w:val="22"/>
        </w:rPr>
      </w:pPr>
    </w:p>
    <w:p w:rsidR="0079071E" w:rsidRDefault="007907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9071E" w:rsidRPr="009A6003" w:rsidRDefault="0079071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79071E" w:rsidRDefault="007907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79071E" w:rsidRPr="00421142" w:rsidRDefault="0079071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79071E" w:rsidRDefault="007907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786157" w:rsidRDefault="0079071E" w:rsidP="00786157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786157">
        <w:rPr>
          <w:rFonts w:ascii="Arial" w:hAnsi="Arial"/>
          <w:sz w:val="22"/>
        </w:rPr>
        <w:t xml:space="preserve"> le marché à passer avec la société </w:t>
      </w:r>
      <w:r w:rsidR="00786157" w:rsidRPr="000A262F">
        <w:rPr>
          <w:rFonts w:ascii="Arial" w:hAnsi="Arial"/>
          <w:sz w:val="22"/>
        </w:rPr>
        <w:t>CORALYS de Caluire, pour</w:t>
      </w:r>
      <w:r w:rsidR="00786157">
        <w:rPr>
          <w:rFonts w:ascii="Arial" w:hAnsi="Arial"/>
          <w:sz w:val="22"/>
        </w:rPr>
        <w:t xml:space="preserve"> un montant de </w:t>
      </w:r>
      <w:r w:rsidR="00786157" w:rsidRPr="000A262F">
        <w:rPr>
          <w:rFonts w:ascii="Arial" w:hAnsi="Arial"/>
          <w:sz w:val="22"/>
        </w:rPr>
        <w:t>3,58 € TTC par repas</w:t>
      </w:r>
      <w:r w:rsidR="00786157">
        <w:rPr>
          <w:rFonts w:ascii="Arial" w:hAnsi="Arial"/>
          <w:sz w:val="22"/>
        </w:rPr>
        <w:t xml:space="preserve"> ;</w:t>
      </w:r>
    </w:p>
    <w:p w:rsidR="00786157" w:rsidRDefault="0079071E" w:rsidP="00786157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786157">
        <w:rPr>
          <w:rFonts w:ascii="Arial" w:hAnsi="Arial"/>
          <w:sz w:val="22"/>
        </w:rPr>
        <w:t xml:space="preserve"> le maire à le signer ;</w:t>
      </w:r>
    </w:p>
    <w:p w:rsidR="00786157" w:rsidRDefault="00786157" w:rsidP="00786157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</w:t>
      </w:r>
      <w:r w:rsidR="0079071E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que la dépense en résultant sera prélevée sur les crédits ouverts au budget communal.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10193A" w:rsidRDefault="0010193A" w:rsidP="0010193A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0193A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7C" w:rsidRDefault="001C4B7C">
      <w:r>
        <w:separator/>
      </w:r>
    </w:p>
  </w:endnote>
  <w:endnote w:type="continuationSeparator" w:id="0">
    <w:p w:rsidR="001C4B7C" w:rsidRDefault="001C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7C" w:rsidRDefault="001C4B7C">
      <w:r>
        <w:separator/>
      </w:r>
    </w:p>
  </w:footnote>
  <w:footnote w:type="continuationSeparator" w:id="0">
    <w:p w:rsidR="001C4B7C" w:rsidRDefault="001C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1418"/>
    </w:pPr>
    <w:r>
      <w:t>.../...</w:t>
    </w:r>
  </w:p>
  <w:p w:rsidR="00C773A4" w:rsidRDefault="00C773A4">
    <w:pPr>
      <w:pStyle w:val="En-tte"/>
      <w:ind w:firstLine="1418"/>
    </w:pPr>
  </w:p>
  <w:p w:rsidR="00C773A4" w:rsidRDefault="00C773A4">
    <w:pPr>
      <w:pStyle w:val="En-tte"/>
      <w:ind w:firstLine="1418"/>
    </w:pPr>
  </w:p>
  <w:p w:rsidR="00C773A4" w:rsidRDefault="00C773A4">
    <w:pPr>
      <w:pStyle w:val="En-tte"/>
      <w:ind w:firstLine="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440B35"/>
    <w:multiLevelType w:val="multilevel"/>
    <w:tmpl w:val="65F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AA52448"/>
    <w:multiLevelType w:val="hybridMultilevel"/>
    <w:tmpl w:val="19EAA9D4"/>
    <w:lvl w:ilvl="0" w:tplc="D8665E06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59B7D00"/>
    <w:multiLevelType w:val="multilevel"/>
    <w:tmpl w:val="5FB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9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06720F7"/>
    <w:multiLevelType w:val="hybridMultilevel"/>
    <w:tmpl w:val="D152DF6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7"/>
  </w:num>
  <w:num w:numId="5">
    <w:abstractNumId w:val="0"/>
  </w:num>
  <w:num w:numId="6">
    <w:abstractNumId w:val="26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30"/>
  </w:num>
  <w:num w:numId="13">
    <w:abstractNumId w:val="7"/>
  </w:num>
  <w:num w:numId="14">
    <w:abstractNumId w:val="34"/>
  </w:num>
  <w:num w:numId="15">
    <w:abstractNumId w:val="33"/>
  </w:num>
  <w:num w:numId="16">
    <w:abstractNumId w:val="35"/>
  </w:num>
  <w:num w:numId="17">
    <w:abstractNumId w:val="20"/>
  </w:num>
  <w:num w:numId="18">
    <w:abstractNumId w:val="24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6"/>
  </w:num>
  <w:num w:numId="24">
    <w:abstractNumId w:val="13"/>
  </w:num>
  <w:num w:numId="25">
    <w:abstractNumId w:val="4"/>
  </w:num>
  <w:num w:numId="26">
    <w:abstractNumId w:val="32"/>
  </w:num>
  <w:num w:numId="27">
    <w:abstractNumId w:val="6"/>
  </w:num>
  <w:num w:numId="28">
    <w:abstractNumId w:val="28"/>
  </w:num>
  <w:num w:numId="29">
    <w:abstractNumId w:val="12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9"/>
  </w:num>
  <w:num w:numId="34">
    <w:abstractNumId w:val="27"/>
  </w:num>
  <w:num w:numId="35">
    <w:abstractNumId w:val="15"/>
  </w:num>
  <w:num w:numId="36">
    <w:abstractNumId w:val="5"/>
  </w:num>
  <w:num w:numId="37">
    <w:abstractNumId w:val="22"/>
  </w:num>
  <w:num w:numId="38">
    <w:abstractNumId w:val="3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4538E"/>
    <w:rsid w:val="00051F67"/>
    <w:rsid w:val="00085CA1"/>
    <w:rsid w:val="000861A8"/>
    <w:rsid w:val="000901F5"/>
    <w:rsid w:val="00093843"/>
    <w:rsid w:val="00093894"/>
    <w:rsid w:val="000A41D6"/>
    <w:rsid w:val="000B39C5"/>
    <w:rsid w:val="000B77D5"/>
    <w:rsid w:val="000C2C7C"/>
    <w:rsid w:val="000D5A7F"/>
    <w:rsid w:val="000D62C1"/>
    <w:rsid w:val="000F178A"/>
    <w:rsid w:val="000F793D"/>
    <w:rsid w:val="0010193A"/>
    <w:rsid w:val="00104BFA"/>
    <w:rsid w:val="00117DE1"/>
    <w:rsid w:val="0012029A"/>
    <w:rsid w:val="00121F7E"/>
    <w:rsid w:val="00122A62"/>
    <w:rsid w:val="00123185"/>
    <w:rsid w:val="00147064"/>
    <w:rsid w:val="001625FE"/>
    <w:rsid w:val="001659C8"/>
    <w:rsid w:val="001C03EA"/>
    <w:rsid w:val="001C4B7C"/>
    <w:rsid w:val="001C575C"/>
    <w:rsid w:val="001E2D63"/>
    <w:rsid w:val="001F439C"/>
    <w:rsid w:val="0020139E"/>
    <w:rsid w:val="002131D6"/>
    <w:rsid w:val="00220F51"/>
    <w:rsid w:val="00245962"/>
    <w:rsid w:val="00252AF2"/>
    <w:rsid w:val="00272F40"/>
    <w:rsid w:val="00277552"/>
    <w:rsid w:val="002E69CE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38A9"/>
    <w:rsid w:val="003F733B"/>
    <w:rsid w:val="00427B9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853CD"/>
    <w:rsid w:val="00590CA1"/>
    <w:rsid w:val="005A1CF7"/>
    <w:rsid w:val="005C1430"/>
    <w:rsid w:val="005D38EB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A1A90"/>
    <w:rsid w:val="006B3F59"/>
    <w:rsid w:val="006E1A02"/>
    <w:rsid w:val="00705939"/>
    <w:rsid w:val="00733A4A"/>
    <w:rsid w:val="0074772F"/>
    <w:rsid w:val="00786157"/>
    <w:rsid w:val="0079071E"/>
    <w:rsid w:val="007956A4"/>
    <w:rsid w:val="00797C3F"/>
    <w:rsid w:val="007C56B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440D"/>
    <w:rsid w:val="00863B5D"/>
    <w:rsid w:val="00875D9A"/>
    <w:rsid w:val="008A3F3B"/>
    <w:rsid w:val="008A7D43"/>
    <w:rsid w:val="008C3941"/>
    <w:rsid w:val="008F42CF"/>
    <w:rsid w:val="00914A88"/>
    <w:rsid w:val="00931B86"/>
    <w:rsid w:val="00946BBB"/>
    <w:rsid w:val="0095134E"/>
    <w:rsid w:val="00954E6A"/>
    <w:rsid w:val="00973586"/>
    <w:rsid w:val="0098381C"/>
    <w:rsid w:val="009842D4"/>
    <w:rsid w:val="009A4D82"/>
    <w:rsid w:val="009A6003"/>
    <w:rsid w:val="009B1158"/>
    <w:rsid w:val="009B19F4"/>
    <w:rsid w:val="009C1BBE"/>
    <w:rsid w:val="009C3082"/>
    <w:rsid w:val="009C341D"/>
    <w:rsid w:val="009C785A"/>
    <w:rsid w:val="009E5041"/>
    <w:rsid w:val="009E6659"/>
    <w:rsid w:val="009F221E"/>
    <w:rsid w:val="009F4448"/>
    <w:rsid w:val="009F68FD"/>
    <w:rsid w:val="00A21BE2"/>
    <w:rsid w:val="00A327BA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5627"/>
    <w:rsid w:val="00B26392"/>
    <w:rsid w:val="00B328EB"/>
    <w:rsid w:val="00B33DF9"/>
    <w:rsid w:val="00B34B93"/>
    <w:rsid w:val="00B523DE"/>
    <w:rsid w:val="00B57AE4"/>
    <w:rsid w:val="00B66E47"/>
    <w:rsid w:val="00B72BDF"/>
    <w:rsid w:val="00B72ECB"/>
    <w:rsid w:val="00B74039"/>
    <w:rsid w:val="00B74788"/>
    <w:rsid w:val="00B81FD9"/>
    <w:rsid w:val="00B82FCC"/>
    <w:rsid w:val="00B94D57"/>
    <w:rsid w:val="00BA7C50"/>
    <w:rsid w:val="00BB5182"/>
    <w:rsid w:val="00BB70EB"/>
    <w:rsid w:val="00BD1919"/>
    <w:rsid w:val="00BD3BFF"/>
    <w:rsid w:val="00BE5082"/>
    <w:rsid w:val="00BF2626"/>
    <w:rsid w:val="00C13132"/>
    <w:rsid w:val="00C224EC"/>
    <w:rsid w:val="00C62161"/>
    <w:rsid w:val="00C76573"/>
    <w:rsid w:val="00C773A4"/>
    <w:rsid w:val="00C86202"/>
    <w:rsid w:val="00C94018"/>
    <w:rsid w:val="00C95C48"/>
    <w:rsid w:val="00CC183B"/>
    <w:rsid w:val="00CD2430"/>
    <w:rsid w:val="00D01C3E"/>
    <w:rsid w:val="00D201BD"/>
    <w:rsid w:val="00D217AC"/>
    <w:rsid w:val="00D3529E"/>
    <w:rsid w:val="00D364C3"/>
    <w:rsid w:val="00D457BF"/>
    <w:rsid w:val="00D479A6"/>
    <w:rsid w:val="00D80D99"/>
    <w:rsid w:val="00DB7220"/>
    <w:rsid w:val="00DC4E35"/>
    <w:rsid w:val="00DC5617"/>
    <w:rsid w:val="00DE535B"/>
    <w:rsid w:val="00E17AC2"/>
    <w:rsid w:val="00E34EE3"/>
    <w:rsid w:val="00E35BFD"/>
    <w:rsid w:val="00E37AF8"/>
    <w:rsid w:val="00E42C42"/>
    <w:rsid w:val="00E455C9"/>
    <w:rsid w:val="00E50C95"/>
    <w:rsid w:val="00E73F50"/>
    <w:rsid w:val="00E81B6B"/>
    <w:rsid w:val="00E863A0"/>
    <w:rsid w:val="00EE6B81"/>
    <w:rsid w:val="00EF7EAE"/>
    <w:rsid w:val="00F023D8"/>
    <w:rsid w:val="00F025E8"/>
    <w:rsid w:val="00F06EBE"/>
    <w:rsid w:val="00F12FF8"/>
    <w:rsid w:val="00F265D9"/>
    <w:rsid w:val="00F32EF1"/>
    <w:rsid w:val="00F3321A"/>
    <w:rsid w:val="00F41208"/>
    <w:rsid w:val="00F416CB"/>
    <w:rsid w:val="00F4257E"/>
    <w:rsid w:val="00F771FB"/>
    <w:rsid w:val="00F9653B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15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78615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2015-02-04T16:07:00Z</cp:lastPrinted>
  <dcterms:created xsi:type="dcterms:W3CDTF">2015-06-12T11:54:00Z</dcterms:created>
  <dcterms:modified xsi:type="dcterms:W3CDTF">2015-07-06T14:19:00Z</dcterms:modified>
</cp:coreProperties>
</file>