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F71621"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9961F6">
        <w:rPr>
          <w:rFonts w:ascii="Arial" w:hAnsi="Arial"/>
        </w:rPr>
        <w:t>19 mars</w:t>
      </w:r>
      <w:r w:rsidR="00356EAE">
        <w:rPr>
          <w:rFonts w:ascii="Arial" w:hAnsi="Arial"/>
        </w:rPr>
        <w:t xml:space="preserve"> 2015</w:t>
      </w:r>
      <w:r w:rsidR="006700E2">
        <w:rPr>
          <w:rFonts w:ascii="Arial" w:hAnsi="Arial"/>
        </w:rPr>
        <w:tab/>
      </w:r>
      <w:r w:rsidR="00347FED">
        <w:rPr>
          <w:rFonts w:ascii="Arial" w:hAnsi="Arial"/>
        </w:rPr>
        <w:t>6.3</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11339" w:rsidRPr="001D068E" w:rsidRDefault="00155E86" w:rsidP="00211339">
      <w:pPr>
        <w:jc w:val="right"/>
        <w:rPr>
          <w:rFonts w:ascii="Arial" w:hAnsi="Arial"/>
          <w:b/>
          <w:sz w:val="22"/>
          <w:szCs w:val="24"/>
          <w:lang w:eastAsia="en-US"/>
        </w:rPr>
      </w:pPr>
      <w:r>
        <w:rPr>
          <w:rFonts w:ascii="Arial" w:hAnsi="Arial"/>
          <w:b/>
          <w:sz w:val="22"/>
          <w:szCs w:val="24"/>
          <w:lang w:eastAsia="en-US"/>
        </w:rPr>
        <w:t>ANIMATIONS CULTURELLES MUNICIPALES</w:t>
      </w:r>
    </w:p>
    <w:p w:rsidR="00155E86" w:rsidRDefault="00155E86" w:rsidP="00EB58F7">
      <w:pPr>
        <w:jc w:val="right"/>
        <w:rPr>
          <w:rFonts w:ascii="Arial" w:hAnsi="Arial"/>
          <w:b/>
          <w:sz w:val="22"/>
          <w:szCs w:val="24"/>
          <w:lang w:eastAsia="en-US"/>
        </w:rPr>
      </w:pPr>
      <w:r>
        <w:rPr>
          <w:rFonts w:ascii="Arial" w:hAnsi="Arial"/>
          <w:b/>
          <w:sz w:val="22"/>
          <w:szCs w:val="24"/>
          <w:lang w:eastAsia="en-US"/>
        </w:rPr>
        <w:t>AUTORISATION DONNEE AU MAIRE</w:t>
      </w:r>
    </w:p>
    <w:p w:rsidR="00C1659D" w:rsidRDefault="00155E86" w:rsidP="00C1659D">
      <w:pPr>
        <w:jc w:val="right"/>
        <w:rPr>
          <w:rFonts w:ascii="Arial" w:hAnsi="Arial"/>
          <w:b/>
          <w:sz w:val="22"/>
          <w:szCs w:val="24"/>
          <w:lang w:eastAsia="en-US"/>
        </w:rPr>
      </w:pPr>
      <w:r>
        <w:rPr>
          <w:rFonts w:ascii="Arial" w:hAnsi="Arial"/>
          <w:b/>
          <w:sz w:val="22"/>
          <w:szCs w:val="24"/>
          <w:lang w:eastAsia="en-US"/>
        </w:rPr>
        <w:t xml:space="preserve">DE SIGNER </w:t>
      </w:r>
      <w:r w:rsidR="00C1659D">
        <w:rPr>
          <w:rFonts w:ascii="Arial" w:hAnsi="Arial"/>
          <w:b/>
          <w:sz w:val="22"/>
          <w:szCs w:val="24"/>
          <w:lang w:eastAsia="en-US"/>
        </w:rPr>
        <w:t>UN CONTRAT RELATIF AUX SPECTACLES</w:t>
      </w:r>
    </w:p>
    <w:p w:rsidR="00594068" w:rsidRDefault="00C1659D" w:rsidP="00C1659D">
      <w:pPr>
        <w:jc w:val="right"/>
        <w:rPr>
          <w:rFonts w:ascii="Arial" w:hAnsi="Arial"/>
          <w:b/>
          <w:sz w:val="22"/>
          <w:szCs w:val="24"/>
          <w:lang w:eastAsia="en-US"/>
        </w:rPr>
      </w:pPr>
      <w:r>
        <w:rPr>
          <w:rFonts w:ascii="Arial" w:hAnsi="Arial"/>
          <w:b/>
          <w:sz w:val="22"/>
          <w:szCs w:val="24"/>
          <w:lang w:eastAsia="en-US"/>
        </w:rPr>
        <w:t>PROGRAMMES POUR LA FETE DE LA MUSIQUE</w:t>
      </w:r>
    </w:p>
    <w:p w:rsidR="00211339" w:rsidRDefault="00211339" w:rsidP="00211339">
      <w:pPr>
        <w:ind w:left="1418"/>
        <w:jc w:val="both"/>
        <w:rPr>
          <w:rFonts w:ascii="Arial" w:hAnsi="Arial"/>
          <w:sz w:val="22"/>
        </w:rPr>
      </w:pPr>
    </w:p>
    <w:p w:rsidR="0033737C" w:rsidRDefault="0033737C" w:rsidP="00211339">
      <w:pPr>
        <w:ind w:left="1418"/>
        <w:jc w:val="both"/>
        <w:rPr>
          <w:rFonts w:ascii="Arial" w:hAnsi="Arial"/>
          <w:sz w:val="22"/>
        </w:rPr>
      </w:pPr>
    </w:p>
    <w:p w:rsidR="00C1659D" w:rsidRDefault="00C1659D" w:rsidP="00211339">
      <w:pPr>
        <w:ind w:left="1418"/>
        <w:jc w:val="both"/>
        <w:rPr>
          <w:rFonts w:ascii="Arial" w:hAnsi="Arial"/>
          <w:sz w:val="22"/>
        </w:rPr>
      </w:pPr>
    </w:p>
    <w:p w:rsidR="00C1659D" w:rsidRDefault="00C1659D" w:rsidP="00211339">
      <w:pPr>
        <w:ind w:left="1418"/>
        <w:jc w:val="both"/>
        <w:rPr>
          <w:rFonts w:ascii="Arial" w:hAnsi="Arial"/>
          <w:sz w:val="22"/>
        </w:rPr>
      </w:pPr>
    </w:p>
    <w:p w:rsidR="00622D8C" w:rsidRDefault="00622D8C" w:rsidP="00211339">
      <w:pPr>
        <w:ind w:left="1418"/>
        <w:jc w:val="both"/>
        <w:rPr>
          <w:rFonts w:ascii="Arial" w:hAnsi="Arial"/>
          <w:sz w:val="22"/>
        </w:rPr>
      </w:pPr>
    </w:p>
    <w:p w:rsidR="00F71621" w:rsidRDefault="00F71621"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C1659D" w:rsidRDefault="00C1659D" w:rsidP="00211339">
      <w:pPr>
        <w:ind w:left="1418"/>
        <w:jc w:val="both"/>
        <w:rPr>
          <w:rFonts w:ascii="Arial" w:hAnsi="Arial"/>
          <w:sz w:val="22"/>
        </w:rPr>
      </w:pPr>
    </w:p>
    <w:p w:rsidR="00C1659D" w:rsidRDefault="00F71621" w:rsidP="00C1659D">
      <w:pPr>
        <w:ind w:left="1418"/>
        <w:jc w:val="both"/>
        <w:rPr>
          <w:rFonts w:ascii="Arial" w:hAnsi="Arial"/>
          <w:sz w:val="22"/>
        </w:rPr>
      </w:pPr>
      <w:r>
        <w:rPr>
          <w:rFonts w:ascii="Arial" w:hAnsi="Arial"/>
          <w:b/>
          <w:sz w:val="22"/>
        </w:rPr>
        <w:t>"</w:t>
      </w:r>
      <w:r w:rsidR="00C1659D">
        <w:rPr>
          <w:rFonts w:ascii="Arial" w:hAnsi="Arial"/>
          <w:sz w:val="22"/>
        </w:rPr>
        <w:t>Lors de sa séance du 5 février 2015, le conseil municipal a approuvé un certain nombre de contrats à passer pour la programmation culturelle municipale au premier semestre de l’année.</w:t>
      </w:r>
    </w:p>
    <w:p w:rsidR="00C1659D" w:rsidRDefault="00C1659D" w:rsidP="00C1659D">
      <w:pPr>
        <w:ind w:left="1418"/>
        <w:jc w:val="both"/>
        <w:rPr>
          <w:rFonts w:ascii="Arial" w:hAnsi="Arial"/>
          <w:sz w:val="22"/>
        </w:rPr>
      </w:pPr>
    </w:p>
    <w:p w:rsidR="00C1659D" w:rsidRDefault="00C1659D" w:rsidP="00C1659D">
      <w:pPr>
        <w:ind w:left="1418"/>
        <w:jc w:val="both"/>
        <w:rPr>
          <w:rFonts w:ascii="Arial" w:hAnsi="Arial"/>
          <w:sz w:val="22"/>
        </w:rPr>
      </w:pPr>
      <w:r>
        <w:rPr>
          <w:rFonts w:ascii="Arial" w:hAnsi="Arial"/>
          <w:sz w:val="22"/>
        </w:rPr>
        <w:t>Ces contrats concernaient les concerts de musiques actuelles des "Mardi(s) du Grand Marais", les spectacles proposés au public scolaire et un groupe programmé le 19 juin 2015 pour la fête de la musique.</w:t>
      </w:r>
    </w:p>
    <w:p w:rsidR="00C1659D" w:rsidRDefault="00C1659D" w:rsidP="00C1659D">
      <w:pPr>
        <w:ind w:left="1418"/>
        <w:jc w:val="both"/>
        <w:rPr>
          <w:rFonts w:ascii="Arial" w:hAnsi="Arial"/>
          <w:sz w:val="22"/>
        </w:rPr>
      </w:pPr>
    </w:p>
    <w:p w:rsidR="00C1659D" w:rsidRPr="00F71621" w:rsidRDefault="00C1659D" w:rsidP="00C1659D">
      <w:pPr>
        <w:ind w:left="1418"/>
        <w:jc w:val="both"/>
        <w:rPr>
          <w:rFonts w:ascii="Arial" w:hAnsi="Arial"/>
          <w:b/>
          <w:sz w:val="22"/>
        </w:rPr>
      </w:pPr>
      <w:r>
        <w:rPr>
          <w:rFonts w:ascii="Arial" w:hAnsi="Arial"/>
          <w:sz w:val="22"/>
        </w:rPr>
        <w:t xml:space="preserve">En complément de ces programmations, un deuxième groupe musical est envisagé pour la fête de la musique : </w:t>
      </w:r>
      <w:r w:rsidRPr="00A16234">
        <w:rPr>
          <w:rFonts w:ascii="Arial" w:hAnsi="Arial"/>
          <w:i/>
          <w:sz w:val="22"/>
        </w:rPr>
        <w:t>Sibaritas de la Calle</w:t>
      </w:r>
      <w:r>
        <w:rPr>
          <w:rFonts w:ascii="Arial" w:hAnsi="Arial"/>
          <w:sz w:val="22"/>
        </w:rPr>
        <w:t>, produit par l’association Sibaritas de la Calle, 50 rue du Brionnais, 42750 Saint-Denis-de-Cabanne, pour un montant de 800,00 € TTC.</w:t>
      </w:r>
      <w:r w:rsidR="00F71621">
        <w:rPr>
          <w:rFonts w:ascii="Arial" w:hAnsi="Arial"/>
          <w:b/>
          <w:sz w:val="22"/>
        </w:rPr>
        <w:t>"</w:t>
      </w:r>
    </w:p>
    <w:p w:rsidR="00C1659D" w:rsidRDefault="00C1659D" w:rsidP="00C1659D">
      <w:pPr>
        <w:ind w:left="1418"/>
        <w:jc w:val="both"/>
        <w:rPr>
          <w:rFonts w:ascii="Arial" w:hAnsi="Arial"/>
          <w:sz w:val="22"/>
        </w:rPr>
      </w:pPr>
    </w:p>
    <w:p w:rsidR="00F71621" w:rsidRDefault="00F71621" w:rsidP="0015752D">
      <w:pPr>
        <w:ind w:left="1418"/>
        <w:jc w:val="both"/>
        <w:rPr>
          <w:rFonts w:ascii="Arial" w:hAnsi="Arial"/>
          <w:sz w:val="22"/>
          <w:szCs w:val="22"/>
        </w:rPr>
      </w:pPr>
      <w:r>
        <w:rPr>
          <w:rFonts w:ascii="Arial" w:hAnsi="Arial"/>
          <w:sz w:val="22"/>
          <w:szCs w:val="22"/>
        </w:rPr>
        <w:t>Vu le Code général des collectivités territoriales ;</w:t>
      </w:r>
    </w:p>
    <w:p w:rsidR="00F71621" w:rsidRDefault="00F71621" w:rsidP="0015752D">
      <w:pPr>
        <w:ind w:left="1418"/>
        <w:jc w:val="both"/>
        <w:rPr>
          <w:rFonts w:ascii="Arial" w:hAnsi="Arial"/>
          <w:sz w:val="22"/>
          <w:szCs w:val="22"/>
        </w:rPr>
      </w:pPr>
    </w:p>
    <w:p w:rsidR="00F71621" w:rsidRDefault="00F71621" w:rsidP="0015752D">
      <w:pPr>
        <w:ind w:left="1418"/>
        <w:jc w:val="both"/>
        <w:rPr>
          <w:rFonts w:ascii="Arial" w:hAnsi="Arial"/>
          <w:sz w:val="22"/>
          <w:szCs w:val="22"/>
        </w:rPr>
      </w:pPr>
      <w:r>
        <w:rPr>
          <w:rFonts w:ascii="Arial" w:hAnsi="Arial"/>
          <w:sz w:val="22"/>
          <w:szCs w:val="22"/>
        </w:rPr>
        <w:t xml:space="preserve">Après en avoir délibéré, le conseil municipal, à l'unanimité, </w:t>
      </w:r>
      <w:r>
        <w:rPr>
          <w:rFonts w:ascii="Arial" w:hAnsi="Arial"/>
          <w:sz w:val="22"/>
        </w:rPr>
        <w:t>autorise le maire à signer le contrat en vue de l’organisation de ce spectacle.</w:t>
      </w:r>
    </w:p>
    <w:p w:rsidR="00F71621" w:rsidRDefault="00F71621" w:rsidP="00C1659D">
      <w:pPr>
        <w:ind w:left="1418"/>
        <w:jc w:val="both"/>
        <w:rPr>
          <w:rFonts w:ascii="Arial" w:hAnsi="Arial"/>
          <w:sz w:val="22"/>
        </w:rPr>
      </w:pPr>
    </w:p>
    <w:p w:rsidR="00C1659D" w:rsidRDefault="00C1659D" w:rsidP="00C1659D">
      <w:pPr>
        <w:ind w:left="1418"/>
        <w:rPr>
          <w:rFonts w:ascii="Arial" w:hAnsi="Arial"/>
          <w:sz w:val="22"/>
        </w:rPr>
      </w:pPr>
    </w:p>
    <w:p w:rsidR="00C1659D" w:rsidRDefault="00C1659D" w:rsidP="00211339">
      <w:pPr>
        <w:ind w:left="1418"/>
        <w:jc w:val="both"/>
        <w:rPr>
          <w:rFonts w:ascii="Arial" w:hAnsi="Arial"/>
          <w:sz w:val="22"/>
        </w:rPr>
      </w:pPr>
    </w:p>
    <w:sectPr w:rsidR="00C1659D"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4"/>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E77C0"/>
    <w:rsid w:val="000F0366"/>
    <w:rsid w:val="000F0B2F"/>
    <w:rsid w:val="000F52BF"/>
    <w:rsid w:val="001017DE"/>
    <w:rsid w:val="0010424D"/>
    <w:rsid w:val="00104FD4"/>
    <w:rsid w:val="00111AA5"/>
    <w:rsid w:val="001144C6"/>
    <w:rsid w:val="0011658A"/>
    <w:rsid w:val="00116910"/>
    <w:rsid w:val="0012237C"/>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87B90"/>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47FED"/>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4A59"/>
    <w:rsid w:val="00407C9C"/>
    <w:rsid w:val="00411B0E"/>
    <w:rsid w:val="00423CB6"/>
    <w:rsid w:val="0042690B"/>
    <w:rsid w:val="00426F20"/>
    <w:rsid w:val="00433F66"/>
    <w:rsid w:val="00444A24"/>
    <w:rsid w:val="00447E34"/>
    <w:rsid w:val="00456AD8"/>
    <w:rsid w:val="00461C9A"/>
    <w:rsid w:val="00463EE5"/>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C7D2A"/>
    <w:rsid w:val="006D2ECE"/>
    <w:rsid w:val="006E0518"/>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277AD"/>
    <w:rsid w:val="00943BA4"/>
    <w:rsid w:val="00947AE5"/>
    <w:rsid w:val="00951149"/>
    <w:rsid w:val="00953A22"/>
    <w:rsid w:val="0095410A"/>
    <w:rsid w:val="009833EC"/>
    <w:rsid w:val="00990062"/>
    <w:rsid w:val="00990964"/>
    <w:rsid w:val="00990CB3"/>
    <w:rsid w:val="009940DD"/>
    <w:rsid w:val="009961F6"/>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659D"/>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7374C"/>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139F"/>
    <w:rsid w:val="00E14128"/>
    <w:rsid w:val="00E21039"/>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28AB"/>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EF3E19"/>
    <w:rsid w:val="00F02794"/>
    <w:rsid w:val="00F06816"/>
    <w:rsid w:val="00F06F5C"/>
    <w:rsid w:val="00F109FD"/>
    <w:rsid w:val="00F32B95"/>
    <w:rsid w:val="00F336BC"/>
    <w:rsid w:val="00F371F4"/>
    <w:rsid w:val="00F429C2"/>
    <w:rsid w:val="00F453BC"/>
    <w:rsid w:val="00F53FFE"/>
    <w:rsid w:val="00F5418B"/>
    <w:rsid w:val="00F6005E"/>
    <w:rsid w:val="00F62F12"/>
    <w:rsid w:val="00F6348A"/>
    <w:rsid w:val="00F70930"/>
    <w:rsid w:val="00F70DDF"/>
    <w:rsid w:val="00F71621"/>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12738-64A0-44A3-8B9B-E4412C33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2015-03-04T14:13:00Z</cp:lastPrinted>
  <dcterms:created xsi:type="dcterms:W3CDTF">2015-03-04T14:07:00Z</dcterms:created>
  <dcterms:modified xsi:type="dcterms:W3CDTF">2015-03-23T12:56:00Z</dcterms:modified>
</cp:coreProperties>
</file>