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735DE6" w:rsidRDefault="006700E2" w:rsidP="003B2522">
      <w:pPr>
        <w:pStyle w:val="Titre1"/>
        <w:ind w:left="567"/>
        <w:rPr>
          <w:rFonts w:ascii="Arial" w:hAnsi="Arial" w:cs="Arial"/>
          <w:sz w:val="28"/>
          <w:szCs w:val="28"/>
        </w:rPr>
      </w:pPr>
      <w:r w:rsidRPr="00735DE6">
        <w:rPr>
          <w:rFonts w:ascii="Arial" w:hAnsi="Arial" w:cs="Arial"/>
          <w:sz w:val="28"/>
          <w:szCs w:val="28"/>
        </w:rPr>
        <w:t>Ville de Riorges</w:t>
      </w:r>
    </w:p>
    <w:p w:rsidR="005D0829" w:rsidRDefault="002F4BB9"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1F1443">
        <w:rPr>
          <w:rFonts w:ascii="Arial" w:hAnsi="Arial"/>
        </w:rPr>
        <w:t>5 novembre</w:t>
      </w:r>
      <w:r w:rsidR="0000345E">
        <w:rPr>
          <w:rFonts w:ascii="Arial" w:hAnsi="Arial"/>
        </w:rPr>
        <w:t xml:space="preserve"> 2015</w:t>
      </w:r>
      <w:r w:rsidR="00D0438E">
        <w:rPr>
          <w:rFonts w:ascii="Arial" w:hAnsi="Arial"/>
        </w:rPr>
        <w:tab/>
      </w:r>
      <w:r w:rsidR="001F1443">
        <w:rPr>
          <w:rFonts w:ascii="Arial" w:hAnsi="Arial"/>
        </w:rPr>
        <w:t>1.4</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735DE6" w:rsidRDefault="003B3A34">
      <w:pPr>
        <w:pStyle w:val="Titre2"/>
        <w:jc w:val="right"/>
        <w:rPr>
          <w:rFonts w:ascii="Arial" w:hAnsi="Arial" w:cs="Arial"/>
        </w:rPr>
      </w:pPr>
      <w:r w:rsidRPr="00735DE6">
        <w:rPr>
          <w:rFonts w:ascii="Arial" w:hAnsi="Arial" w:cs="Arial"/>
        </w:rPr>
        <w:t>ADMINISTRATION GENERALE</w:t>
      </w:r>
    </w:p>
    <w:p w:rsidR="005D0829" w:rsidRDefault="005D0829">
      <w:pPr>
        <w:tabs>
          <w:tab w:val="left" w:pos="3261"/>
        </w:tabs>
        <w:ind w:left="2269"/>
        <w:jc w:val="right"/>
        <w:rPr>
          <w:rFonts w:ascii="Arial" w:hAnsi="Arial"/>
          <w:b/>
          <w:sz w:val="22"/>
        </w:rPr>
      </w:pPr>
    </w:p>
    <w:p w:rsidR="008D6816" w:rsidRDefault="00963845" w:rsidP="00EB58F7">
      <w:pPr>
        <w:jc w:val="right"/>
        <w:rPr>
          <w:rFonts w:ascii="Arial" w:hAnsi="Arial"/>
          <w:b/>
          <w:sz w:val="22"/>
          <w:szCs w:val="24"/>
          <w:lang w:eastAsia="en-US"/>
        </w:rPr>
      </w:pPr>
      <w:r>
        <w:rPr>
          <w:rFonts w:ascii="Arial" w:hAnsi="Arial"/>
          <w:b/>
          <w:sz w:val="22"/>
          <w:szCs w:val="24"/>
          <w:lang w:eastAsia="en-US"/>
        </w:rPr>
        <w:t>PARC DES ELOPEES</w:t>
      </w:r>
    </w:p>
    <w:p w:rsidR="00211339" w:rsidRDefault="00963845" w:rsidP="00EB58F7">
      <w:pPr>
        <w:jc w:val="right"/>
        <w:rPr>
          <w:rFonts w:ascii="Arial" w:hAnsi="Arial"/>
          <w:b/>
          <w:sz w:val="22"/>
          <w:szCs w:val="24"/>
          <w:lang w:eastAsia="en-US"/>
        </w:rPr>
      </w:pPr>
      <w:r>
        <w:rPr>
          <w:rFonts w:ascii="Arial" w:hAnsi="Arial"/>
          <w:b/>
          <w:sz w:val="22"/>
          <w:szCs w:val="24"/>
          <w:lang w:eastAsia="en-US"/>
        </w:rPr>
        <w:t>REUNION DE LA CNAC</w:t>
      </w:r>
    </w:p>
    <w:p w:rsidR="00C27ABC" w:rsidRDefault="00656AF8" w:rsidP="00E67E0B">
      <w:pPr>
        <w:jc w:val="right"/>
        <w:rPr>
          <w:rFonts w:ascii="Arial" w:hAnsi="Arial"/>
          <w:b/>
          <w:sz w:val="22"/>
          <w:szCs w:val="24"/>
          <w:lang w:eastAsia="en-US"/>
        </w:rPr>
      </w:pPr>
      <w:r>
        <w:rPr>
          <w:rFonts w:ascii="Arial" w:hAnsi="Arial"/>
          <w:b/>
          <w:sz w:val="22"/>
          <w:szCs w:val="24"/>
          <w:lang w:eastAsia="en-US"/>
        </w:rPr>
        <w:t xml:space="preserve">APPROBATION </w:t>
      </w:r>
      <w:r w:rsidR="00E67E0B">
        <w:rPr>
          <w:rFonts w:ascii="Arial" w:hAnsi="Arial"/>
          <w:b/>
          <w:sz w:val="22"/>
          <w:szCs w:val="24"/>
          <w:lang w:eastAsia="en-US"/>
        </w:rPr>
        <w:t>D'UN MANDAT SPECIAL</w:t>
      </w:r>
    </w:p>
    <w:p w:rsidR="00211339" w:rsidRDefault="00211339" w:rsidP="00211339">
      <w:pPr>
        <w:ind w:left="1418"/>
        <w:jc w:val="both"/>
        <w:rPr>
          <w:rFonts w:ascii="Arial" w:hAnsi="Arial"/>
          <w:sz w:val="22"/>
        </w:rPr>
      </w:pPr>
    </w:p>
    <w:p w:rsidR="00D35EF5" w:rsidRDefault="00D35EF5" w:rsidP="00211339">
      <w:pPr>
        <w:ind w:left="1418"/>
        <w:jc w:val="both"/>
        <w:rPr>
          <w:rFonts w:ascii="Arial" w:hAnsi="Arial"/>
          <w:sz w:val="22"/>
        </w:rPr>
      </w:pPr>
    </w:p>
    <w:p w:rsidR="00E90545" w:rsidRDefault="00E90545" w:rsidP="00211339">
      <w:pPr>
        <w:ind w:left="1418"/>
        <w:jc w:val="both"/>
        <w:rPr>
          <w:rFonts w:ascii="Arial" w:hAnsi="Arial"/>
          <w:sz w:val="22"/>
        </w:rPr>
      </w:pPr>
    </w:p>
    <w:p w:rsidR="00B66110" w:rsidRDefault="00B66110" w:rsidP="00211339">
      <w:pPr>
        <w:ind w:left="1418"/>
        <w:jc w:val="both"/>
        <w:rPr>
          <w:rFonts w:ascii="Arial" w:hAnsi="Arial"/>
          <w:sz w:val="22"/>
        </w:rPr>
      </w:pPr>
    </w:p>
    <w:p w:rsidR="002F4BB9" w:rsidRDefault="002F4BB9"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FA3C6D" w:rsidRDefault="00FA3C6D" w:rsidP="00211339">
      <w:pPr>
        <w:ind w:left="1418"/>
        <w:jc w:val="both"/>
        <w:rPr>
          <w:rFonts w:ascii="Arial" w:hAnsi="Arial"/>
          <w:sz w:val="22"/>
        </w:rPr>
      </w:pPr>
    </w:p>
    <w:p w:rsidR="00295700" w:rsidRDefault="002F4BB9" w:rsidP="00211339">
      <w:pPr>
        <w:ind w:left="1418"/>
        <w:jc w:val="both"/>
        <w:rPr>
          <w:rFonts w:ascii="Arial" w:hAnsi="Arial"/>
          <w:sz w:val="22"/>
        </w:rPr>
      </w:pPr>
      <w:r>
        <w:rPr>
          <w:rFonts w:ascii="Arial" w:hAnsi="Arial"/>
          <w:b/>
          <w:sz w:val="22"/>
        </w:rPr>
        <w:t>"</w:t>
      </w:r>
      <w:r w:rsidR="00295700">
        <w:rPr>
          <w:rFonts w:ascii="Arial" w:hAnsi="Arial"/>
          <w:sz w:val="22"/>
        </w:rPr>
        <w:t>La Cour</w:t>
      </w:r>
      <w:r w:rsidR="00D27829">
        <w:rPr>
          <w:rFonts w:ascii="Arial" w:hAnsi="Arial"/>
          <w:sz w:val="22"/>
        </w:rPr>
        <w:t xml:space="preserve"> administrative d'appel de Lyon, lors de son audience </w:t>
      </w:r>
      <w:r w:rsidR="00295700">
        <w:rPr>
          <w:rFonts w:ascii="Arial" w:hAnsi="Arial"/>
          <w:sz w:val="22"/>
        </w:rPr>
        <w:t xml:space="preserve">du 19 juin 2015, </w:t>
      </w:r>
      <w:r w:rsidR="00D27829">
        <w:rPr>
          <w:rFonts w:ascii="Arial" w:hAnsi="Arial"/>
          <w:sz w:val="22"/>
        </w:rPr>
        <w:t>a</w:t>
      </w:r>
      <w:r w:rsidR="0040325E">
        <w:rPr>
          <w:rFonts w:ascii="Arial" w:hAnsi="Arial"/>
          <w:sz w:val="22"/>
        </w:rPr>
        <w:t xml:space="preserve"> </w:t>
      </w:r>
      <w:r w:rsidR="00295700">
        <w:rPr>
          <w:rFonts w:ascii="Arial" w:hAnsi="Arial"/>
          <w:sz w:val="22"/>
        </w:rPr>
        <w:t>annulé la décision de la commission nationale d'aménagement commercial (CNAC) du 27 novembre 2013 qui annulait pour sa part la décision de la commission départementale d'aménagement commercial (CDAC) du 26 juillet 2013 autorisant la SCI le parc Riorges à créer une surface commerciale dans la zone des Portes de Riorges II.</w:t>
      </w:r>
    </w:p>
    <w:p w:rsidR="00295700" w:rsidRDefault="00295700" w:rsidP="00211339">
      <w:pPr>
        <w:ind w:left="1418"/>
        <w:jc w:val="both"/>
        <w:rPr>
          <w:rFonts w:ascii="Arial" w:hAnsi="Arial"/>
          <w:sz w:val="22"/>
        </w:rPr>
      </w:pPr>
    </w:p>
    <w:p w:rsidR="00295700" w:rsidRPr="002F4BB9" w:rsidRDefault="00295700" w:rsidP="00211339">
      <w:pPr>
        <w:ind w:left="1418"/>
        <w:jc w:val="both"/>
        <w:rPr>
          <w:rFonts w:ascii="Arial" w:hAnsi="Arial"/>
          <w:b/>
          <w:sz w:val="22"/>
        </w:rPr>
      </w:pPr>
      <w:r>
        <w:rPr>
          <w:rFonts w:ascii="Arial" w:hAnsi="Arial"/>
          <w:sz w:val="22"/>
        </w:rPr>
        <w:t>Monsieur le Maire est appelé à assister à une nouvelle réunion de la CNAC</w:t>
      </w:r>
      <w:r w:rsidR="002F4BB9">
        <w:rPr>
          <w:rFonts w:ascii="Arial" w:hAnsi="Arial"/>
          <w:sz w:val="22"/>
        </w:rPr>
        <w:t xml:space="preserve"> qui se tiendra</w:t>
      </w:r>
      <w:r>
        <w:rPr>
          <w:rFonts w:ascii="Arial" w:hAnsi="Arial"/>
          <w:sz w:val="22"/>
        </w:rPr>
        <w:t xml:space="preserve"> à Paris</w:t>
      </w:r>
      <w:r w:rsidR="002F4BB9">
        <w:rPr>
          <w:rFonts w:ascii="Arial" w:hAnsi="Arial"/>
          <w:sz w:val="22"/>
        </w:rPr>
        <w:t xml:space="preserve"> le mercredi 25 novembre 2015 à 11h00</w:t>
      </w:r>
      <w:r>
        <w:rPr>
          <w:rFonts w:ascii="Arial" w:hAnsi="Arial"/>
          <w:sz w:val="22"/>
        </w:rPr>
        <w:t>, au cours de laquelle sera réexaminé le dossier du Parc des Elopées.</w:t>
      </w:r>
      <w:r w:rsidR="002F4BB9">
        <w:rPr>
          <w:rFonts w:ascii="Arial" w:hAnsi="Arial"/>
          <w:b/>
          <w:sz w:val="22"/>
        </w:rPr>
        <w:t>"</w:t>
      </w:r>
    </w:p>
    <w:p w:rsidR="00295700" w:rsidRDefault="00295700" w:rsidP="00211339">
      <w:pPr>
        <w:ind w:left="1418"/>
        <w:jc w:val="both"/>
        <w:rPr>
          <w:rFonts w:ascii="Arial" w:hAnsi="Arial"/>
          <w:sz w:val="22"/>
        </w:rPr>
      </w:pPr>
    </w:p>
    <w:p w:rsidR="002F4BB9" w:rsidRDefault="002F4BB9" w:rsidP="0015752D">
      <w:pPr>
        <w:ind w:left="1418"/>
        <w:jc w:val="both"/>
        <w:rPr>
          <w:rFonts w:ascii="Arial" w:hAnsi="Arial"/>
          <w:sz w:val="22"/>
          <w:szCs w:val="22"/>
        </w:rPr>
      </w:pPr>
      <w:r>
        <w:rPr>
          <w:rFonts w:ascii="Arial" w:hAnsi="Arial"/>
          <w:sz w:val="22"/>
          <w:szCs w:val="22"/>
        </w:rPr>
        <w:t>Vu le Code général des collectivités territoriales ;</w:t>
      </w:r>
    </w:p>
    <w:p w:rsidR="002F4BB9" w:rsidRPr="00421142" w:rsidRDefault="002F4BB9" w:rsidP="0015752D">
      <w:pPr>
        <w:ind w:left="1418"/>
        <w:jc w:val="both"/>
        <w:rPr>
          <w:rFonts w:ascii="Arial" w:hAnsi="Arial"/>
          <w:sz w:val="12"/>
          <w:szCs w:val="12"/>
        </w:rPr>
      </w:pPr>
    </w:p>
    <w:p w:rsidR="002F4BB9" w:rsidRDefault="002F4BB9" w:rsidP="0015752D">
      <w:pPr>
        <w:ind w:left="1418"/>
        <w:jc w:val="both"/>
        <w:rPr>
          <w:rFonts w:ascii="Arial" w:hAnsi="Arial"/>
          <w:sz w:val="22"/>
          <w:szCs w:val="22"/>
        </w:rPr>
      </w:pPr>
      <w:r>
        <w:rPr>
          <w:rFonts w:ascii="Arial" w:hAnsi="Arial"/>
          <w:sz w:val="22"/>
          <w:szCs w:val="22"/>
        </w:rPr>
        <w:t>Après en avoir délibéré, le conseil municipal, à l'unanimité :</w:t>
      </w:r>
    </w:p>
    <w:p w:rsidR="001F1443" w:rsidRDefault="002F4BB9" w:rsidP="001F1443">
      <w:pPr>
        <w:numPr>
          <w:ilvl w:val="0"/>
          <w:numId w:val="14"/>
        </w:numPr>
        <w:tabs>
          <w:tab w:val="num" w:pos="1701"/>
        </w:tabs>
        <w:spacing w:before="120"/>
        <w:ind w:left="1702" w:hanging="284"/>
        <w:jc w:val="both"/>
        <w:rPr>
          <w:rFonts w:ascii="Arial" w:hAnsi="Arial"/>
          <w:sz w:val="22"/>
        </w:rPr>
      </w:pPr>
      <w:r>
        <w:rPr>
          <w:rFonts w:ascii="Arial" w:hAnsi="Arial"/>
          <w:sz w:val="22"/>
        </w:rPr>
        <w:t>donne</w:t>
      </w:r>
      <w:r w:rsidR="001F1443">
        <w:rPr>
          <w:rFonts w:ascii="Arial" w:hAnsi="Arial"/>
          <w:sz w:val="22"/>
        </w:rPr>
        <w:t xml:space="preserve"> mandat spécial à Jean-Luc Chervin, </w:t>
      </w:r>
      <w:r w:rsidR="003B50EB">
        <w:rPr>
          <w:rFonts w:ascii="Arial" w:hAnsi="Arial"/>
          <w:sz w:val="22"/>
        </w:rPr>
        <w:t>M</w:t>
      </w:r>
      <w:r w:rsidR="001F1443">
        <w:rPr>
          <w:rFonts w:ascii="Arial" w:hAnsi="Arial"/>
          <w:sz w:val="22"/>
        </w:rPr>
        <w:t xml:space="preserve">aire, pour représenter la ville de Riorges </w:t>
      </w:r>
      <w:r w:rsidR="00F45E92">
        <w:rPr>
          <w:rFonts w:ascii="Arial" w:hAnsi="Arial"/>
          <w:sz w:val="22"/>
        </w:rPr>
        <w:t>devant</w:t>
      </w:r>
      <w:r w:rsidR="00776468">
        <w:rPr>
          <w:rFonts w:ascii="Arial" w:hAnsi="Arial"/>
          <w:sz w:val="22"/>
        </w:rPr>
        <w:t xml:space="preserve"> la CNAC </w:t>
      </w:r>
      <w:r w:rsidR="001F1443">
        <w:rPr>
          <w:rFonts w:ascii="Arial" w:hAnsi="Arial"/>
          <w:sz w:val="22"/>
        </w:rPr>
        <w:t>;</w:t>
      </w:r>
    </w:p>
    <w:p w:rsidR="001F1443" w:rsidRDefault="002F4BB9" w:rsidP="001F1443">
      <w:pPr>
        <w:numPr>
          <w:ilvl w:val="0"/>
          <w:numId w:val="14"/>
        </w:numPr>
        <w:tabs>
          <w:tab w:val="num" w:pos="1701"/>
        </w:tabs>
        <w:spacing w:before="120"/>
        <w:ind w:left="1702" w:hanging="284"/>
        <w:jc w:val="both"/>
        <w:rPr>
          <w:rFonts w:ascii="Arial" w:hAnsi="Arial"/>
          <w:sz w:val="22"/>
        </w:rPr>
      </w:pPr>
      <w:r>
        <w:rPr>
          <w:rFonts w:ascii="Arial" w:hAnsi="Arial"/>
          <w:sz w:val="22"/>
        </w:rPr>
        <w:t>accepte</w:t>
      </w:r>
      <w:r w:rsidR="001F1443">
        <w:rPr>
          <w:rFonts w:ascii="Arial" w:hAnsi="Arial"/>
          <w:sz w:val="22"/>
        </w:rPr>
        <w:t xml:space="preserve"> la prise en charge, par la commune, des frais de déplacement ;</w:t>
      </w:r>
    </w:p>
    <w:p w:rsidR="001F1443" w:rsidRDefault="002F4BB9" w:rsidP="001F1443">
      <w:pPr>
        <w:numPr>
          <w:ilvl w:val="0"/>
          <w:numId w:val="14"/>
        </w:numPr>
        <w:tabs>
          <w:tab w:val="num" w:pos="1701"/>
        </w:tabs>
        <w:spacing w:before="120"/>
        <w:ind w:left="1702" w:hanging="284"/>
        <w:jc w:val="both"/>
        <w:rPr>
          <w:rFonts w:ascii="Arial" w:hAnsi="Arial"/>
          <w:sz w:val="22"/>
        </w:rPr>
      </w:pPr>
      <w:r>
        <w:rPr>
          <w:rFonts w:ascii="Arial" w:hAnsi="Arial"/>
          <w:sz w:val="22"/>
        </w:rPr>
        <w:t>accepte</w:t>
      </w:r>
      <w:r w:rsidR="001F1443">
        <w:rPr>
          <w:rFonts w:ascii="Arial" w:hAnsi="Arial"/>
          <w:sz w:val="22"/>
        </w:rPr>
        <w:t xml:space="preserve"> également le remboursement des frais de restauration aux frais réels sur présentation de justificatifs;</w:t>
      </w:r>
    </w:p>
    <w:p w:rsidR="001F1443" w:rsidRPr="00F861EB" w:rsidRDefault="002F4BB9" w:rsidP="001F1443">
      <w:pPr>
        <w:numPr>
          <w:ilvl w:val="0"/>
          <w:numId w:val="14"/>
        </w:numPr>
        <w:tabs>
          <w:tab w:val="num" w:pos="1701"/>
        </w:tabs>
        <w:spacing w:before="120"/>
        <w:ind w:left="1702" w:hanging="284"/>
        <w:jc w:val="both"/>
        <w:rPr>
          <w:rFonts w:ascii="Arial" w:hAnsi="Arial"/>
          <w:sz w:val="22"/>
        </w:rPr>
      </w:pPr>
      <w:r>
        <w:rPr>
          <w:rFonts w:ascii="Arial" w:hAnsi="Arial"/>
          <w:sz w:val="22"/>
        </w:rPr>
        <w:t>dit</w:t>
      </w:r>
      <w:r w:rsidR="001F1443">
        <w:rPr>
          <w:rFonts w:ascii="Arial" w:hAnsi="Arial"/>
          <w:sz w:val="22"/>
        </w:rPr>
        <w:t xml:space="preserve"> que la dépense en résultant sera prélevée sur les crédits ouverts au budget.</w:t>
      </w:r>
    </w:p>
    <w:p w:rsidR="001F1443" w:rsidRDefault="001F1443" w:rsidP="00656AF8">
      <w:pPr>
        <w:ind w:left="1418"/>
        <w:jc w:val="both"/>
        <w:rPr>
          <w:rFonts w:ascii="Arial" w:hAnsi="Arial"/>
          <w:sz w:val="22"/>
        </w:rPr>
      </w:pPr>
    </w:p>
    <w:p w:rsidR="001F1443" w:rsidRDefault="001F1443" w:rsidP="00656AF8">
      <w:pPr>
        <w:ind w:left="1418"/>
        <w:jc w:val="both"/>
        <w:rPr>
          <w:rFonts w:ascii="Arial" w:hAnsi="Arial"/>
          <w:sz w:val="22"/>
        </w:rPr>
      </w:pPr>
    </w:p>
    <w:p w:rsidR="002F4BB9" w:rsidRDefault="002F4BB9" w:rsidP="00656AF8">
      <w:pPr>
        <w:ind w:left="1418"/>
        <w:jc w:val="both"/>
        <w:rPr>
          <w:rFonts w:ascii="Arial" w:hAnsi="Arial"/>
          <w:sz w:val="22"/>
        </w:rPr>
      </w:pPr>
    </w:p>
    <w:sectPr w:rsidR="002F4BB9" w:rsidSect="000F0366">
      <w:headerReference w:type="even" r:id="rId8"/>
      <w:headerReference w:type="default" r:id="rId9"/>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28" w:rsidRDefault="00886428">
      <w:r>
        <w:separator/>
      </w:r>
    </w:p>
  </w:endnote>
  <w:endnote w:type="continuationSeparator" w:id="0">
    <w:p w:rsidR="00886428" w:rsidRDefault="008864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28" w:rsidRDefault="00886428">
      <w:r>
        <w:separator/>
      </w:r>
    </w:p>
  </w:footnote>
  <w:footnote w:type="continuationSeparator" w:id="0">
    <w:p w:rsidR="00886428" w:rsidRDefault="00886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D4" w:rsidRPr="00D5148B" w:rsidRDefault="005861D4"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D4" w:rsidRPr="00CD432E" w:rsidRDefault="005861D4"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0A2471"/>
    <w:multiLevelType w:val="hybridMultilevel"/>
    <w:tmpl w:val="BE3ECA5A"/>
    <w:lvl w:ilvl="0" w:tplc="040C000F">
      <w:start w:val="1"/>
      <w:numFmt w:val="decimal"/>
      <w:lvlText w:val="%1."/>
      <w:lvlJc w:val="left"/>
      <w:pPr>
        <w:tabs>
          <w:tab w:val="num" w:pos="1353"/>
        </w:tabs>
        <w:ind w:left="1353" w:hanging="360"/>
      </w:pPr>
      <w:rPr>
        <w:rFonts w:hint="default"/>
      </w:rPr>
    </w:lvl>
    <w:lvl w:ilvl="1" w:tplc="040C0003">
      <w:start w:val="1"/>
      <w:numFmt w:val="decimal"/>
      <w:lvlText w:val="%2."/>
      <w:lvlJc w:val="left"/>
      <w:pPr>
        <w:tabs>
          <w:tab w:val="num" w:pos="2073"/>
        </w:tabs>
        <w:ind w:left="2073" w:hanging="360"/>
      </w:pPr>
    </w:lvl>
    <w:lvl w:ilvl="2" w:tplc="040C0005">
      <w:start w:val="1"/>
      <w:numFmt w:val="decimal"/>
      <w:lvlText w:val="%3."/>
      <w:lvlJc w:val="left"/>
      <w:pPr>
        <w:tabs>
          <w:tab w:val="num" w:pos="2793"/>
        </w:tabs>
        <w:ind w:left="2793" w:hanging="360"/>
      </w:pPr>
    </w:lvl>
    <w:lvl w:ilvl="3" w:tplc="040C0001">
      <w:start w:val="1"/>
      <w:numFmt w:val="decimal"/>
      <w:lvlText w:val="%4."/>
      <w:lvlJc w:val="left"/>
      <w:pPr>
        <w:tabs>
          <w:tab w:val="num" w:pos="3513"/>
        </w:tabs>
        <w:ind w:left="3513" w:hanging="360"/>
      </w:pPr>
    </w:lvl>
    <w:lvl w:ilvl="4" w:tplc="040C0003">
      <w:start w:val="1"/>
      <w:numFmt w:val="decimal"/>
      <w:lvlText w:val="%5."/>
      <w:lvlJc w:val="left"/>
      <w:pPr>
        <w:tabs>
          <w:tab w:val="num" w:pos="4233"/>
        </w:tabs>
        <w:ind w:left="4233" w:hanging="360"/>
      </w:pPr>
    </w:lvl>
    <w:lvl w:ilvl="5" w:tplc="040C0005">
      <w:start w:val="1"/>
      <w:numFmt w:val="decimal"/>
      <w:lvlText w:val="%6."/>
      <w:lvlJc w:val="left"/>
      <w:pPr>
        <w:tabs>
          <w:tab w:val="num" w:pos="4953"/>
        </w:tabs>
        <w:ind w:left="4953" w:hanging="360"/>
      </w:pPr>
    </w:lvl>
    <w:lvl w:ilvl="6" w:tplc="040C0001">
      <w:start w:val="1"/>
      <w:numFmt w:val="decimal"/>
      <w:lvlText w:val="%7."/>
      <w:lvlJc w:val="left"/>
      <w:pPr>
        <w:tabs>
          <w:tab w:val="num" w:pos="5673"/>
        </w:tabs>
        <w:ind w:left="5673" w:hanging="360"/>
      </w:pPr>
    </w:lvl>
    <w:lvl w:ilvl="7" w:tplc="040C0003">
      <w:start w:val="1"/>
      <w:numFmt w:val="decimal"/>
      <w:lvlText w:val="%8."/>
      <w:lvlJc w:val="left"/>
      <w:pPr>
        <w:tabs>
          <w:tab w:val="num" w:pos="6393"/>
        </w:tabs>
        <w:ind w:left="6393" w:hanging="360"/>
      </w:pPr>
    </w:lvl>
    <w:lvl w:ilvl="8" w:tplc="040C0005">
      <w:start w:val="1"/>
      <w:numFmt w:val="decimal"/>
      <w:lvlText w:val="%9."/>
      <w:lvlJc w:val="left"/>
      <w:pPr>
        <w:tabs>
          <w:tab w:val="num" w:pos="7113"/>
        </w:tabs>
        <w:ind w:left="7113" w:hanging="360"/>
      </w:pPr>
    </w:lvl>
  </w:abstractNum>
  <w:abstractNum w:abstractNumId="3">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6"/>
  </w:num>
  <w:num w:numId="6">
    <w:abstractNumId w:val="3"/>
  </w:num>
  <w:num w:numId="7">
    <w:abstractNumId w:val="5"/>
  </w:num>
  <w:num w:numId="8">
    <w:abstractNumId w:val="9"/>
  </w:num>
  <w:num w:numId="9">
    <w:abstractNumId w:val="11"/>
  </w:num>
  <w:num w:numId="10">
    <w:abstractNumId w:val="10"/>
  </w:num>
  <w:num w:numId="11">
    <w:abstractNumId w:val="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345E"/>
    <w:rsid w:val="0000590F"/>
    <w:rsid w:val="00010E06"/>
    <w:rsid w:val="00014D62"/>
    <w:rsid w:val="000166BD"/>
    <w:rsid w:val="00016E29"/>
    <w:rsid w:val="00020B23"/>
    <w:rsid w:val="00025B06"/>
    <w:rsid w:val="000312DD"/>
    <w:rsid w:val="00035F85"/>
    <w:rsid w:val="00036809"/>
    <w:rsid w:val="00036BC2"/>
    <w:rsid w:val="00046D16"/>
    <w:rsid w:val="0004777A"/>
    <w:rsid w:val="00047D22"/>
    <w:rsid w:val="00052C43"/>
    <w:rsid w:val="00054B7B"/>
    <w:rsid w:val="00055B64"/>
    <w:rsid w:val="00055FF6"/>
    <w:rsid w:val="00062F12"/>
    <w:rsid w:val="00070F87"/>
    <w:rsid w:val="000774C3"/>
    <w:rsid w:val="000819F9"/>
    <w:rsid w:val="00081FAB"/>
    <w:rsid w:val="00082349"/>
    <w:rsid w:val="000832BA"/>
    <w:rsid w:val="00085EC1"/>
    <w:rsid w:val="00092ED4"/>
    <w:rsid w:val="000B1AA8"/>
    <w:rsid w:val="000B3DB6"/>
    <w:rsid w:val="000B59D5"/>
    <w:rsid w:val="000B6ECA"/>
    <w:rsid w:val="000B7140"/>
    <w:rsid w:val="000B719D"/>
    <w:rsid w:val="000D221F"/>
    <w:rsid w:val="000E0D43"/>
    <w:rsid w:val="000E16C4"/>
    <w:rsid w:val="000E6369"/>
    <w:rsid w:val="000F0366"/>
    <w:rsid w:val="000F52BF"/>
    <w:rsid w:val="001017DE"/>
    <w:rsid w:val="0010424D"/>
    <w:rsid w:val="00104FD4"/>
    <w:rsid w:val="00111AA5"/>
    <w:rsid w:val="001144C6"/>
    <w:rsid w:val="0011658A"/>
    <w:rsid w:val="00127011"/>
    <w:rsid w:val="001352C5"/>
    <w:rsid w:val="0014225D"/>
    <w:rsid w:val="00145158"/>
    <w:rsid w:val="00154461"/>
    <w:rsid w:val="0015749E"/>
    <w:rsid w:val="00165738"/>
    <w:rsid w:val="00172CBE"/>
    <w:rsid w:val="00172D5D"/>
    <w:rsid w:val="00173AA6"/>
    <w:rsid w:val="0017482C"/>
    <w:rsid w:val="00174F1A"/>
    <w:rsid w:val="001753C3"/>
    <w:rsid w:val="00184472"/>
    <w:rsid w:val="001868B4"/>
    <w:rsid w:val="001935E7"/>
    <w:rsid w:val="00194A27"/>
    <w:rsid w:val="001A1A0A"/>
    <w:rsid w:val="001A2B32"/>
    <w:rsid w:val="001A38BA"/>
    <w:rsid w:val="001A5EB4"/>
    <w:rsid w:val="001A642B"/>
    <w:rsid w:val="001B505A"/>
    <w:rsid w:val="001B6D72"/>
    <w:rsid w:val="001C30A0"/>
    <w:rsid w:val="001C3A38"/>
    <w:rsid w:val="001D1DB4"/>
    <w:rsid w:val="001D3FD8"/>
    <w:rsid w:val="001E0C12"/>
    <w:rsid w:val="001E5777"/>
    <w:rsid w:val="001E5A41"/>
    <w:rsid w:val="001E6F3D"/>
    <w:rsid w:val="001F1443"/>
    <w:rsid w:val="001F2D1F"/>
    <w:rsid w:val="001F5280"/>
    <w:rsid w:val="0020420C"/>
    <w:rsid w:val="002051A1"/>
    <w:rsid w:val="00210CE9"/>
    <w:rsid w:val="00211339"/>
    <w:rsid w:val="00227136"/>
    <w:rsid w:val="002335A8"/>
    <w:rsid w:val="002344D3"/>
    <w:rsid w:val="00235784"/>
    <w:rsid w:val="0024792D"/>
    <w:rsid w:val="00260B94"/>
    <w:rsid w:val="002638E5"/>
    <w:rsid w:val="00264CFC"/>
    <w:rsid w:val="00265119"/>
    <w:rsid w:val="00266598"/>
    <w:rsid w:val="00267EED"/>
    <w:rsid w:val="00276A88"/>
    <w:rsid w:val="00277F78"/>
    <w:rsid w:val="0028302C"/>
    <w:rsid w:val="00283ECE"/>
    <w:rsid w:val="00286746"/>
    <w:rsid w:val="0029447D"/>
    <w:rsid w:val="00295700"/>
    <w:rsid w:val="00297CB8"/>
    <w:rsid w:val="002A7FA0"/>
    <w:rsid w:val="002B1C01"/>
    <w:rsid w:val="002B23AB"/>
    <w:rsid w:val="002B6992"/>
    <w:rsid w:val="002B6D6F"/>
    <w:rsid w:val="002C05D9"/>
    <w:rsid w:val="002C46AC"/>
    <w:rsid w:val="002C49E6"/>
    <w:rsid w:val="002D4ECE"/>
    <w:rsid w:val="002D532C"/>
    <w:rsid w:val="002D5AC9"/>
    <w:rsid w:val="002F2FD7"/>
    <w:rsid w:val="002F3A89"/>
    <w:rsid w:val="002F3EC7"/>
    <w:rsid w:val="002F4BB9"/>
    <w:rsid w:val="002F627B"/>
    <w:rsid w:val="003016C9"/>
    <w:rsid w:val="00304727"/>
    <w:rsid w:val="00305783"/>
    <w:rsid w:val="00317B53"/>
    <w:rsid w:val="00322FD4"/>
    <w:rsid w:val="00323F5E"/>
    <w:rsid w:val="00324257"/>
    <w:rsid w:val="00324F03"/>
    <w:rsid w:val="003250B0"/>
    <w:rsid w:val="00326BC1"/>
    <w:rsid w:val="0033183F"/>
    <w:rsid w:val="003322BE"/>
    <w:rsid w:val="003343B9"/>
    <w:rsid w:val="00336857"/>
    <w:rsid w:val="00336AD8"/>
    <w:rsid w:val="00342A1E"/>
    <w:rsid w:val="00343969"/>
    <w:rsid w:val="0034789C"/>
    <w:rsid w:val="00352ED8"/>
    <w:rsid w:val="0035304C"/>
    <w:rsid w:val="00355182"/>
    <w:rsid w:val="00356422"/>
    <w:rsid w:val="00357280"/>
    <w:rsid w:val="00363320"/>
    <w:rsid w:val="00363E4B"/>
    <w:rsid w:val="00365206"/>
    <w:rsid w:val="00366BD7"/>
    <w:rsid w:val="00370B1E"/>
    <w:rsid w:val="0037257F"/>
    <w:rsid w:val="003815AF"/>
    <w:rsid w:val="003856B9"/>
    <w:rsid w:val="00385AE4"/>
    <w:rsid w:val="00390399"/>
    <w:rsid w:val="0039313A"/>
    <w:rsid w:val="003A0B32"/>
    <w:rsid w:val="003A6070"/>
    <w:rsid w:val="003B2522"/>
    <w:rsid w:val="003B3A34"/>
    <w:rsid w:val="003B3A73"/>
    <w:rsid w:val="003B50EB"/>
    <w:rsid w:val="003B58FC"/>
    <w:rsid w:val="003C0978"/>
    <w:rsid w:val="003C27B7"/>
    <w:rsid w:val="003D1746"/>
    <w:rsid w:val="003D2B0A"/>
    <w:rsid w:val="003D3C3A"/>
    <w:rsid w:val="003D65FC"/>
    <w:rsid w:val="003E3E5B"/>
    <w:rsid w:val="003E7964"/>
    <w:rsid w:val="0040137B"/>
    <w:rsid w:val="0040325E"/>
    <w:rsid w:val="004035DB"/>
    <w:rsid w:val="00404A59"/>
    <w:rsid w:val="00407C9C"/>
    <w:rsid w:val="00423CB6"/>
    <w:rsid w:val="0042690B"/>
    <w:rsid w:val="00426F20"/>
    <w:rsid w:val="00427AA8"/>
    <w:rsid w:val="00433F66"/>
    <w:rsid w:val="00444001"/>
    <w:rsid w:val="00444A24"/>
    <w:rsid w:val="00447E34"/>
    <w:rsid w:val="00453926"/>
    <w:rsid w:val="00456AD8"/>
    <w:rsid w:val="004667C3"/>
    <w:rsid w:val="0046700B"/>
    <w:rsid w:val="00471D70"/>
    <w:rsid w:val="004751DE"/>
    <w:rsid w:val="00476ED7"/>
    <w:rsid w:val="00493B75"/>
    <w:rsid w:val="00496801"/>
    <w:rsid w:val="00497FA1"/>
    <w:rsid w:val="004A0746"/>
    <w:rsid w:val="004A082F"/>
    <w:rsid w:val="004A3998"/>
    <w:rsid w:val="004A6F86"/>
    <w:rsid w:val="004B5200"/>
    <w:rsid w:val="004B6BC5"/>
    <w:rsid w:val="004C20E3"/>
    <w:rsid w:val="004C3B8B"/>
    <w:rsid w:val="004C44AB"/>
    <w:rsid w:val="004D1E41"/>
    <w:rsid w:val="004D3030"/>
    <w:rsid w:val="004D3EAE"/>
    <w:rsid w:val="004D530C"/>
    <w:rsid w:val="004D716C"/>
    <w:rsid w:val="004F0DED"/>
    <w:rsid w:val="004F1B26"/>
    <w:rsid w:val="00513059"/>
    <w:rsid w:val="00514EC7"/>
    <w:rsid w:val="00515885"/>
    <w:rsid w:val="00522970"/>
    <w:rsid w:val="00524A10"/>
    <w:rsid w:val="00533F13"/>
    <w:rsid w:val="00535FF8"/>
    <w:rsid w:val="00544C03"/>
    <w:rsid w:val="00546346"/>
    <w:rsid w:val="005534D2"/>
    <w:rsid w:val="005550DC"/>
    <w:rsid w:val="005579DB"/>
    <w:rsid w:val="00563233"/>
    <w:rsid w:val="005644D9"/>
    <w:rsid w:val="005823E9"/>
    <w:rsid w:val="005861D4"/>
    <w:rsid w:val="00591436"/>
    <w:rsid w:val="00594068"/>
    <w:rsid w:val="005943B9"/>
    <w:rsid w:val="005B50E9"/>
    <w:rsid w:val="005C201F"/>
    <w:rsid w:val="005C4B1C"/>
    <w:rsid w:val="005C721A"/>
    <w:rsid w:val="005D0829"/>
    <w:rsid w:val="005E11C0"/>
    <w:rsid w:val="005E3A74"/>
    <w:rsid w:val="005F01E4"/>
    <w:rsid w:val="005F10E2"/>
    <w:rsid w:val="005F67B8"/>
    <w:rsid w:val="005F7A50"/>
    <w:rsid w:val="005F7DFF"/>
    <w:rsid w:val="006000AE"/>
    <w:rsid w:val="00610BB8"/>
    <w:rsid w:val="00613F11"/>
    <w:rsid w:val="006212A0"/>
    <w:rsid w:val="00625EF6"/>
    <w:rsid w:val="00640A87"/>
    <w:rsid w:val="00641F7A"/>
    <w:rsid w:val="00643336"/>
    <w:rsid w:val="006458EE"/>
    <w:rsid w:val="006520D2"/>
    <w:rsid w:val="00653AE1"/>
    <w:rsid w:val="00656AF8"/>
    <w:rsid w:val="00660004"/>
    <w:rsid w:val="006700E2"/>
    <w:rsid w:val="00670723"/>
    <w:rsid w:val="00675B1B"/>
    <w:rsid w:val="0068484C"/>
    <w:rsid w:val="00684DF9"/>
    <w:rsid w:val="00686C64"/>
    <w:rsid w:val="00690C2C"/>
    <w:rsid w:val="00696D5A"/>
    <w:rsid w:val="006A36BA"/>
    <w:rsid w:val="006B68CB"/>
    <w:rsid w:val="006D09E1"/>
    <w:rsid w:val="006D1F77"/>
    <w:rsid w:val="006E1B01"/>
    <w:rsid w:val="006E6183"/>
    <w:rsid w:val="006E6D15"/>
    <w:rsid w:val="006E71C3"/>
    <w:rsid w:val="006E75F9"/>
    <w:rsid w:val="006F1095"/>
    <w:rsid w:val="006F587C"/>
    <w:rsid w:val="006F6789"/>
    <w:rsid w:val="006F72BB"/>
    <w:rsid w:val="00700B84"/>
    <w:rsid w:val="00700BD8"/>
    <w:rsid w:val="007058B0"/>
    <w:rsid w:val="00711FA7"/>
    <w:rsid w:val="0072355E"/>
    <w:rsid w:val="007237A3"/>
    <w:rsid w:val="00726273"/>
    <w:rsid w:val="0072789D"/>
    <w:rsid w:val="007279D0"/>
    <w:rsid w:val="00730129"/>
    <w:rsid w:val="007311F7"/>
    <w:rsid w:val="00733292"/>
    <w:rsid w:val="00735DE6"/>
    <w:rsid w:val="00736094"/>
    <w:rsid w:val="0075258B"/>
    <w:rsid w:val="00753E89"/>
    <w:rsid w:val="00754E96"/>
    <w:rsid w:val="00761E22"/>
    <w:rsid w:val="00762F2B"/>
    <w:rsid w:val="00763107"/>
    <w:rsid w:val="00763E59"/>
    <w:rsid w:val="00774393"/>
    <w:rsid w:val="00776468"/>
    <w:rsid w:val="0078404D"/>
    <w:rsid w:val="00787A4B"/>
    <w:rsid w:val="00794262"/>
    <w:rsid w:val="00797015"/>
    <w:rsid w:val="007A3D13"/>
    <w:rsid w:val="007B2CF4"/>
    <w:rsid w:val="007B3ED2"/>
    <w:rsid w:val="007C03D7"/>
    <w:rsid w:val="007C1CBE"/>
    <w:rsid w:val="007C3003"/>
    <w:rsid w:val="007C6354"/>
    <w:rsid w:val="00807DBC"/>
    <w:rsid w:val="00816CF2"/>
    <w:rsid w:val="00821E71"/>
    <w:rsid w:val="008243A3"/>
    <w:rsid w:val="00830929"/>
    <w:rsid w:val="00833069"/>
    <w:rsid w:val="0083559D"/>
    <w:rsid w:val="00836262"/>
    <w:rsid w:val="008416EB"/>
    <w:rsid w:val="00842351"/>
    <w:rsid w:val="008473DC"/>
    <w:rsid w:val="0085144B"/>
    <w:rsid w:val="00853D73"/>
    <w:rsid w:val="00863784"/>
    <w:rsid w:val="00863BC4"/>
    <w:rsid w:val="008738CC"/>
    <w:rsid w:val="0088620D"/>
    <w:rsid w:val="00886428"/>
    <w:rsid w:val="00887141"/>
    <w:rsid w:val="00893909"/>
    <w:rsid w:val="00895648"/>
    <w:rsid w:val="008A14C5"/>
    <w:rsid w:val="008B04D8"/>
    <w:rsid w:val="008B5A33"/>
    <w:rsid w:val="008B6FF9"/>
    <w:rsid w:val="008C2340"/>
    <w:rsid w:val="008C32BA"/>
    <w:rsid w:val="008C784B"/>
    <w:rsid w:val="008D6816"/>
    <w:rsid w:val="008E116A"/>
    <w:rsid w:val="008E7999"/>
    <w:rsid w:val="008F7D18"/>
    <w:rsid w:val="00900DA5"/>
    <w:rsid w:val="00907C4E"/>
    <w:rsid w:val="009123FC"/>
    <w:rsid w:val="0091377B"/>
    <w:rsid w:val="0091455F"/>
    <w:rsid w:val="00914639"/>
    <w:rsid w:val="00916C48"/>
    <w:rsid w:val="00924903"/>
    <w:rsid w:val="00925E4D"/>
    <w:rsid w:val="00943BA4"/>
    <w:rsid w:val="00947AE5"/>
    <w:rsid w:val="00953A22"/>
    <w:rsid w:val="0095410A"/>
    <w:rsid w:val="00963845"/>
    <w:rsid w:val="009833EC"/>
    <w:rsid w:val="00990062"/>
    <w:rsid w:val="00990964"/>
    <w:rsid w:val="00990CB3"/>
    <w:rsid w:val="009940DD"/>
    <w:rsid w:val="009A222B"/>
    <w:rsid w:val="009A22F4"/>
    <w:rsid w:val="009B1BDE"/>
    <w:rsid w:val="009B1C14"/>
    <w:rsid w:val="009B4E6C"/>
    <w:rsid w:val="009C306C"/>
    <w:rsid w:val="009C477A"/>
    <w:rsid w:val="009C5C6E"/>
    <w:rsid w:val="009D1D0B"/>
    <w:rsid w:val="009D6048"/>
    <w:rsid w:val="009D7F03"/>
    <w:rsid w:val="009E0038"/>
    <w:rsid w:val="009E3426"/>
    <w:rsid w:val="009E60F8"/>
    <w:rsid w:val="00A01E1A"/>
    <w:rsid w:val="00A04DDC"/>
    <w:rsid w:val="00A12A80"/>
    <w:rsid w:val="00A14463"/>
    <w:rsid w:val="00A24D61"/>
    <w:rsid w:val="00A2559D"/>
    <w:rsid w:val="00A37A1F"/>
    <w:rsid w:val="00A42C92"/>
    <w:rsid w:val="00A450B7"/>
    <w:rsid w:val="00A512FF"/>
    <w:rsid w:val="00A56CC7"/>
    <w:rsid w:val="00A570FA"/>
    <w:rsid w:val="00A624D7"/>
    <w:rsid w:val="00A64051"/>
    <w:rsid w:val="00A642AC"/>
    <w:rsid w:val="00A73C75"/>
    <w:rsid w:val="00A76075"/>
    <w:rsid w:val="00A77A36"/>
    <w:rsid w:val="00A86ED7"/>
    <w:rsid w:val="00AA2202"/>
    <w:rsid w:val="00AA5758"/>
    <w:rsid w:val="00AA6EE8"/>
    <w:rsid w:val="00AB2A5F"/>
    <w:rsid w:val="00AB513F"/>
    <w:rsid w:val="00AE3774"/>
    <w:rsid w:val="00AF236D"/>
    <w:rsid w:val="00AF490F"/>
    <w:rsid w:val="00B02235"/>
    <w:rsid w:val="00B043C0"/>
    <w:rsid w:val="00B04445"/>
    <w:rsid w:val="00B06120"/>
    <w:rsid w:val="00B10E73"/>
    <w:rsid w:val="00B14162"/>
    <w:rsid w:val="00B14D7F"/>
    <w:rsid w:val="00B2045C"/>
    <w:rsid w:val="00B20DC1"/>
    <w:rsid w:val="00B2126E"/>
    <w:rsid w:val="00B21CCC"/>
    <w:rsid w:val="00B3129A"/>
    <w:rsid w:val="00B33448"/>
    <w:rsid w:val="00B55865"/>
    <w:rsid w:val="00B611DB"/>
    <w:rsid w:val="00B66110"/>
    <w:rsid w:val="00B7100A"/>
    <w:rsid w:val="00B74848"/>
    <w:rsid w:val="00B76158"/>
    <w:rsid w:val="00B81824"/>
    <w:rsid w:val="00B86891"/>
    <w:rsid w:val="00B86D3E"/>
    <w:rsid w:val="00B9236B"/>
    <w:rsid w:val="00B94ED2"/>
    <w:rsid w:val="00B957BF"/>
    <w:rsid w:val="00BA1362"/>
    <w:rsid w:val="00BA4CCC"/>
    <w:rsid w:val="00BA7B17"/>
    <w:rsid w:val="00BC6E86"/>
    <w:rsid w:val="00BD100A"/>
    <w:rsid w:val="00BD686E"/>
    <w:rsid w:val="00BE2F88"/>
    <w:rsid w:val="00BE3097"/>
    <w:rsid w:val="00BE3795"/>
    <w:rsid w:val="00C000B8"/>
    <w:rsid w:val="00C0702B"/>
    <w:rsid w:val="00C0749D"/>
    <w:rsid w:val="00C111CB"/>
    <w:rsid w:val="00C17852"/>
    <w:rsid w:val="00C17B5A"/>
    <w:rsid w:val="00C17E64"/>
    <w:rsid w:val="00C21F4E"/>
    <w:rsid w:val="00C27ABC"/>
    <w:rsid w:val="00C309FD"/>
    <w:rsid w:val="00C3103C"/>
    <w:rsid w:val="00C35C87"/>
    <w:rsid w:val="00C41BC1"/>
    <w:rsid w:val="00C435FA"/>
    <w:rsid w:val="00C46B88"/>
    <w:rsid w:val="00C46E09"/>
    <w:rsid w:val="00C51479"/>
    <w:rsid w:val="00C55EB9"/>
    <w:rsid w:val="00C56083"/>
    <w:rsid w:val="00C62FBF"/>
    <w:rsid w:val="00C65FD7"/>
    <w:rsid w:val="00C70959"/>
    <w:rsid w:val="00C73052"/>
    <w:rsid w:val="00C73125"/>
    <w:rsid w:val="00C808A3"/>
    <w:rsid w:val="00C82CFA"/>
    <w:rsid w:val="00C831C7"/>
    <w:rsid w:val="00C84397"/>
    <w:rsid w:val="00C90FB7"/>
    <w:rsid w:val="00C916C7"/>
    <w:rsid w:val="00C9509F"/>
    <w:rsid w:val="00CA71F9"/>
    <w:rsid w:val="00CB26B7"/>
    <w:rsid w:val="00CC30B4"/>
    <w:rsid w:val="00CD432E"/>
    <w:rsid w:val="00CE2F64"/>
    <w:rsid w:val="00CE4FCE"/>
    <w:rsid w:val="00CE7D6C"/>
    <w:rsid w:val="00CF0129"/>
    <w:rsid w:val="00CF1DED"/>
    <w:rsid w:val="00CF409E"/>
    <w:rsid w:val="00CF4160"/>
    <w:rsid w:val="00CF7B78"/>
    <w:rsid w:val="00D02BF2"/>
    <w:rsid w:val="00D0438E"/>
    <w:rsid w:val="00D12926"/>
    <w:rsid w:val="00D12A31"/>
    <w:rsid w:val="00D12FA8"/>
    <w:rsid w:val="00D228B4"/>
    <w:rsid w:val="00D27829"/>
    <w:rsid w:val="00D35EF5"/>
    <w:rsid w:val="00D47791"/>
    <w:rsid w:val="00D47A3E"/>
    <w:rsid w:val="00D512F8"/>
    <w:rsid w:val="00D5148B"/>
    <w:rsid w:val="00D57B54"/>
    <w:rsid w:val="00D67B13"/>
    <w:rsid w:val="00D67E97"/>
    <w:rsid w:val="00D70BA9"/>
    <w:rsid w:val="00D731CE"/>
    <w:rsid w:val="00D76B45"/>
    <w:rsid w:val="00D7727C"/>
    <w:rsid w:val="00D80187"/>
    <w:rsid w:val="00D81697"/>
    <w:rsid w:val="00D825A9"/>
    <w:rsid w:val="00D84EA0"/>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24CBC"/>
    <w:rsid w:val="00E275CE"/>
    <w:rsid w:val="00E317A8"/>
    <w:rsid w:val="00E37CFC"/>
    <w:rsid w:val="00E41D68"/>
    <w:rsid w:val="00E61842"/>
    <w:rsid w:val="00E67E0B"/>
    <w:rsid w:val="00E70FD2"/>
    <w:rsid w:val="00E71FFF"/>
    <w:rsid w:val="00E754B8"/>
    <w:rsid w:val="00E76D3F"/>
    <w:rsid w:val="00E80561"/>
    <w:rsid w:val="00E811CD"/>
    <w:rsid w:val="00E829DF"/>
    <w:rsid w:val="00E90545"/>
    <w:rsid w:val="00E95F91"/>
    <w:rsid w:val="00EA1343"/>
    <w:rsid w:val="00EA325C"/>
    <w:rsid w:val="00EA490D"/>
    <w:rsid w:val="00EA6507"/>
    <w:rsid w:val="00EA73F5"/>
    <w:rsid w:val="00EB0E13"/>
    <w:rsid w:val="00EB58F7"/>
    <w:rsid w:val="00EC4858"/>
    <w:rsid w:val="00EC4A80"/>
    <w:rsid w:val="00EC552A"/>
    <w:rsid w:val="00EC7E07"/>
    <w:rsid w:val="00EC7E87"/>
    <w:rsid w:val="00ED2468"/>
    <w:rsid w:val="00ED2CC5"/>
    <w:rsid w:val="00ED591F"/>
    <w:rsid w:val="00ED66B6"/>
    <w:rsid w:val="00ED6926"/>
    <w:rsid w:val="00EE01F2"/>
    <w:rsid w:val="00EF2829"/>
    <w:rsid w:val="00F02794"/>
    <w:rsid w:val="00F06816"/>
    <w:rsid w:val="00F06F5C"/>
    <w:rsid w:val="00F076B1"/>
    <w:rsid w:val="00F32B95"/>
    <w:rsid w:val="00F336BC"/>
    <w:rsid w:val="00F35F62"/>
    <w:rsid w:val="00F429C2"/>
    <w:rsid w:val="00F45E92"/>
    <w:rsid w:val="00F53FFE"/>
    <w:rsid w:val="00F5418B"/>
    <w:rsid w:val="00F56616"/>
    <w:rsid w:val="00F6005E"/>
    <w:rsid w:val="00F62F12"/>
    <w:rsid w:val="00F6348A"/>
    <w:rsid w:val="00F70DDF"/>
    <w:rsid w:val="00F732C7"/>
    <w:rsid w:val="00F825D7"/>
    <w:rsid w:val="00F861EB"/>
    <w:rsid w:val="00F90930"/>
    <w:rsid w:val="00F90CEC"/>
    <w:rsid w:val="00F911B9"/>
    <w:rsid w:val="00F94154"/>
    <w:rsid w:val="00F9544B"/>
    <w:rsid w:val="00F96FF5"/>
    <w:rsid w:val="00FA3C6D"/>
    <w:rsid w:val="00FA4605"/>
    <w:rsid w:val="00FA606A"/>
    <w:rsid w:val="00FA697D"/>
    <w:rsid w:val="00FA6B60"/>
    <w:rsid w:val="00FA7CB4"/>
    <w:rsid w:val="00FB4DB0"/>
    <w:rsid w:val="00FB7D0D"/>
    <w:rsid w:val="00FC5FA6"/>
    <w:rsid w:val="00FC7CCF"/>
    <w:rsid w:val="00FD73CC"/>
    <w:rsid w:val="00FD7C2B"/>
    <w:rsid w:val="00FD7FE1"/>
    <w:rsid w:val="00FF38B0"/>
    <w:rsid w:val="00FF433E"/>
    <w:rsid w:val="00FF4792"/>
    <w:rsid w:val="00FF4A95"/>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4637791">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8185695">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08B21-9259-4B34-913B-1A482A61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227</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23</cp:revision>
  <cp:lastPrinted>2015-10-27T08:36:00Z</cp:lastPrinted>
  <dcterms:created xsi:type="dcterms:W3CDTF">2015-10-19T15:16:00Z</dcterms:created>
  <dcterms:modified xsi:type="dcterms:W3CDTF">2015-11-12T12:52:00Z</dcterms:modified>
</cp:coreProperties>
</file>