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05205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05205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472E90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FE0F3E">
        <w:rPr>
          <w:rFonts w:ascii="Arial" w:hAnsi="Arial" w:cs="Arial"/>
        </w:rPr>
        <w:t>5 février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  <w:t>1.2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752B22" w:rsidRDefault="00D217AC" w:rsidP="00497BB3">
      <w:pPr>
        <w:pStyle w:val="Titre4"/>
        <w:rPr>
          <w:sz w:val="24"/>
          <w:szCs w:val="24"/>
        </w:rPr>
      </w:pPr>
      <w:r w:rsidRPr="00752B22">
        <w:rPr>
          <w:sz w:val="24"/>
          <w:szCs w:val="24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217AC" w:rsidRDefault="00D217AC" w:rsidP="00D3529E">
      <w:pPr>
        <w:pStyle w:val="Titre1"/>
        <w:jc w:val="right"/>
        <w:rPr>
          <w:rFonts w:ascii="Arial" w:hAnsi="Arial"/>
        </w:rPr>
      </w:pPr>
      <w:r>
        <w:rPr>
          <w:rFonts w:ascii="Arial" w:hAnsi="Arial"/>
        </w:rPr>
        <w:t>CONTRATS D'ASSURANCE</w:t>
      </w:r>
      <w:r w:rsidR="00D3529E">
        <w:rPr>
          <w:rFonts w:ascii="Arial" w:hAnsi="Arial"/>
        </w:rPr>
        <w:t xml:space="preserve"> </w:t>
      </w:r>
      <w:r>
        <w:rPr>
          <w:rFonts w:ascii="Arial" w:hAnsi="Arial"/>
        </w:rPr>
        <w:t>DE LA COMMUNE</w:t>
      </w:r>
    </w:p>
    <w:p w:rsidR="00D217AC" w:rsidRDefault="00D217AC" w:rsidP="00D217AC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MARCHES NEGOCIES</w:t>
      </w:r>
    </w:p>
    <w:p w:rsidR="00D217AC" w:rsidRDefault="00D217AC" w:rsidP="00104BF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APPROBATION </w:t>
      </w:r>
      <w:r w:rsidR="00104BFA">
        <w:rPr>
          <w:rFonts w:ascii="Arial" w:hAnsi="Arial"/>
          <w:b/>
          <w:sz w:val="22"/>
        </w:rPr>
        <w:t>D'UN AVENANT</w:t>
      </w:r>
      <w:r>
        <w:rPr>
          <w:rFonts w:ascii="Arial" w:hAnsi="Arial"/>
          <w:b/>
          <w:sz w:val="22"/>
        </w:rPr>
        <w:t xml:space="preserve"> N°</w:t>
      </w:r>
      <w:r w:rsidR="001C4B7C">
        <w:rPr>
          <w:rFonts w:ascii="Arial" w:hAnsi="Arial"/>
          <w:b/>
          <w:sz w:val="22"/>
        </w:rPr>
        <w:t xml:space="preserve"> </w:t>
      </w:r>
      <w:r w:rsidR="000A41D6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 AU LOT N°</w:t>
      </w:r>
      <w:r w:rsidR="001C4B7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6</w:t>
      </w:r>
    </w:p>
    <w:p w:rsidR="0039011C" w:rsidRDefault="0039011C" w:rsidP="00104BF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"ASSURANCE DES RISQUES STATUTAIRES DU PERSONNEL"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D3529E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E0358F" w:rsidRDefault="00E0358F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D217AC" w:rsidRDefault="00D217AC" w:rsidP="001C4B7C">
      <w:pPr>
        <w:ind w:left="1418"/>
        <w:jc w:val="both"/>
        <w:rPr>
          <w:rFonts w:ascii="Arial" w:hAnsi="Arial"/>
          <w:sz w:val="22"/>
        </w:rPr>
      </w:pPr>
    </w:p>
    <w:p w:rsidR="00D217AC" w:rsidRDefault="00E0358F" w:rsidP="001C4B7C">
      <w:pPr>
        <w:pStyle w:val="NormalWeb"/>
        <w:spacing w:before="0" w:after="0" w:line="240" w:lineRule="auto"/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D217AC">
        <w:rPr>
          <w:rFonts w:ascii="Arial" w:hAnsi="Arial"/>
          <w:sz w:val="22"/>
        </w:rPr>
        <w:t>Les contrats d’assurance de la commune ont été renégociés à la suite d’une consultation organisée en octobre 2010 conformément aux articles 33 et 57 du code des marchés publics.</w:t>
      </w:r>
    </w:p>
    <w:p w:rsidR="00D217AC" w:rsidRPr="00F8537A" w:rsidRDefault="00D217AC" w:rsidP="001C4B7C">
      <w:pPr>
        <w:pStyle w:val="NormalWeb"/>
        <w:spacing w:before="0" w:after="0" w:line="240" w:lineRule="auto"/>
        <w:ind w:left="1416"/>
        <w:jc w:val="both"/>
        <w:rPr>
          <w:rFonts w:ascii="Arial" w:hAnsi="Arial" w:cs="Arial"/>
          <w:sz w:val="22"/>
          <w:szCs w:val="22"/>
        </w:rPr>
      </w:pPr>
    </w:p>
    <w:p w:rsidR="00D217AC" w:rsidRDefault="00D217AC" w:rsidP="00D3529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attribution des marchés par la commission d’appel d’offres réunie le 14</w:t>
      </w:r>
      <w:r w:rsidR="00D3529E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décembre 2010, le conseil municipal</w:t>
      </w:r>
      <w:r w:rsidR="00D352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dans sa séance du 16 décembre 2010, a autorisé, entre autres, à signer le marché pour le lot n°</w:t>
      </w:r>
      <w:r w:rsidR="003901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 "</w:t>
      </w:r>
      <w:r w:rsidR="0039011C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ssurance des risques statutaires du personnel" avec la société GRAS SAVOYE/AXA de Saint-Etienne, pour un taux de cotisation de 1,87 % (prime annuelle estimée à 72 023,54 € TTC).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D217AC" w:rsidRDefault="00590CA1" w:rsidP="00D3529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Suite à l’augment</w:t>
      </w:r>
      <w:r w:rsidR="000A41D6">
        <w:rPr>
          <w:rFonts w:ascii="Arial" w:hAnsi="Arial" w:cs="Arial"/>
          <w:sz w:val="22"/>
          <w:szCs w:val="22"/>
        </w:rPr>
        <w:t>ation de la sinistralité en 2014</w:t>
      </w:r>
      <w:r>
        <w:rPr>
          <w:rFonts w:ascii="Arial" w:hAnsi="Arial" w:cs="Arial"/>
          <w:sz w:val="22"/>
          <w:szCs w:val="22"/>
        </w:rPr>
        <w:t xml:space="preserve">, </w:t>
      </w:r>
      <w:r w:rsidR="00D217AC">
        <w:rPr>
          <w:rFonts w:ascii="Arial" w:hAnsi="Arial"/>
          <w:sz w:val="22"/>
        </w:rPr>
        <w:t xml:space="preserve">le taux de cotisation est porté à </w:t>
      </w:r>
      <w:r w:rsidR="000A41D6">
        <w:rPr>
          <w:rFonts w:ascii="Arial" w:hAnsi="Arial"/>
          <w:b/>
          <w:bCs/>
          <w:sz w:val="22"/>
        </w:rPr>
        <w:t>2,17</w:t>
      </w:r>
      <w:r w:rsidR="00D217AC" w:rsidRPr="009D01C5">
        <w:rPr>
          <w:rFonts w:ascii="Arial" w:hAnsi="Arial"/>
          <w:b/>
          <w:bCs/>
          <w:sz w:val="22"/>
        </w:rPr>
        <w:t xml:space="preserve"> %</w:t>
      </w:r>
      <w:r w:rsidR="00D217AC">
        <w:rPr>
          <w:rFonts w:ascii="Arial" w:hAnsi="Arial"/>
          <w:sz w:val="22"/>
        </w:rPr>
        <w:t xml:space="preserve"> de la base de l’assurance pour l’ensemble des adhérents à </w:t>
      </w:r>
      <w:r w:rsidR="00D3529E">
        <w:rPr>
          <w:rFonts w:ascii="Arial" w:hAnsi="Arial"/>
          <w:sz w:val="22"/>
        </w:rPr>
        <w:t>compter</w:t>
      </w:r>
      <w:r w:rsidR="00D217AC">
        <w:rPr>
          <w:rFonts w:ascii="Arial" w:hAnsi="Arial"/>
          <w:sz w:val="22"/>
        </w:rPr>
        <w:t xml:space="preserve"> du 1</w:t>
      </w:r>
      <w:r w:rsidR="00D217AC" w:rsidRPr="009D01C5">
        <w:rPr>
          <w:rFonts w:ascii="Arial" w:hAnsi="Arial"/>
          <w:sz w:val="22"/>
          <w:vertAlign w:val="superscript"/>
        </w:rPr>
        <w:t>er</w:t>
      </w:r>
      <w:r w:rsidR="0039011C">
        <w:rPr>
          <w:rFonts w:ascii="Arial" w:hAnsi="Arial"/>
          <w:sz w:val="22"/>
        </w:rPr>
        <w:t> </w:t>
      </w:r>
      <w:r w:rsidR="00D217AC">
        <w:rPr>
          <w:rFonts w:ascii="Arial" w:hAnsi="Arial"/>
          <w:sz w:val="22"/>
        </w:rPr>
        <w:t>janvier 201</w:t>
      </w:r>
      <w:r w:rsidR="000A41D6">
        <w:rPr>
          <w:rFonts w:ascii="Arial" w:hAnsi="Arial"/>
          <w:sz w:val="22"/>
        </w:rPr>
        <w:t>5</w:t>
      </w:r>
      <w:r w:rsidR="00D217AC">
        <w:rPr>
          <w:rFonts w:ascii="Arial" w:hAnsi="Arial"/>
          <w:sz w:val="22"/>
        </w:rPr>
        <w:t>.</w:t>
      </w:r>
    </w:p>
    <w:p w:rsidR="00A71DF8" w:rsidRPr="00A71DF8" w:rsidRDefault="00A71DF8" w:rsidP="00A71DF8">
      <w:pPr>
        <w:ind w:left="1418"/>
        <w:jc w:val="both"/>
        <w:rPr>
          <w:rFonts w:ascii="Arial" w:hAnsi="Arial"/>
          <w:sz w:val="22"/>
        </w:rPr>
      </w:pPr>
      <w:r w:rsidRPr="00A71DF8">
        <w:rPr>
          <w:rFonts w:ascii="Arial" w:hAnsi="Arial"/>
          <w:sz w:val="22"/>
        </w:rPr>
        <w:t>Pour information le dernier avenant (n°</w:t>
      </w:r>
      <w:r w:rsidR="0039011C">
        <w:rPr>
          <w:rFonts w:ascii="Arial" w:hAnsi="Arial"/>
          <w:sz w:val="22"/>
        </w:rPr>
        <w:t xml:space="preserve"> </w:t>
      </w:r>
      <w:r w:rsidRPr="00A71DF8">
        <w:rPr>
          <w:rFonts w:ascii="Arial" w:hAnsi="Arial"/>
          <w:sz w:val="22"/>
        </w:rPr>
        <w:t>2) datait du 1</w:t>
      </w:r>
      <w:r w:rsidRPr="00A71DF8">
        <w:rPr>
          <w:rFonts w:ascii="Arial" w:hAnsi="Arial"/>
          <w:sz w:val="22"/>
          <w:vertAlign w:val="superscript"/>
        </w:rPr>
        <w:t>er</w:t>
      </w:r>
      <w:r w:rsidRPr="00A71DF8">
        <w:rPr>
          <w:rFonts w:ascii="Arial" w:hAnsi="Arial"/>
          <w:sz w:val="22"/>
        </w:rPr>
        <w:t xml:space="preserve"> janvier 2013 et portait le taux de cotisation de 1</w:t>
      </w:r>
      <w:r w:rsidR="0039011C">
        <w:rPr>
          <w:rFonts w:ascii="Arial" w:hAnsi="Arial"/>
          <w:sz w:val="22"/>
        </w:rPr>
        <w:t>,</w:t>
      </w:r>
      <w:r w:rsidRPr="00A71DF8">
        <w:rPr>
          <w:rFonts w:ascii="Arial" w:hAnsi="Arial"/>
          <w:sz w:val="22"/>
        </w:rPr>
        <w:t>96</w:t>
      </w:r>
      <w:r w:rsidR="0039011C">
        <w:rPr>
          <w:rFonts w:ascii="Arial" w:hAnsi="Arial"/>
          <w:sz w:val="22"/>
        </w:rPr>
        <w:t xml:space="preserve"> </w:t>
      </w:r>
      <w:r w:rsidRPr="00A71DF8">
        <w:rPr>
          <w:rFonts w:ascii="Arial" w:hAnsi="Arial"/>
          <w:sz w:val="22"/>
        </w:rPr>
        <w:t>% à 2</w:t>
      </w:r>
      <w:r w:rsidR="0039011C">
        <w:rPr>
          <w:rFonts w:ascii="Arial" w:hAnsi="Arial"/>
          <w:sz w:val="22"/>
        </w:rPr>
        <w:t>,</w:t>
      </w:r>
      <w:r w:rsidRPr="00A71DF8">
        <w:rPr>
          <w:rFonts w:ascii="Arial" w:hAnsi="Arial"/>
          <w:sz w:val="22"/>
        </w:rPr>
        <w:t>06</w:t>
      </w:r>
      <w:r w:rsidR="0039011C">
        <w:rPr>
          <w:rFonts w:ascii="Arial" w:hAnsi="Arial"/>
          <w:sz w:val="22"/>
        </w:rPr>
        <w:t xml:space="preserve"> </w:t>
      </w:r>
      <w:r w:rsidRPr="00A71DF8">
        <w:rPr>
          <w:rFonts w:ascii="Arial" w:hAnsi="Arial"/>
          <w:sz w:val="22"/>
        </w:rPr>
        <w:t xml:space="preserve">%. </w:t>
      </w:r>
    </w:p>
    <w:p w:rsidR="00D217AC" w:rsidRDefault="00D217AC" w:rsidP="00D217AC">
      <w:pPr>
        <w:ind w:left="1416"/>
        <w:jc w:val="both"/>
        <w:rPr>
          <w:rFonts w:ascii="Arial" w:hAnsi="Arial"/>
          <w:sz w:val="22"/>
        </w:rPr>
      </w:pPr>
    </w:p>
    <w:p w:rsidR="00D217AC" w:rsidRPr="00E0358F" w:rsidRDefault="00D217AC" w:rsidP="00D217AC">
      <w:pPr>
        <w:ind w:left="1416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Afin de prendre en compte cette modification, un avenant doit être passé avec le prestataire</w:t>
      </w:r>
      <w:r w:rsidRPr="00E0358F">
        <w:rPr>
          <w:rFonts w:ascii="Arial" w:hAnsi="Arial"/>
          <w:sz w:val="22"/>
        </w:rPr>
        <w:t>.</w:t>
      </w:r>
      <w:r w:rsidR="00E0358F" w:rsidRPr="00E0358F">
        <w:rPr>
          <w:rFonts w:ascii="Arial" w:hAnsi="Arial"/>
          <w:b/>
          <w:sz w:val="22"/>
        </w:rPr>
        <w:t>"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E0358F" w:rsidRDefault="00E0358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0358F" w:rsidRDefault="00E0358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E0358F" w:rsidRDefault="00E0358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E0358F" w:rsidRDefault="00E0358F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E0358F" w:rsidRDefault="00E0358F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D217AC" w:rsidRDefault="00E0358F" w:rsidP="00D217AC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D217AC">
        <w:rPr>
          <w:rFonts w:ascii="Arial" w:hAnsi="Arial" w:cs="Arial"/>
          <w:sz w:val="22"/>
          <w:szCs w:val="22"/>
        </w:rPr>
        <w:t xml:space="preserve"> l’avenant n°</w:t>
      </w:r>
      <w:r w:rsidR="0039011C">
        <w:rPr>
          <w:rFonts w:ascii="Arial" w:hAnsi="Arial" w:cs="Arial"/>
          <w:sz w:val="22"/>
          <w:szCs w:val="22"/>
        </w:rPr>
        <w:t xml:space="preserve"> </w:t>
      </w:r>
      <w:r w:rsidR="000A41D6">
        <w:rPr>
          <w:rFonts w:ascii="Arial" w:hAnsi="Arial" w:cs="Arial"/>
          <w:sz w:val="22"/>
          <w:szCs w:val="22"/>
        </w:rPr>
        <w:t>3</w:t>
      </w:r>
      <w:r w:rsidR="00D217AC">
        <w:rPr>
          <w:rFonts w:ascii="Arial" w:hAnsi="Arial" w:cs="Arial"/>
          <w:sz w:val="22"/>
          <w:szCs w:val="22"/>
        </w:rPr>
        <w:t xml:space="preserve"> au lot n°</w:t>
      </w:r>
      <w:r w:rsidR="0039011C">
        <w:rPr>
          <w:rFonts w:ascii="Arial" w:hAnsi="Arial" w:cs="Arial"/>
          <w:sz w:val="22"/>
          <w:szCs w:val="22"/>
        </w:rPr>
        <w:t xml:space="preserve"> </w:t>
      </w:r>
      <w:r w:rsidR="00D217AC">
        <w:rPr>
          <w:rFonts w:ascii="Arial" w:hAnsi="Arial" w:cs="Arial"/>
          <w:sz w:val="22"/>
          <w:szCs w:val="22"/>
        </w:rPr>
        <w:t>6 "</w:t>
      </w:r>
      <w:r w:rsidR="0039011C">
        <w:rPr>
          <w:rFonts w:ascii="Arial" w:hAnsi="Arial" w:cs="Arial"/>
          <w:sz w:val="22"/>
          <w:szCs w:val="22"/>
        </w:rPr>
        <w:t>A</w:t>
      </w:r>
      <w:r w:rsidR="00D217AC">
        <w:rPr>
          <w:rFonts w:ascii="Arial" w:hAnsi="Arial" w:cs="Arial"/>
          <w:sz w:val="22"/>
          <w:szCs w:val="22"/>
        </w:rPr>
        <w:t xml:space="preserve">ssurance des risques statutaires du personnel", dans le cadre du marché "prestation des services d’assurances" </w:t>
      </w:r>
      <w:r w:rsidR="00D217AC">
        <w:rPr>
          <w:rFonts w:ascii="Arial" w:hAnsi="Arial"/>
          <w:sz w:val="22"/>
        </w:rPr>
        <w:t>;</w:t>
      </w:r>
    </w:p>
    <w:p w:rsidR="00D217AC" w:rsidRDefault="00E0358F" w:rsidP="00D217AC">
      <w:pPr>
        <w:numPr>
          <w:ilvl w:val="0"/>
          <w:numId w:val="1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D217AC">
        <w:rPr>
          <w:rFonts w:ascii="Arial" w:hAnsi="Arial" w:cs="Arial"/>
          <w:sz w:val="22"/>
          <w:szCs w:val="22"/>
        </w:rPr>
        <w:t xml:space="preserve"> le maire à le signer.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 w:rsidP="00D217AC">
      <w:pPr>
        <w:ind w:left="1418"/>
        <w:jc w:val="both"/>
        <w:rPr>
          <w:rFonts w:ascii="Arial" w:hAnsi="Arial"/>
          <w:sz w:val="22"/>
        </w:rPr>
      </w:pPr>
    </w:p>
    <w:p w:rsidR="0050714C" w:rsidRDefault="0050714C" w:rsidP="0050714C">
      <w:pPr>
        <w:ind w:left="1418"/>
        <w:jc w:val="both"/>
        <w:rPr>
          <w:rFonts w:ascii="Arial" w:hAnsi="Arial"/>
          <w:sz w:val="22"/>
        </w:rPr>
      </w:pPr>
    </w:p>
    <w:sectPr w:rsidR="0050714C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7C" w:rsidRDefault="001C4B7C">
      <w:r>
        <w:separator/>
      </w:r>
    </w:p>
  </w:endnote>
  <w:endnote w:type="continuationSeparator" w:id="0">
    <w:p w:rsidR="001C4B7C" w:rsidRDefault="001C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Pr="004B28E6" w:rsidRDefault="001C4B7C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7C" w:rsidRDefault="001C4B7C">
      <w:r>
        <w:separator/>
      </w:r>
    </w:p>
  </w:footnote>
  <w:footnote w:type="continuationSeparator" w:id="0">
    <w:p w:rsidR="001C4B7C" w:rsidRDefault="001C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4538E"/>
    <w:rsid w:val="00051F67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131D6"/>
    <w:rsid w:val="00245962"/>
    <w:rsid w:val="00252AF2"/>
    <w:rsid w:val="00272F40"/>
    <w:rsid w:val="00277552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853CD"/>
    <w:rsid w:val="00590CA1"/>
    <w:rsid w:val="005A1CF7"/>
    <w:rsid w:val="005C1430"/>
    <w:rsid w:val="005D38EB"/>
    <w:rsid w:val="005F2ECB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A1A90"/>
    <w:rsid w:val="006B3F59"/>
    <w:rsid w:val="006E1A02"/>
    <w:rsid w:val="00705939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440D"/>
    <w:rsid w:val="00875D9A"/>
    <w:rsid w:val="008A3F3B"/>
    <w:rsid w:val="008A7D43"/>
    <w:rsid w:val="008C3941"/>
    <w:rsid w:val="008F42CF"/>
    <w:rsid w:val="00905205"/>
    <w:rsid w:val="00914A88"/>
    <w:rsid w:val="00931B86"/>
    <w:rsid w:val="00946BBB"/>
    <w:rsid w:val="0095134E"/>
    <w:rsid w:val="00954E6A"/>
    <w:rsid w:val="00973586"/>
    <w:rsid w:val="009767D5"/>
    <w:rsid w:val="0098381C"/>
    <w:rsid w:val="009842D4"/>
    <w:rsid w:val="009B1158"/>
    <w:rsid w:val="009B19F4"/>
    <w:rsid w:val="009C3082"/>
    <w:rsid w:val="009C785A"/>
    <w:rsid w:val="009E1F26"/>
    <w:rsid w:val="009E5041"/>
    <w:rsid w:val="009E6659"/>
    <w:rsid w:val="009F221E"/>
    <w:rsid w:val="009F4448"/>
    <w:rsid w:val="00A21BE2"/>
    <w:rsid w:val="00A24F1A"/>
    <w:rsid w:val="00A327BA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5627"/>
    <w:rsid w:val="00B26392"/>
    <w:rsid w:val="00B328EB"/>
    <w:rsid w:val="00B33DF9"/>
    <w:rsid w:val="00B34B93"/>
    <w:rsid w:val="00B523DE"/>
    <w:rsid w:val="00B57AE4"/>
    <w:rsid w:val="00B72BDF"/>
    <w:rsid w:val="00B74788"/>
    <w:rsid w:val="00B81FD9"/>
    <w:rsid w:val="00B82FCC"/>
    <w:rsid w:val="00B94D57"/>
    <w:rsid w:val="00BA7C50"/>
    <w:rsid w:val="00BB70EB"/>
    <w:rsid w:val="00BD1919"/>
    <w:rsid w:val="00BD3BFF"/>
    <w:rsid w:val="00BE5082"/>
    <w:rsid w:val="00BF2626"/>
    <w:rsid w:val="00C176EC"/>
    <w:rsid w:val="00C224EC"/>
    <w:rsid w:val="00C62161"/>
    <w:rsid w:val="00C76573"/>
    <w:rsid w:val="00C86202"/>
    <w:rsid w:val="00C94018"/>
    <w:rsid w:val="00C95C48"/>
    <w:rsid w:val="00CC183B"/>
    <w:rsid w:val="00CD2430"/>
    <w:rsid w:val="00D01C3E"/>
    <w:rsid w:val="00D201BD"/>
    <w:rsid w:val="00D217AC"/>
    <w:rsid w:val="00D3529E"/>
    <w:rsid w:val="00D364C3"/>
    <w:rsid w:val="00D457BF"/>
    <w:rsid w:val="00DB7220"/>
    <w:rsid w:val="00DC4E35"/>
    <w:rsid w:val="00DC5617"/>
    <w:rsid w:val="00DE535B"/>
    <w:rsid w:val="00E0358F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71FB"/>
    <w:rsid w:val="00F9653B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2015-02-05T13:57:00Z</cp:lastPrinted>
  <dcterms:created xsi:type="dcterms:W3CDTF">2015-01-15T14:14:00Z</dcterms:created>
  <dcterms:modified xsi:type="dcterms:W3CDTF">2015-02-06T14:15:00Z</dcterms:modified>
</cp:coreProperties>
</file>