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83186C" w:rsidRDefault="00954E6A" w:rsidP="00F023D8">
      <w:pPr>
        <w:pStyle w:val="Titre1"/>
        <w:ind w:left="567"/>
        <w:rPr>
          <w:rFonts w:ascii="Arial Black" w:hAnsi="Arial Black"/>
        </w:rPr>
      </w:pPr>
      <w:r w:rsidRPr="0083186C">
        <w:rPr>
          <w:rFonts w:ascii="Arial Black" w:hAnsi="Arial Black"/>
        </w:rPr>
        <w:t>Ville de Riorges</w:t>
      </w:r>
    </w:p>
    <w:p w:rsidR="00954E6A" w:rsidRPr="0083186C" w:rsidRDefault="00095EFA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83186C">
        <w:rPr>
          <w:rFonts w:ascii="Arial" w:hAnsi="Arial"/>
        </w:rPr>
        <w:t xml:space="preserve">onseil municipal du </w:t>
      </w:r>
      <w:r w:rsidR="00631FE8" w:rsidRPr="0083186C">
        <w:rPr>
          <w:rFonts w:ascii="Arial" w:hAnsi="Arial"/>
        </w:rPr>
        <w:t>13 novembre</w:t>
      </w:r>
      <w:r w:rsidR="007B50AA" w:rsidRPr="0083186C">
        <w:rPr>
          <w:rFonts w:ascii="Arial" w:hAnsi="Arial"/>
        </w:rPr>
        <w:t xml:space="preserve"> 2014</w:t>
      </w:r>
      <w:r w:rsidR="00FB56DB" w:rsidRPr="0083186C">
        <w:rPr>
          <w:rFonts w:ascii="Arial" w:hAnsi="Arial"/>
        </w:rPr>
        <w:tab/>
      </w:r>
      <w:r w:rsidR="00F674C9">
        <w:rPr>
          <w:rFonts w:ascii="Arial" w:hAnsi="Arial"/>
        </w:rPr>
        <w:t>4.2</w:t>
      </w:r>
    </w:p>
    <w:p w:rsidR="007F0796" w:rsidRPr="0083186C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E0087" w:rsidRDefault="00EE0087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B20BFE" w:rsidRPr="0083186C" w:rsidRDefault="00B20BFE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83186C" w:rsidRDefault="00354F1A" w:rsidP="00497BB3">
      <w:pPr>
        <w:pStyle w:val="Titre4"/>
        <w:rPr>
          <w:rFonts w:ascii="Arial Black" w:hAnsi="Arial Black"/>
        </w:rPr>
      </w:pPr>
      <w:r w:rsidRPr="0083186C">
        <w:rPr>
          <w:rFonts w:ascii="Arial Black" w:hAnsi="Arial Black"/>
        </w:rPr>
        <w:t>PATRIMOINE-VOIRIE-RESEAUX ET DEPLACEMENTS</w:t>
      </w:r>
    </w:p>
    <w:p w:rsidR="007F0796" w:rsidRPr="0083186C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20BFE" w:rsidRDefault="00B20BFE" w:rsidP="00FD18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ADHESION AU GROUPEMENT DE COMMANDE</w:t>
      </w:r>
      <w:r w:rsidR="00095EFA">
        <w:rPr>
          <w:rFonts w:ascii="Arial" w:hAnsi="Arial"/>
        </w:rPr>
        <w:t>S</w:t>
      </w:r>
      <w:r>
        <w:rPr>
          <w:rFonts w:ascii="Arial" w:hAnsi="Arial"/>
        </w:rPr>
        <w:t xml:space="preserve"> DEPARTEMENTAL</w:t>
      </w:r>
    </w:p>
    <w:p w:rsidR="00655656" w:rsidRPr="0083186C" w:rsidRDefault="00B20BFE" w:rsidP="00FD18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D'ACHAT D'ENERGIE</w:t>
      </w:r>
    </w:p>
    <w:p w:rsidR="00FD1890" w:rsidRPr="0083186C" w:rsidRDefault="00E2353F" w:rsidP="0098381C">
      <w:pPr>
        <w:pStyle w:val="Retraitcorpsdetexte3"/>
        <w:jc w:val="right"/>
        <w:rPr>
          <w:rFonts w:ascii="Arial" w:hAnsi="Arial"/>
        </w:rPr>
      </w:pPr>
      <w:r w:rsidRPr="0083186C">
        <w:rPr>
          <w:rFonts w:ascii="Arial" w:hAnsi="Arial"/>
        </w:rPr>
        <w:t>APPROBATION</w:t>
      </w:r>
    </w:p>
    <w:p w:rsidR="00EE0087" w:rsidRPr="0083186C" w:rsidRDefault="00EE0087" w:rsidP="00942D96">
      <w:pPr>
        <w:ind w:left="1418"/>
        <w:jc w:val="both"/>
        <w:rPr>
          <w:rFonts w:ascii="Arial" w:hAnsi="Arial" w:cs="Arial"/>
          <w:sz w:val="22"/>
        </w:rPr>
      </w:pPr>
    </w:p>
    <w:p w:rsidR="00EE0087" w:rsidRDefault="00EE0087" w:rsidP="00942D96">
      <w:pPr>
        <w:ind w:left="1418"/>
        <w:jc w:val="both"/>
        <w:rPr>
          <w:rFonts w:ascii="Arial" w:hAnsi="Arial" w:cs="Arial"/>
          <w:sz w:val="22"/>
        </w:rPr>
      </w:pPr>
    </w:p>
    <w:p w:rsidR="00095EFA" w:rsidRDefault="00095EFA" w:rsidP="00942D96">
      <w:pPr>
        <w:ind w:left="1418"/>
        <w:jc w:val="both"/>
        <w:rPr>
          <w:rFonts w:ascii="Arial" w:hAnsi="Arial" w:cs="Arial"/>
          <w:sz w:val="22"/>
        </w:rPr>
      </w:pPr>
    </w:p>
    <w:p w:rsidR="000F418E" w:rsidRDefault="000F418E" w:rsidP="00942D96">
      <w:pPr>
        <w:ind w:left="1418"/>
        <w:jc w:val="both"/>
        <w:rPr>
          <w:rFonts w:ascii="Arial" w:hAnsi="Arial" w:cs="Arial"/>
          <w:sz w:val="22"/>
        </w:rPr>
      </w:pPr>
    </w:p>
    <w:p w:rsidR="00095EFA" w:rsidRDefault="00095EFA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B20BFE" w:rsidRDefault="00B20BFE" w:rsidP="00942D96">
      <w:pPr>
        <w:ind w:left="1418"/>
        <w:jc w:val="both"/>
        <w:rPr>
          <w:rFonts w:ascii="Arial" w:hAnsi="Arial" w:cs="Arial"/>
          <w:sz w:val="22"/>
        </w:rPr>
      </w:pPr>
    </w:p>
    <w:p w:rsidR="00B20BFE" w:rsidRDefault="00095EFA" w:rsidP="00B20BFE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b/>
          <w:sz w:val="22"/>
          <w:szCs w:val="22"/>
        </w:rPr>
        <w:t>"</w:t>
      </w:r>
      <w:r w:rsidR="009A3B5C">
        <w:rPr>
          <w:rFonts w:ascii="Arial" w:hAnsi="Arial" w:cs="Arial"/>
          <w:sz w:val="22"/>
          <w:szCs w:val="22"/>
        </w:rPr>
        <w:t xml:space="preserve">Le </w:t>
      </w:r>
      <w:r w:rsidR="00B20BFE" w:rsidRPr="0083186C">
        <w:rPr>
          <w:rFonts w:ascii="Arial" w:hAnsi="Arial" w:cs="Arial"/>
          <w:sz w:val="22"/>
          <w:szCs w:val="22"/>
        </w:rPr>
        <w:t>Syndicat Intercommunal d'Energies de la Loire (SIEL)</w:t>
      </w:r>
      <w:r w:rsidR="00B20BFE">
        <w:rPr>
          <w:rFonts w:ascii="Arial" w:hAnsi="Arial" w:cs="Arial"/>
          <w:sz w:val="22"/>
          <w:szCs w:val="22"/>
        </w:rPr>
        <w:t xml:space="preserve"> a lancé une enquête sur le dispositif d'achat groupé pour l'électricité et le gaz auquel bon nombre de communes ont répondu favorablement.</w:t>
      </w:r>
    </w:p>
    <w:p w:rsidR="00B20BFE" w:rsidRDefault="00B20BFE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0BFE" w:rsidRDefault="00B20BFE" w:rsidP="00B20BF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bureau du syndicat, lors de sa séance du 19 septembre 2014, a approuvé la constitution du groupement d'achat pour les deux énergies, le SIEL étant coordonnateur du groupement.</w:t>
      </w:r>
      <w:r w:rsidR="002F0B60">
        <w:rPr>
          <w:rFonts w:ascii="Arial" w:hAnsi="Arial" w:cs="Arial"/>
          <w:sz w:val="22"/>
          <w:szCs w:val="22"/>
        </w:rPr>
        <w:t xml:space="preserve"> Ce regroupement permet d'une part de massifier les quantités et d'autre part de simplifier les procédures administratives pour chaque adhérent.</w:t>
      </w:r>
    </w:p>
    <w:p w:rsidR="00B20BFE" w:rsidRDefault="00B20BFE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20BFE" w:rsidRDefault="00B20BFE" w:rsidP="00B20BF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réunions d'information ont été organisées sur les modalités pratiques nécessaires à l'engagement de chaque collectivité.</w:t>
      </w:r>
    </w:p>
    <w:p w:rsidR="002F0B60" w:rsidRDefault="002F0B60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F0B60" w:rsidRPr="00095EFA" w:rsidRDefault="002F0B60" w:rsidP="00B20BFE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communes intéressées doivent faire parvenir leur délibération</w:t>
      </w:r>
      <w:r w:rsidR="00095EFA">
        <w:rPr>
          <w:rFonts w:ascii="Arial" w:hAnsi="Arial" w:cs="Arial"/>
          <w:sz w:val="22"/>
          <w:szCs w:val="22"/>
        </w:rPr>
        <w:t xml:space="preserve"> avant le 10 décembre prochain.</w:t>
      </w:r>
      <w:r w:rsidR="00095EFA">
        <w:rPr>
          <w:rFonts w:ascii="Arial" w:hAnsi="Arial" w:cs="Arial"/>
          <w:b/>
          <w:sz w:val="22"/>
          <w:szCs w:val="22"/>
        </w:rPr>
        <w:t>"</w:t>
      </w:r>
    </w:p>
    <w:p w:rsidR="002F0B60" w:rsidRPr="00095EFA" w:rsidRDefault="002F0B60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le Code des marchés publics et notamment son article 8 ;</w:t>
      </w:r>
    </w:p>
    <w:p w:rsidR="00170543" w:rsidRDefault="00170543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70543" w:rsidRPr="00095EFA" w:rsidRDefault="00170543" w:rsidP="00170543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le Code de l'énergie et notamment son article 441-1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loi n° 2000-108 du 10 février 2000 relative à la modernisation et au développement du service public de l'électricité modifiée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loi n° 2003-8 du 3 janvier 2003 relative aux marchés de gaz et de l'électricité et au service public de l'énergie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loi n° 2004-803 du 9 août 2004 relative au service public de l'électricité et du gaz et aux entreprises électriques et gazières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loi n° 2014-344 du 17 mars 2014 relative à la consommation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délibération du bureau syndical du SIEL en date du 19 novembre 2014 approuvant l'acte constitutif du groupement de commandes d'énergie du SIEL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Vu la convention constitutive du groupement de commandes pour l'achat d'énergie ;</w:t>
      </w: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 xml:space="preserve">Considérant l'intérêt de la commune </w:t>
      </w:r>
      <w:r>
        <w:rPr>
          <w:rFonts w:ascii="Arial" w:hAnsi="Arial" w:cs="Arial"/>
          <w:sz w:val="22"/>
          <w:szCs w:val="22"/>
        </w:rPr>
        <w:t xml:space="preserve">à </w:t>
      </w:r>
      <w:r w:rsidRPr="00095EFA">
        <w:rPr>
          <w:rFonts w:ascii="Arial" w:hAnsi="Arial" w:cs="Arial"/>
          <w:sz w:val="22"/>
          <w:szCs w:val="22"/>
        </w:rPr>
        <w:t>adhérer à un groupement de commandes d'énergie pour ses besoins propres ;</w:t>
      </w: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95EFA" w:rsidRPr="00095EFA" w:rsidRDefault="00095EFA" w:rsidP="00095EFA">
      <w:pPr>
        <w:ind w:left="1418"/>
        <w:jc w:val="both"/>
        <w:rPr>
          <w:rFonts w:ascii="Arial" w:hAnsi="Arial" w:cs="Arial"/>
          <w:sz w:val="22"/>
          <w:szCs w:val="22"/>
        </w:rPr>
      </w:pPr>
      <w:r w:rsidRPr="00095EFA"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2F0B60" w:rsidRDefault="00095EFA" w:rsidP="002F0B6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2F0B60">
        <w:rPr>
          <w:rFonts w:ascii="Arial" w:hAnsi="Arial"/>
          <w:sz w:val="22"/>
        </w:rPr>
        <w:t xml:space="preserve"> la convention constitutive du groupement de commandes pour l'achat d'électricité et de gaz ;</w:t>
      </w:r>
    </w:p>
    <w:p w:rsidR="002F0B60" w:rsidRDefault="00095EFA" w:rsidP="002F0B6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2F0B60">
        <w:rPr>
          <w:rFonts w:ascii="Arial" w:hAnsi="Arial"/>
          <w:sz w:val="22"/>
        </w:rPr>
        <w:t xml:space="preserve"> le maire à signer la convention constitutive du groupement après éventuelles adaptations pour tenir compte des observations qui pourraient être formulées par les services de l'Etat ;</w:t>
      </w:r>
    </w:p>
    <w:p w:rsidR="002F0B60" w:rsidRDefault="002F0B60" w:rsidP="002F0B6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le maire à signer toutes pièces à intervenir et à prendre toute mesure d'exécution de la présente délibération ;</w:t>
      </w:r>
    </w:p>
    <w:p w:rsidR="002F0B60" w:rsidRDefault="00095EFA" w:rsidP="002F0B60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dit</w:t>
      </w:r>
      <w:r w:rsidR="002F0B60">
        <w:rPr>
          <w:rFonts w:ascii="Arial" w:hAnsi="Arial"/>
          <w:sz w:val="22"/>
        </w:rPr>
        <w:t xml:space="preserve"> que les dépenses en résultant seront imputées sur le budget de l'exercice correspondant.</w:t>
      </w:r>
    </w:p>
    <w:p w:rsidR="002F0B60" w:rsidRPr="000F418E" w:rsidRDefault="002F0B60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F0B60" w:rsidRPr="000F418E" w:rsidRDefault="002F0B60" w:rsidP="00B20B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F418E" w:rsidRPr="000F418E" w:rsidRDefault="000F418E" w:rsidP="00B20BFE">
      <w:pPr>
        <w:ind w:left="1418"/>
        <w:jc w:val="both"/>
        <w:rPr>
          <w:rFonts w:ascii="Arial" w:hAnsi="Arial" w:cs="Arial"/>
          <w:vanish/>
          <w:sz w:val="22"/>
          <w:szCs w:val="22"/>
        </w:rPr>
      </w:pPr>
    </w:p>
    <w:sectPr w:rsidR="000F418E" w:rsidRPr="000F418E" w:rsidSect="00095EFA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FE" w:rsidRDefault="00B20BFE">
      <w:r>
        <w:separator/>
      </w:r>
    </w:p>
  </w:endnote>
  <w:endnote w:type="continuationSeparator" w:id="0">
    <w:p w:rsidR="00B20BFE" w:rsidRDefault="00B2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A" w:rsidRDefault="00095EFA" w:rsidP="00095EF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FE" w:rsidRDefault="00B20BFE">
      <w:r>
        <w:separator/>
      </w:r>
    </w:p>
  </w:footnote>
  <w:footnote w:type="continuationSeparator" w:id="0">
    <w:p w:rsidR="00B20BFE" w:rsidRDefault="00B2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E" w:rsidRDefault="00B20BF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FE" w:rsidRDefault="00B20BF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DEA5955"/>
    <w:multiLevelType w:val="hybridMultilevel"/>
    <w:tmpl w:val="C228FB2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</w:abstractNum>
  <w:abstractNum w:abstractNumId="2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9"/>
  </w:num>
  <w:num w:numId="5">
    <w:abstractNumId w:val="0"/>
  </w:num>
  <w:num w:numId="6">
    <w:abstractNumId w:val="29"/>
  </w:num>
  <w:num w:numId="7">
    <w:abstractNumId w:val="24"/>
  </w:num>
  <w:num w:numId="8">
    <w:abstractNumId w:val="18"/>
  </w:num>
  <w:num w:numId="9">
    <w:abstractNumId w:val="21"/>
  </w:num>
  <w:num w:numId="10">
    <w:abstractNumId w:val="8"/>
  </w:num>
  <w:num w:numId="11">
    <w:abstractNumId w:val="26"/>
  </w:num>
  <w:num w:numId="12">
    <w:abstractNumId w:val="33"/>
  </w:num>
  <w:num w:numId="13">
    <w:abstractNumId w:val="6"/>
  </w:num>
  <w:num w:numId="14">
    <w:abstractNumId w:val="37"/>
  </w:num>
  <w:num w:numId="15">
    <w:abstractNumId w:val="35"/>
  </w:num>
  <w:num w:numId="16">
    <w:abstractNumId w:val="38"/>
  </w:num>
  <w:num w:numId="17">
    <w:abstractNumId w:val="22"/>
  </w:num>
  <w:num w:numId="18">
    <w:abstractNumId w:val="27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9"/>
  </w:num>
  <w:num w:numId="24">
    <w:abstractNumId w:val="16"/>
  </w:num>
  <w:num w:numId="25">
    <w:abstractNumId w:val="4"/>
  </w:num>
  <w:num w:numId="26">
    <w:abstractNumId w:val="34"/>
  </w:num>
  <w:num w:numId="27">
    <w:abstractNumId w:val="5"/>
  </w:num>
  <w:num w:numId="28">
    <w:abstractNumId w:val="31"/>
  </w:num>
  <w:num w:numId="29">
    <w:abstractNumId w:val="15"/>
  </w:num>
  <w:num w:numId="30">
    <w:abstractNumId w:val="22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32"/>
  </w:num>
  <w:num w:numId="34">
    <w:abstractNumId w:val="30"/>
  </w:num>
  <w:num w:numId="35">
    <w:abstractNumId w:val="17"/>
  </w:num>
  <w:num w:numId="36">
    <w:abstractNumId w:val="23"/>
  </w:num>
  <w:num w:numId="37">
    <w:abstractNumId w:val="10"/>
  </w:num>
  <w:num w:numId="38">
    <w:abstractNumId w:val="13"/>
  </w:num>
  <w:num w:numId="39">
    <w:abstractNumId w:val="36"/>
  </w:num>
  <w:num w:numId="40">
    <w:abstractNumId w:val="7"/>
  </w:num>
  <w:num w:numId="41">
    <w:abstractNumId w:val="2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2129"/>
    <w:rsid w:val="0002649F"/>
    <w:rsid w:val="00030090"/>
    <w:rsid w:val="00032BF9"/>
    <w:rsid w:val="0004538E"/>
    <w:rsid w:val="00051F67"/>
    <w:rsid w:val="00085CA1"/>
    <w:rsid w:val="000901F5"/>
    <w:rsid w:val="00093843"/>
    <w:rsid w:val="00095EFA"/>
    <w:rsid w:val="0009790C"/>
    <w:rsid w:val="000B39C5"/>
    <w:rsid w:val="000C2C7C"/>
    <w:rsid w:val="000D5A7F"/>
    <w:rsid w:val="000E2124"/>
    <w:rsid w:val="000E5CCD"/>
    <w:rsid w:val="000F178A"/>
    <w:rsid w:val="000F418E"/>
    <w:rsid w:val="000F793D"/>
    <w:rsid w:val="00104720"/>
    <w:rsid w:val="001114BD"/>
    <w:rsid w:val="0011154C"/>
    <w:rsid w:val="00117DE1"/>
    <w:rsid w:val="0012029A"/>
    <w:rsid w:val="0012086D"/>
    <w:rsid w:val="00121F7E"/>
    <w:rsid w:val="00135F5C"/>
    <w:rsid w:val="00147064"/>
    <w:rsid w:val="001625FE"/>
    <w:rsid w:val="001635AA"/>
    <w:rsid w:val="00170543"/>
    <w:rsid w:val="001971E5"/>
    <w:rsid w:val="001A1117"/>
    <w:rsid w:val="001C03EA"/>
    <w:rsid w:val="001C575C"/>
    <w:rsid w:val="001E2D63"/>
    <w:rsid w:val="001F439C"/>
    <w:rsid w:val="0020139E"/>
    <w:rsid w:val="002131D6"/>
    <w:rsid w:val="00245962"/>
    <w:rsid w:val="00252AF2"/>
    <w:rsid w:val="00272F40"/>
    <w:rsid w:val="00273F60"/>
    <w:rsid w:val="00277552"/>
    <w:rsid w:val="00277914"/>
    <w:rsid w:val="0029649C"/>
    <w:rsid w:val="00296C82"/>
    <w:rsid w:val="002C272C"/>
    <w:rsid w:val="002E29B3"/>
    <w:rsid w:val="002E5FF0"/>
    <w:rsid w:val="002F0B60"/>
    <w:rsid w:val="003001F4"/>
    <w:rsid w:val="00313223"/>
    <w:rsid w:val="0031438D"/>
    <w:rsid w:val="00320912"/>
    <w:rsid w:val="0033641D"/>
    <w:rsid w:val="003368B3"/>
    <w:rsid w:val="003418CB"/>
    <w:rsid w:val="003457E0"/>
    <w:rsid w:val="00354F1A"/>
    <w:rsid w:val="00361242"/>
    <w:rsid w:val="00362523"/>
    <w:rsid w:val="003649EA"/>
    <w:rsid w:val="00385A7F"/>
    <w:rsid w:val="00391D67"/>
    <w:rsid w:val="003A21FF"/>
    <w:rsid w:val="003B1F48"/>
    <w:rsid w:val="003B2034"/>
    <w:rsid w:val="003B464A"/>
    <w:rsid w:val="003D1B1F"/>
    <w:rsid w:val="003D617B"/>
    <w:rsid w:val="003D6E2F"/>
    <w:rsid w:val="003D7B1E"/>
    <w:rsid w:val="003F733B"/>
    <w:rsid w:val="0040199A"/>
    <w:rsid w:val="00402922"/>
    <w:rsid w:val="00415782"/>
    <w:rsid w:val="004253CC"/>
    <w:rsid w:val="00432E90"/>
    <w:rsid w:val="00437E90"/>
    <w:rsid w:val="00457E6B"/>
    <w:rsid w:val="0046044F"/>
    <w:rsid w:val="00461AE3"/>
    <w:rsid w:val="00463A83"/>
    <w:rsid w:val="004675C6"/>
    <w:rsid w:val="004746ED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E750F"/>
    <w:rsid w:val="004F316E"/>
    <w:rsid w:val="004F69CF"/>
    <w:rsid w:val="00514E5B"/>
    <w:rsid w:val="0052324D"/>
    <w:rsid w:val="00531B97"/>
    <w:rsid w:val="0053681D"/>
    <w:rsid w:val="005526E6"/>
    <w:rsid w:val="005853CD"/>
    <w:rsid w:val="0058689D"/>
    <w:rsid w:val="005A1CF7"/>
    <w:rsid w:val="005A7CF3"/>
    <w:rsid w:val="005B1163"/>
    <w:rsid w:val="005C1430"/>
    <w:rsid w:val="005C7850"/>
    <w:rsid w:val="005D0394"/>
    <w:rsid w:val="005D6392"/>
    <w:rsid w:val="005F5BB8"/>
    <w:rsid w:val="005F73CD"/>
    <w:rsid w:val="005F7505"/>
    <w:rsid w:val="006004F1"/>
    <w:rsid w:val="00601974"/>
    <w:rsid w:val="0061402D"/>
    <w:rsid w:val="006155EF"/>
    <w:rsid w:val="006207C4"/>
    <w:rsid w:val="006220B1"/>
    <w:rsid w:val="00625EFD"/>
    <w:rsid w:val="00631FE8"/>
    <w:rsid w:val="00634E1D"/>
    <w:rsid w:val="00635A03"/>
    <w:rsid w:val="0065229B"/>
    <w:rsid w:val="00653559"/>
    <w:rsid w:val="00655617"/>
    <w:rsid w:val="00655656"/>
    <w:rsid w:val="00683DD6"/>
    <w:rsid w:val="006905E2"/>
    <w:rsid w:val="00691B83"/>
    <w:rsid w:val="00692B0E"/>
    <w:rsid w:val="006A1A90"/>
    <w:rsid w:val="006B3D36"/>
    <w:rsid w:val="006B3F59"/>
    <w:rsid w:val="006B46D1"/>
    <w:rsid w:val="006B6781"/>
    <w:rsid w:val="006E1478"/>
    <w:rsid w:val="006E1A02"/>
    <w:rsid w:val="00702E42"/>
    <w:rsid w:val="007033FC"/>
    <w:rsid w:val="00705939"/>
    <w:rsid w:val="00714BEF"/>
    <w:rsid w:val="0073441F"/>
    <w:rsid w:val="0074772F"/>
    <w:rsid w:val="00797C3F"/>
    <w:rsid w:val="007A22BE"/>
    <w:rsid w:val="007B50AA"/>
    <w:rsid w:val="007D1796"/>
    <w:rsid w:val="007D411C"/>
    <w:rsid w:val="007D6211"/>
    <w:rsid w:val="007E64D5"/>
    <w:rsid w:val="007F0796"/>
    <w:rsid w:val="007F6ED9"/>
    <w:rsid w:val="00814825"/>
    <w:rsid w:val="00823D26"/>
    <w:rsid w:val="00823E35"/>
    <w:rsid w:val="00824741"/>
    <w:rsid w:val="00826183"/>
    <w:rsid w:val="0083186C"/>
    <w:rsid w:val="008335F0"/>
    <w:rsid w:val="00833FA6"/>
    <w:rsid w:val="0083668E"/>
    <w:rsid w:val="008515E9"/>
    <w:rsid w:val="0085440D"/>
    <w:rsid w:val="00856CEA"/>
    <w:rsid w:val="00862A37"/>
    <w:rsid w:val="00870A1C"/>
    <w:rsid w:val="00875D9A"/>
    <w:rsid w:val="00890EC8"/>
    <w:rsid w:val="008A3F3B"/>
    <w:rsid w:val="008A7D43"/>
    <w:rsid w:val="008C30E8"/>
    <w:rsid w:val="008C3941"/>
    <w:rsid w:val="008D623F"/>
    <w:rsid w:val="008D6DA6"/>
    <w:rsid w:val="008F249E"/>
    <w:rsid w:val="008F42CF"/>
    <w:rsid w:val="00902C99"/>
    <w:rsid w:val="0092012F"/>
    <w:rsid w:val="00931B86"/>
    <w:rsid w:val="00942D96"/>
    <w:rsid w:val="00946996"/>
    <w:rsid w:val="00946BBB"/>
    <w:rsid w:val="0095134E"/>
    <w:rsid w:val="00954E6A"/>
    <w:rsid w:val="00955967"/>
    <w:rsid w:val="00973586"/>
    <w:rsid w:val="00981429"/>
    <w:rsid w:val="0098381C"/>
    <w:rsid w:val="009842D4"/>
    <w:rsid w:val="009A3B5C"/>
    <w:rsid w:val="009A6B72"/>
    <w:rsid w:val="009B1158"/>
    <w:rsid w:val="009B19F4"/>
    <w:rsid w:val="009B3180"/>
    <w:rsid w:val="009C3082"/>
    <w:rsid w:val="009C5DD0"/>
    <w:rsid w:val="009C785A"/>
    <w:rsid w:val="009E5041"/>
    <w:rsid w:val="009F221E"/>
    <w:rsid w:val="00A057A7"/>
    <w:rsid w:val="00A21BE2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0BFE"/>
    <w:rsid w:val="00B25627"/>
    <w:rsid w:val="00B26392"/>
    <w:rsid w:val="00B328EB"/>
    <w:rsid w:val="00B33DF9"/>
    <w:rsid w:val="00B34B93"/>
    <w:rsid w:val="00B523DE"/>
    <w:rsid w:val="00B57AE4"/>
    <w:rsid w:val="00B65A55"/>
    <w:rsid w:val="00B72BDF"/>
    <w:rsid w:val="00B81FD9"/>
    <w:rsid w:val="00B828FF"/>
    <w:rsid w:val="00B87FAE"/>
    <w:rsid w:val="00B932AF"/>
    <w:rsid w:val="00B94D57"/>
    <w:rsid w:val="00BB70EB"/>
    <w:rsid w:val="00BC5E46"/>
    <w:rsid w:val="00BD1919"/>
    <w:rsid w:val="00BD341E"/>
    <w:rsid w:val="00BD3BFF"/>
    <w:rsid w:val="00BD4C2B"/>
    <w:rsid w:val="00BE5082"/>
    <w:rsid w:val="00BF2626"/>
    <w:rsid w:val="00C120CA"/>
    <w:rsid w:val="00C224EC"/>
    <w:rsid w:val="00C47D62"/>
    <w:rsid w:val="00C62161"/>
    <w:rsid w:val="00C76573"/>
    <w:rsid w:val="00C85CB8"/>
    <w:rsid w:val="00C86202"/>
    <w:rsid w:val="00C94018"/>
    <w:rsid w:val="00C95C48"/>
    <w:rsid w:val="00CA1613"/>
    <w:rsid w:val="00CA60B7"/>
    <w:rsid w:val="00CC183B"/>
    <w:rsid w:val="00CC4FE3"/>
    <w:rsid w:val="00CD1B72"/>
    <w:rsid w:val="00D01C3E"/>
    <w:rsid w:val="00D169B6"/>
    <w:rsid w:val="00D201BD"/>
    <w:rsid w:val="00D364C3"/>
    <w:rsid w:val="00D37DD3"/>
    <w:rsid w:val="00D457BF"/>
    <w:rsid w:val="00D54B5E"/>
    <w:rsid w:val="00D550E4"/>
    <w:rsid w:val="00D70FB5"/>
    <w:rsid w:val="00D743FE"/>
    <w:rsid w:val="00D844BA"/>
    <w:rsid w:val="00DB7220"/>
    <w:rsid w:val="00DB757F"/>
    <w:rsid w:val="00DC4E35"/>
    <w:rsid w:val="00DC5617"/>
    <w:rsid w:val="00DD3690"/>
    <w:rsid w:val="00DD6853"/>
    <w:rsid w:val="00DE535B"/>
    <w:rsid w:val="00DF1FB2"/>
    <w:rsid w:val="00E13FFF"/>
    <w:rsid w:val="00E17AC2"/>
    <w:rsid w:val="00E2353F"/>
    <w:rsid w:val="00E34EE3"/>
    <w:rsid w:val="00E34F70"/>
    <w:rsid w:val="00E35BFD"/>
    <w:rsid w:val="00E37AF8"/>
    <w:rsid w:val="00E42C42"/>
    <w:rsid w:val="00E455C9"/>
    <w:rsid w:val="00E50C95"/>
    <w:rsid w:val="00E73F50"/>
    <w:rsid w:val="00E8509E"/>
    <w:rsid w:val="00E863A0"/>
    <w:rsid w:val="00EE0087"/>
    <w:rsid w:val="00EE6B81"/>
    <w:rsid w:val="00EF7EAE"/>
    <w:rsid w:val="00F023D8"/>
    <w:rsid w:val="00F025E8"/>
    <w:rsid w:val="00F06EBE"/>
    <w:rsid w:val="00F0761A"/>
    <w:rsid w:val="00F12A32"/>
    <w:rsid w:val="00F265D9"/>
    <w:rsid w:val="00F32EF1"/>
    <w:rsid w:val="00F3321A"/>
    <w:rsid w:val="00F41208"/>
    <w:rsid w:val="00F4257E"/>
    <w:rsid w:val="00F634DC"/>
    <w:rsid w:val="00F645BC"/>
    <w:rsid w:val="00F674C9"/>
    <w:rsid w:val="00F92CCC"/>
    <w:rsid w:val="00F9653B"/>
    <w:rsid w:val="00FB56DB"/>
    <w:rsid w:val="00FC17F8"/>
    <w:rsid w:val="00FC1B2D"/>
    <w:rsid w:val="00FC3BC7"/>
    <w:rsid w:val="00FD1890"/>
    <w:rsid w:val="00FE45D3"/>
    <w:rsid w:val="00FF5571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999B-E51C-4163-ADE0-602318B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2014-11-14T14:58:00Z</cp:lastPrinted>
  <dcterms:created xsi:type="dcterms:W3CDTF">2014-10-24T11:35:00Z</dcterms:created>
  <dcterms:modified xsi:type="dcterms:W3CDTF">2014-11-14T14:59:00Z</dcterms:modified>
</cp:coreProperties>
</file>