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F" w:rsidRPr="00D51B7E" w:rsidRDefault="0096712F" w:rsidP="00D51B7E">
      <w:pPr>
        <w:pStyle w:val="Titre1"/>
        <w:ind w:left="567"/>
        <w:rPr>
          <w:rFonts w:ascii="Arial" w:hAnsi="Arial" w:cs="Arial"/>
        </w:rPr>
      </w:pPr>
      <w:r w:rsidRPr="00D51B7E">
        <w:rPr>
          <w:rFonts w:ascii="Arial" w:hAnsi="Arial" w:cs="Arial"/>
        </w:rPr>
        <w:t>Ville de Riorges</w:t>
      </w:r>
    </w:p>
    <w:p w:rsidR="0096712F" w:rsidRPr="00D51B7E" w:rsidRDefault="00D25421" w:rsidP="00D51B7E">
      <w:pPr>
        <w:pStyle w:val="Titre1"/>
        <w:tabs>
          <w:tab w:val="right" w:pos="9639"/>
        </w:tabs>
        <w:ind w:left="567"/>
        <w:rPr>
          <w:rFonts w:ascii="Arial" w:hAnsi="Arial" w:cs="Arial"/>
        </w:rPr>
      </w:pPr>
      <w:r>
        <w:rPr>
          <w:rFonts w:ascii="Arial" w:hAnsi="Arial" w:cs="Arial"/>
        </w:rPr>
        <w:t>Délibération du c</w:t>
      </w:r>
      <w:r w:rsidR="00EF1B66" w:rsidRPr="00D51B7E">
        <w:rPr>
          <w:rFonts w:ascii="Arial" w:hAnsi="Arial" w:cs="Arial"/>
        </w:rPr>
        <w:t>onseil</w:t>
      </w:r>
      <w:r w:rsidR="0096712F" w:rsidRPr="00D51B7E">
        <w:rPr>
          <w:rFonts w:ascii="Arial" w:hAnsi="Arial" w:cs="Arial"/>
        </w:rPr>
        <w:t xml:space="preserve"> municipal du </w:t>
      </w:r>
      <w:r w:rsidR="00943F96" w:rsidRPr="00D51B7E">
        <w:rPr>
          <w:rFonts w:ascii="Arial" w:hAnsi="Arial" w:cs="Arial"/>
        </w:rPr>
        <w:t>11 décembre</w:t>
      </w:r>
      <w:r w:rsidR="005A7634" w:rsidRPr="00D51B7E">
        <w:rPr>
          <w:rFonts w:ascii="Arial" w:hAnsi="Arial" w:cs="Arial"/>
        </w:rPr>
        <w:t xml:space="preserve"> 201</w:t>
      </w:r>
      <w:r w:rsidR="00C42C87" w:rsidRPr="00D51B7E">
        <w:rPr>
          <w:rFonts w:ascii="Arial" w:hAnsi="Arial" w:cs="Arial"/>
        </w:rPr>
        <w:t>4</w:t>
      </w:r>
      <w:r w:rsidR="0096712F" w:rsidRPr="00D51B7E">
        <w:rPr>
          <w:rFonts w:ascii="Arial" w:hAnsi="Arial" w:cs="Arial"/>
        </w:rPr>
        <w:tab/>
      </w:r>
      <w:r w:rsidR="00B959FE">
        <w:rPr>
          <w:rFonts w:ascii="Arial" w:hAnsi="Arial" w:cs="Arial"/>
        </w:rPr>
        <w:t>2.2</w:t>
      </w:r>
    </w:p>
    <w:p w:rsidR="0092401E" w:rsidRPr="00D51B7E" w:rsidRDefault="0092401E" w:rsidP="00D51B7E">
      <w:pPr>
        <w:tabs>
          <w:tab w:val="left" w:pos="3261"/>
        </w:tabs>
        <w:ind w:left="2269"/>
        <w:jc w:val="center"/>
        <w:rPr>
          <w:rFonts w:ascii="Arial" w:hAnsi="Arial" w:cs="Arial"/>
          <w:b/>
          <w:sz w:val="22"/>
          <w:szCs w:val="22"/>
        </w:rPr>
      </w:pPr>
    </w:p>
    <w:p w:rsidR="0092401E" w:rsidRPr="00D51B7E" w:rsidRDefault="0092401E" w:rsidP="00D51B7E">
      <w:pPr>
        <w:tabs>
          <w:tab w:val="left" w:pos="3261"/>
        </w:tabs>
        <w:ind w:left="2269"/>
        <w:jc w:val="center"/>
        <w:rPr>
          <w:rFonts w:ascii="Arial" w:hAnsi="Arial" w:cs="Arial"/>
          <w:b/>
          <w:sz w:val="22"/>
          <w:szCs w:val="22"/>
        </w:rPr>
      </w:pPr>
    </w:p>
    <w:p w:rsidR="0092401E" w:rsidRPr="00D51B7E" w:rsidRDefault="0092401E" w:rsidP="00D51B7E">
      <w:pPr>
        <w:tabs>
          <w:tab w:val="left" w:pos="3261"/>
        </w:tabs>
        <w:ind w:left="2269"/>
        <w:jc w:val="center"/>
        <w:rPr>
          <w:rFonts w:ascii="Arial" w:hAnsi="Arial" w:cs="Arial"/>
          <w:b/>
          <w:sz w:val="22"/>
          <w:szCs w:val="22"/>
        </w:rPr>
      </w:pPr>
    </w:p>
    <w:p w:rsidR="0092401E" w:rsidRPr="0083731D" w:rsidRDefault="0092401E" w:rsidP="00D51B7E">
      <w:pPr>
        <w:pStyle w:val="Titre2"/>
        <w:jc w:val="right"/>
        <w:rPr>
          <w:rFonts w:ascii="Arial Black" w:hAnsi="Arial Black" w:cs="Arial"/>
          <w:sz w:val="22"/>
          <w:szCs w:val="22"/>
        </w:rPr>
      </w:pPr>
      <w:r w:rsidRPr="0083731D">
        <w:rPr>
          <w:rFonts w:ascii="Arial Black" w:hAnsi="Arial Black" w:cs="Arial"/>
          <w:sz w:val="22"/>
          <w:szCs w:val="22"/>
        </w:rPr>
        <w:t>FINANCES</w:t>
      </w:r>
    </w:p>
    <w:p w:rsidR="0092401E" w:rsidRPr="00D51B7E" w:rsidRDefault="0092401E" w:rsidP="00D51B7E">
      <w:pPr>
        <w:tabs>
          <w:tab w:val="left" w:pos="3261"/>
        </w:tabs>
        <w:ind w:left="2269"/>
        <w:jc w:val="right"/>
        <w:rPr>
          <w:rFonts w:ascii="Arial" w:hAnsi="Arial" w:cs="Arial"/>
          <w:b/>
          <w:sz w:val="22"/>
          <w:szCs w:val="22"/>
        </w:rPr>
      </w:pPr>
    </w:p>
    <w:p w:rsidR="0092401E" w:rsidRPr="00D51B7E" w:rsidRDefault="00D51B7E" w:rsidP="00D51B7E">
      <w:pPr>
        <w:pStyle w:val="Retraitcorpsdetexte"/>
        <w:jc w:val="right"/>
        <w:rPr>
          <w:rFonts w:ascii="Arial" w:hAnsi="Arial" w:cs="Arial"/>
        </w:rPr>
      </w:pPr>
      <w:r w:rsidRPr="00D51B7E">
        <w:rPr>
          <w:rFonts w:ascii="Arial" w:hAnsi="Arial" w:cs="Arial"/>
        </w:rPr>
        <w:t>CENTRE SPORTIF LEO LAGRANGE</w:t>
      </w:r>
    </w:p>
    <w:p w:rsidR="00D51B7E" w:rsidRPr="00D51B7E" w:rsidRDefault="00D51B7E" w:rsidP="00D51B7E">
      <w:pPr>
        <w:pStyle w:val="Retraitcorpsdetexte"/>
        <w:jc w:val="right"/>
        <w:rPr>
          <w:rFonts w:ascii="Arial" w:hAnsi="Arial" w:cs="Arial"/>
        </w:rPr>
      </w:pPr>
      <w:r w:rsidRPr="00D51B7E">
        <w:rPr>
          <w:rFonts w:ascii="Arial" w:hAnsi="Arial" w:cs="Arial"/>
        </w:rPr>
        <w:t xml:space="preserve">CREATION D'UN </w:t>
      </w:r>
      <w:r w:rsidR="002D28F8">
        <w:rPr>
          <w:rFonts w:ascii="Arial" w:hAnsi="Arial" w:cs="Arial"/>
        </w:rPr>
        <w:t>DOJO</w:t>
      </w:r>
    </w:p>
    <w:p w:rsidR="0092401E" w:rsidRPr="00D51B7E" w:rsidRDefault="00D51B7E" w:rsidP="00D51B7E">
      <w:pPr>
        <w:pStyle w:val="Retraitcorpsdetexte"/>
        <w:jc w:val="right"/>
        <w:rPr>
          <w:rFonts w:ascii="Arial" w:hAnsi="Arial" w:cs="Arial"/>
        </w:rPr>
      </w:pPr>
      <w:r w:rsidRPr="00D51B7E">
        <w:rPr>
          <w:rFonts w:ascii="Arial" w:hAnsi="Arial" w:cs="Arial"/>
        </w:rPr>
        <w:t>AUTORISATION DE PROGRAMME ET TRAVAUX</w:t>
      </w:r>
    </w:p>
    <w:p w:rsidR="0092401E" w:rsidRPr="00D51B7E" w:rsidRDefault="0092401E" w:rsidP="00D51B7E">
      <w:pPr>
        <w:ind w:left="1418" w:hanging="1"/>
        <w:jc w:val="both"/>
        <w:rPr>
          <w:rFonts w:ascii="Arial" w:hAnsi="Arial" w:cs="Arial"/>
          <w:sz w:val="22"/>
          <w:szCs w:val="22"/>
        </w:rPr>
      </w:pPr>
    </w:p>
    <w:p w:rsidR="00D51B7E" w:rsidRPr="00D51B7E" w:rsidRDefault="00D51B7E" w:rsidP="00D51B7E">
      <w:pPr>
        <w:ind w:left="1418" w:hanging="1"/>
        <w:jc w:val="both"/>
        <w:rPr>
          <w:rFonts w:ascii="Arial" w:hAnsi="Arial" w:cs="Arial"/>
          <w:sz w:val="22"/>
          <w:szCs w:val="22"/>
        </w:rPr>
      </w:pPr>
    </w:p>
    <w:p w:rsidR="00D51B7E" w:rsidRDefault="00D51B7E" w:rsidP="00D51B7E">
      <w:pPr>
        <w:ind w:left="1418" w:hanging="1"/>
        <w:jc w:val="both"/>
        <w:rPr>
          <w:rFonts w:ascii="Arial" w:hAnsi="Arial" w:cs="Arial"/>
          <w:sz w:val="22"/>
          <w:szCs w:val="22"/>
        </w:rPr>
      </w:pPr>
    </w:p>
    <w:p w:rsidR="00D25421" w:rsidRDefault="00D25421"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D51B7E" w:rsidRPr="00D51B7E" w:rsidRDefault="00D51B7E" w:rsidP="00D51B7E">
      <w:pPr>
        <w:ind w:left="1418" w:hanging="1"/>
        <w:jc w:val="both"/>
        <w:rPr>
          <w:rFonts w:ascii="Arial" w:hAnsi="Arial" w:cs="Arial"/>
          <w:sz w:val="22"/>
          <w:szCs w:val="22"/>
        </w:rPr>
      </w:pPr>
    </w:p>
    <w:p w:rsidR="00D51B7E" w:rsidRPr="00D51B7E" w:rsidRDefault="00D25421" w:rsidP="00D51B7E">
      <w:pPr>
        <w:widowControl w:val="0"/>
        <w:tabs>
          <w:tab w:val="left" w:pos="512"/>
        </w:tabs>
        <w:autoSpaceDE w:val="0"/>
        <w:autoSpaceDN w:val="0"/>
        <w:adjustRightInd w:val="0"/>
        <w:ind w:left="1418" w:hanging="1"/>
        <w:jc w:val="both"/>
        <w:rPr>
          <w:rStyle w:val="Caractrestandard"/>
          <w:rFonts w:ascii="Arial" w:hAnsi="Arial" w:cs="Arial"/>
          <w:color w:val="auto"/>
          <w:sz w:val="22"/>
          <w:szCs w:val="22"/>
        </w:rPr>
      </w:pPr>
      <w:r>
        <w:rPr>
          <w:rStyle w:val="Caractrestandard"/>
          <w:rFonts w:ascii="Arial" w:hAnsi="Arial" w:cs="Arial"/>
          <w:b/>
          <w:color w:val="auto"/>
          <w:sz w:val="22"/>
          <w:szCs w:val="22"/>
        </w:rPr>
        <w:t>"</w:t>
      </w:r>
      <w:r w:rsidR="00D51B7E" w:rsidRPr="00D51B7E">
        <w:rPr>
          <w:rStyle w:val="Caractrestandard"/>
          <w:rFonts w:ascii="Arial" w:hAnsi="Arial" w:cs="Arial"/>
          <w:color w:val="auto"/>
          <w:sz w:val="22"/>
          <w:szCs w:val="22"/>
        </w:rPr>
        <w:t xml:space="preserve">La commune envisage la création d’un </w:t>
      </w:r>
      <w:r w:rsidR="002D28F8">
        <w:rPr>
          <w:rStyle w:val="Caractrestandard"/>
          <w:rFonts w:ascii="Arial" w:hAnsi="Arial" w:cs="Arial"/>
          <w:color w:val="auto"/>
          <w:sz w:val="22"/>
          <w:szCs w:val="22"/>
        </w:rPr>
        <w:t>dojo</w:t>
      </w:r>
      <w:r w:rsidR="00D51B7E" w:rsidRPr="00D51B7E">
        <w:rPr>
          <w:rStyle w:val="Caractrestandard"/>
          <w:rFonts w:ascii="Arial" w:hAnsi="Arial" w:cs="Arial"/>
          <w:color w:val="auto"/>
          <w:sz w:val="22"/>
          <w:szCs w:val="22"/>
        </w:rPr>
        <w:t xml:space="preserve"> pour la pratique du judo.</w:t>
      </w:r>
    </w:p>
    <w:p w:rsidR="00D51B7E" w:rsidRPr="00D51B7E" w:rsidRDefault="00D51B7E" w:rsidP="00D51B7E">
      <w:pPr>
        <w:widowControl w:val="0"/>
        <w:tabs>
          <w:tab w:val="left" w:pos="512"/>
        </w:tabs>
        <w:autoSpaceDE w:val="0"/>
        <w:autoSpaceDN w:val="0"/>
        <w:adjustRightInd w:val="0"/>
        <w:ind w:left="1418" w:hanging="1"/>
        <w:jc w:val="both"/>
        <w:rPr>
          <w:rStyle w:val="Caractrestandard"/>
          <w:rFonts w:ascii="Arial" w:hAnsi="Arial" w:cs="Arial"/>
          <w:color w:val="auto"/>
          <w:sz w:val="22"/>
          <w:szCs w:val="22"/>
        </w:rPr>
      </w:pPr>
    </w:p>
    <w:p w:rsidR="00D51B7E" w:rsidRPr="00D51B7E" w:rsidRDefault="00D51B7E" w:rsidP="00D51B7E">
      <w:pPr>
        <w:widowControl w:val="0"/>
        <w:tabs>
          <w:tab w:val="left" w:pos="512"/>
        </w:tabs>
        <w:autoSpaceDE w:val="0"/>
        <w:autoSpaceDN w:val="0"/>
        <w:adjustRightInd w:val="0"/>
        <w:ind w:left="1418" w:hanging="1"/>
        <w:jc w:val="both"/>
        <w:rPr>
          <w:rStyle w:val="Caractrestandard"/>
          <w:rFonts w:ascii="Arial" w:hAnsi="Arial" w:cs="Arial"/>
          <w:color w:val="auto"/>
          <w:sz w:val="22"/>
          <w:szCs w:val="22"/>
        </w:rPr>
      </w:pPr>
      <w:r w:rsidRPr="00D51B7E">
        <w:rPr>
          <w:rStyle w:val="Caractrestandard"/>
          <w:rFonts w:ascii="Arial" w:hAnsi="Arial" w:cs="Arial"/>
          <w:color w:val="auto"/>
          <w:sz w:val="22"/>
          <w:szCs w:val="22"/>
        </w:rPr>
        <w:t>Le bâtiment sera adossé au gymnase Léo Lagrange, coté est et sera construit sur la zone occupée par la pelouse.</w:t>
      </w: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r w:rsidRPr="00D51B7E">
        <w:rPr>
          <w:rStyle w:val="Caractrestandard"/>
          <w:rFonts w:ascii="Arial" w:hAnsi="Arial" w:cs="Arial"/>
          <w:color w:val="auto"/>
          <w:sz w:val="22"/>
          <w:szCs w:val="22"/>
        </w:rPr>
        <w:t>Les clubs associatifs ont pour ambition de former des jeunes et d’animer la vie associative et sportive. Cet équipement participe au développement du sport et de la vie associative.</w:t>
      </w: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r w:rsidRPr="00D51B7E">
        <w:rPr>
          <w:rStyle w:val="Caractrestandard"/>
          <w:rFonts w:ascii="Arial" w:hAnsi="Arial" w:cs="Arial"/>
          <w:color w:val="auto"/>
          <w:sz w:val="22"/>
          <w:szCs w:val="22"/>
        </w:rPr>
        <w:t xml:space="preserve">Aujourd’hui, le club atteint 170 adhérents qui participent régulièrement </w:t>
      </w:r>
      <w:r>
        <w:rPr>
          <w:rStyle w:val="Caractrestandard"/>
          <w:rFonts w:ascii="Arial" w:hAnsi="Arial" w:cs="Arial"/>
          <w:color w:val="auto"/>
          <w:sz w:val="22"/>
          <w:szCs w:val="22"/>
        </w:rPr>
        <w:t>à</w:t>
      </w:r>
      <w:r w:rsidRPr="00D51B7E">
        <w:rPr>
          <w:rStyle w:val="Caractrestandard"/>
          <w:rFonts w:ascii="Arial" w:hAnsi="Arial" w:cs="Arial"/>
          <w:color w:val="auto"/>
          <w:sz w:val="22"/>
          <w:szCs w:val="22"/>
        </w:rPr>
        <w:t xml:space="preserve"> des compétitions au</w:t>
      </w:r>
      <w:r w:rsidR="002D28F8">
        <w:rPr>
          <w:rStyle w:val="Caractrestandard"/>
          <w:rFonts w:ascii="Arial" w:hAnsi="Arial" w:cs="Arial"/>
          <w:color w:val="auto"/>
          <w:sz w:val="22"/>
          <w:szCs w:val="22"/>
        </w:rPr>
        <w:t>x</w:t>
      </w:r>
      <w:r w:rsidRPr="00D51B7E">
        <w:rPr>
          <w:rStyle w:val="Caractrestandard"/>
          <w:rFonts w:ascii="Arial" w:hAnsi="Arial" w:cs="Arial"/>
          <w:color w:val="auto"/>
          <w:sz w:val="22"/>
          <w:szCs w:val="22"/>
        </w:rPr>
        <w:t xml:space="preserve"> niveau</w:t>
      </w:r>
      <w:r w:rsidR="002D28F8">
        <w:rPr>
          <w:rStyle w:val="Caractrestandard"/>
          <w:rFonts w:ascii="Arial" w:hAnsi="Arial" w:cs="Arial"/>
          <w:color w:val="auto"/>
          <w:sz w:val="22"/>
          <w:szCs w:val="22"/>
        </w:rPr>
        <w:t>x</w:t>
      </w:r>
      <w:r w:rsidRPr="00D51B7E">
        <w:rPr>
          <w:rStyle w:val="Caractrestandard"/>
          <w:rFonts w:ascii="Arial" w:hAnsi="Arial" w:cs="Arial"/>
          <w:color w:val="auto"/>
          <w:sz w:val="22"/>
          <w:szCs w:val="22"/>
        </w:rPr>
        <w:t xml:space="preserve"> local, régional et national. Les résultats font ressortir un palmarès de médailles, de podiums régionaux, nationaux et de qualifications aux championnats de France.</w:t>
      </w: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r w:rsidRPr="00D51B7E">
        <w:rPr>
          <w:rStyle w:val="Caractrestandard"/>
          <w:rFonts w:ascii="Arial" w:hAnsi="Arial" w:cs="Arial"/>
          <w:color w:val="auto"/>
          <w:sz w:val="22"/>
          <w:szCs w:val="22"/>
        </w:rPr>
        <w:t>L’enseignement de la pratique est assuré par un moniteur de judo diplômé d’état qui enseigne auprès des enfants de 4 ans jusqu’aux adultes.</w:t>
      </w: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r w:rsidRPr="00D51B7E">
        <w:rPr>
          <w:rStyle w:val="Caractrestandard"/>
          <w:rFonts w:ascii="Arial" w:hAnsi="Arial" w:cs="Arial"/>
          <w:color w:val="auto"/>
          <w:sz w:val="22"/>
          <w:szCs w:val="22"/>
        </w:rPr>
        <w:t xml:space="preserve">Le </w:t>
      </w:r>
      <w:r w:rsidR="002D28F8">
        <w:rPr>
          <w:rStyle w:val="Caractrestandard"/>
          <w:rFonts w:ascii="Arial" w:hAnsi="Arial" w:cs="Arial"/>
          <w:color w:val="auto"/>
          <w:sz w:val="22"/>
          <w:szCs w:val="22"/>
        </w:rPr>
        <w:t>dojo</w:t>
      </w:r>
      <w:r w:rsidRPr="00D51B7E">
        <w:rPr>
          <w:rStyle w:val="Caractrestandard"/>
          <w:rFonts w:ascii="Arial" w:hAnsi="Arial" w:cs="Arial"/>
          <w:color w:val="auto"/>
          <w:sz w:val="22"/>
          <w:szCs w:val="22"/>
        </w:rPr>
        <w:t xml:space="preserve"> actuel est un équipement </w:t>
      </w:r>
      <w:r w:rsidR="002D28F8">
        <w:rPr>
          <w:rStyle w:val="Caractrestandard"/>
          <w:rFonts w:ascii="Arial" w:hAnsi="Arial" w:cs="Arial"/>
          <w:color w:val="auto"/>
          <w:sz w:val="22"/>
          <w:szCs w:val="22"/>
        </w:rPr>
        <w:t>municipal qui n’est plus adapté ;</w:t>
      </w:r>
      <w:r w:rsidRPr="00D51B7E">
        <w:rPr>
          <w:rStyle w:val="Caractrestandard"/>
          <w:rFonts w:ascii="Arial" w:hAnsi="Arial" w:cs="Arial"/>
          <w:color w:val="auto"/>
          <w:sz w:val="22"/>
          <w:szCs w:val="22"/>
        </w:rPr>
        <w:t xml:space="preserve"> il est situé à l’étage du gymnase Léo Lagrange. La salle est exigüe et ne possède</w:t>
      </w:r>
      <w:r w:rsidR="002D28F8">
        <w:rPr>
          <w:rStyle w:val="Caractrestandard"/>
          <w:rFonts w:ascii="Arial" w:hAnsi="Arial" w:cs="Arial"/>
          <w:color w:val="auto"/>
          <w:sz w:val="22"/>
          <w:szCs w:val="22"/>
        </w:rPr>
        <w:t xml:space="preserve"> pas suffisamment de luminosité ;</w:t>
      </w:r>
      <w:r w:rsidRPr="00D51B7E">
        <w:rPr>
          <w:rStyle w:val="Caractrestandard"/>
          <w:rFonts w:ascii="Arial" w:hAnsi="Arial" w:cs="Arial"/>
          <w:color w:val="auto"/>
          <w:sz w:val="22"/>
          <w:szCs w:val="22"/>
        </w:rPr>
        <w:t xml:space="preserve"> le système de ventilation est insuffisant et le local de rangement est peu accessible. Tous ces facteurs du </w:t>
      </w:r>
      <w:r w:rsidR="002D28F8">
        <w:rPr>
          <w:rStyle w:val="Caractrestandard"/>
          <w:rFonts w:ascii="Arial" w:hAnsi="Arial" w:cs="Arial"/>
          <w:color w:val="auto"/>
          <w:sz w:val="22"/>
          <w:szCs w:val="22"/>
        </w:rPr>
        <w:t>dojo</w:t>
      </w:r>
      <w:r w:rsidRPr="00D51B7E">
        <w:rPr>
          <w:rStyle w:val="Caractrestandard"/>
          <w:rFonts w:ascii="Arial" w:hAnsi="Arial" w:cs="Arial"/>
          <w:color w:val="auto"/>
          <w:sz w:val="22"/>
          <w:szCs w:val="22"/>
        </w:rPr>
        <w:t xml:space="preserve"> limit</w:t>
      </w:r>
      <w:r w:rsidR="002D28F8">
        <w:rPr>
          <w:rStyle w:val="Caractrestandard"/>
          <w:rFonts w:ascii="Arial" w:hAnsi="Arial" w:cs="Arial"/>
          <w:color w:val="auto"/>
          <w:sz w:val="22"/>
          <w:szCs w:val="22"/>
        </w:rPr>
        <w:t xml:space="preserve">ent le nombre d’adhérents, voire </w:t>
      </w:r>
      <w:r w:rsidRPr="00D51B7E">
        <w:rPr>
          <w:rStyle w:val="Caractrestandard"/>
          <w:rFonts w:ascii="Arial" w:hAnsi="Arial" w:cs="Arial"/>
          <w:color w:val="auto"/>
          <w:sz w:val="22"/>
          <w:szCs w:val="22"/>
        </w:rPr>
        <w:t>incite</w:t>
      </w:r>
      <w:r w:rsidR="002D28F8">
        <w:rPr>
          <w:rStyle w:val="Caractrestandard"/>
          <w:rFonts w:ascii="Arial" w:hAnsi="Arial" w:cs="Arial"/>
          <w:color w:val="auto"/>
          <w:sz w:val="22"/>
          <w:szCs w:val="22"/>
        </w:rPr>
        <w:t>nt</w:t>
      </w:r>
      <w:r w:rsidRPr="00D51B7E">
        <w:rPr>
          <w:rStyle w:val="Caractrestandard"/>
          <w:rFonts w:ascii="Arial" w:hAnsi="Arial" w:cs="Arial"/>
          <w:color w:val="auto"/>
          <w:sz w:val="22"/>
          <w:szCs w:val="22"/>
        </w:rPr>
        <w:t xml:space="preserve"> le départ d’adhérents vers des clubs mieux équipés.</w:t>
      </w: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r w:rsidRPr="00D51B7E">
        <w:rPr>
          <w:rStyle w:val="Caractrestandard"/>
          <w:rFonts w:ascii="Arial" w:hAnsi="Arial" w:cs="Arial"/>
          <w:color w:val="auto"/>
          <w:sz w:val="22"/>
          <w:szCs w:val="22"/>
        </w:rPr>
        <w:t xml:space="preserve">Le </w:t>
      </w:r>
      <w:r w:rsidR="002D28F8">
        <w:rPr>
          <w:rStyle w:val="Caractrestandard"/>
          <w:rFonts w:ascii="Arial" w:hAnsi="Arial" w:cs="Arial"/>
          <w:color w:val="auto"/>
          <w:sz w:val="22"/>
          <w:szCs w:val="22"/>
        </w:rPr>
        <w:t>dojo</w:t>
      </w:r>
      <w:r w:rsidRPr="00D51B7E">
        <w:rPr>
          <w:rStyle w:val="Caractrestandard"/>
          <w:rFonts w:ascii="Arial" w:hAnsi="Arial" w:cs="Arial"/>
          <w:color w:val="auto"/>
          <w:sz w:val="22"/>
          <w:szCs w:val="22"/>
        </w:rPr>
        <w:t xml:space="preserve"> est utilisé quotidiennement par le collège </w:t>
      </w:r>
      <w:r w:rsidR="002D28F8">
        <w:rPr>
          <w:rStyle w:val="Caractrestandard"/>
          <w:rFonts w:ascii="Arial" w:hAnsi="Arial" w:cs="Arial"/>
          <w:color w:val="auto"/>
          <w:sz w:val="22"/>
          <w:szCs w:val="22"/>
        </w:rPr>
        <w:t xml:space="preserve">Albert </w:t>
      </w:r>
      <w:r w:rsidRPr="00D51B7E">
        <w:rPr>
          <w:rStyle w:val="Caractrestandard"/>
          <w:rFonts w:ascii="Arial" w:hAnsi="Arial" w:cs="Arial"/>
          <w:color w:val="auto"/>
          <w:sz w:val="22"/>
          <w:szCs w:val="22"/>
        </w:rPr>
        <w:t>Schweitzer ainsi que les écoles primaires de Riorges et n’a jamais été rénové malgré quelques rafraichissements.</w:t>
      </w: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r w:rsidRPr="00D51B7E">
        <w:rPr>
          <w:rStyle w:val="Caractrestandard"/>
          <w:rFonts w:ascii="Arial" w:hAnsi="Arial" w:cs="Arial"/>
          <w:color w:val="auto"/>
          <w:sz w:val="22"/>
          <w:szCs w:val="22"/>
        </w:rPr>
        <w:t xml:space="preserve">Il est donc essentiel pour la </w:t>
      </w:r>
      <w:r w:rsidR="00BF4D0B" w:rsidRPr="00D51B7E">
        <w:rPr>
          <w:rStyle w:val="Caractrestandard"/>
          <w:rFonts w:ascii="Arial" w:hAnsi="Arial" w:cs="Arial"/>
          <w:color w:val="auto"/>
          <w:sz w:val="22"/>
          <w:szCs w:val="22"/>
        </w:rPr>
        <w:t>pérennité</w:t>
      </w:r>
      <w:r w:rsidRPr="00D51B7E">
        <w:rPr>
          <w:rStyle w:val="Caractrestandard"/>
          <w:rFonts w:ascii="Arial" w:hAnsi="Arial" w:cs="Arial"/>
          <w:color w:val="auto"/>
          <w:sz w:val="22"/>
          <w:szCs w:val="22"/>
        </w:rPr>
        <w:t xml:space="preserve"> et l’évolution du club</w:t>
      </w:r>
      <w:r w:rsidR="002D28F8">
        <w:rPr>
          <w:rStyle w:val="Caractrestandard"/>
          <w:rFonts w:ascii="Arial" w:hAnsi="Arial" w:cs="Arial"/>
          <w:color w:val="auto"/>
          <w:sz w:val="22"/>
          <w:szCs w:val="22"/>
        </w:rPr>
        <w:t>,</w:t>
      </w:r>
      <w:r w:rsidRPr="00D51B7E">
        <w:rPr>
          <w:rStyle w:val="Caractrestandard"/>
          <w:rFonts w:ascii="Arial" w:hAnsi="Arial" w:cs="Arial"/>
          <w:color w:val="auto"/>
          <w:sz w:val="22"/>
          <w:szCs w:val="22"/>
        </w:rPr>
        <w:t xml:space="preserve"> d’avoir un </w:t>
      </w:r>
      <w:r w:rsidR="002D28F8">
        <w:rPr>
          <w:rStyle w:val="Caractrestandard"/>
          <w:rFonts w:ascii="Arial" w:hAnsi="Arial" w:cs="Arial"/>
          <w:color w:val="auto"/>
          <w:sz w:val="22"/>
          <w:szCs w:val="22"/>
        </w:rPr>
        <w:t>dojo</w:t>
      </w:r>
      <w:r w:rsidRPr="00D51B7E">
        <w:rPr>
          <w:rStyle w:val="Caractrestandard"/>
          <w:rFonts w:ascii="Arial" w:hAnsi="Arial" w:cs="Arial"/>
          <w:color w:val="auto"/>
          <w:sz w:val="22"/>
          <w:szCs w:val="22"/>
        </w:rPr>
        <w:t xml:space="preserve"> adapté à la pratique des arts martiaux avec la construction d’un nouvel espace.</w:t>
      </w: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r w:rsidRPr="00D51B7E">
        <w:rPr>
          <w:rStyle w:val="Caractrestandard"/>
          <w:rFonts w:ascii="Arial" w:hAnsi="Arial" w:cs="Arial"/>
          <w:color w:val="auto"/>
          <w:sz w:val="22"/>
          <w:szCs w:val="22"/>
        </w:rPr>
        <w:t>Pour définir le programme de cet équipement, une concertation a été organisée avec les représentants de l'association.</w:t>
      </w:r>
    </w:p>
    <w:p w:rsidR="00D51B7E" w:rsidRP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D51B7E" w:rsidRDefault="00D51B7E" w:rsidP="00D51B7E">
      <w:pPr>
        <w:widowControl w:val="0"/>
        <w:tabs>
          <w:tab w:val="left" w:pos="512"/>
        </w:tabs>
        <w:autoSpaceDE w:val="0"/>
        <w:autoSpaceDN w:val="0"/>
        <w:adjustRightInd w:val="0"/>
        <w:ind w:left="1418" w:hanging="1"/>
        <w:jc w:val="both"/>
        <w:rPr>
          <w:rStyle w:val="Caractrestandard"/>
          <w:rFonts w:ascii="Arial" w:hAnsi="Arial" w:cs="Arial"/>
          <w:color w:val="auto"/>
          <w:sz w:val="22"/>
          <w:szCs w:val="22"/>
        </w:rPr>
      </w:pPr>
      <w:r w:rsidRPr="00D51B7E">
        <w:rPr>
          <w:rStyle w:val="Caractrestandard"/>
          <w:rFonts w:ascii="Arial" w:hAnsi="Arial" w:cs="Arial"/>
          <w:color w:val="auto"/>
          <w:sz w:val="22"/>
          <w:szCs w:val="22"/>
        </w:rPr>
        <w:t xml:space="preserve">La commune envisage donc la création d’un </w:t>
      </w:r>
      <w:r w:rsidR="002D28F8">
        <w:rPr>
          <w:rStyle w:val="Caractrestandard"/>
          <w:rFonts w:ascii="Arial" w:hAnsi="Arial" w:cs="Arial"/>
          <w:color w:val="auto"/>
          <w:sz w:val="22"/>
          <w:szCs w:val="22"/>
        </w:rPr>
        <w:t>dojo</w:t>
      </w:r>
      <w:r w:rsidRPr="00D51B7E">
        <w:rPr>
          <w:rStyle w:val="Caractrestandard"/>
          <w:rFonts w:ascii="Arial" w:hAnsi="Arial" w:cs="Arial"/>
          <w:color w:val="auto"/>
          <w:sz w:val="22"/>
          <w:szCs w:val="22"/>
        </w:rPr>
        <w:t xml:space="preserve"> pour la pratique du judo.</w:t>
      </w:r>
    </w:p>
    <w:p w:rsidR="00D51B7E"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2D28F8" w:rsidRPr="002D28F8" w:rsidRDefault="002D28F8" w:rsidP="002D28F8">
      <w:pPr>
        <w:tabs>
          <w:tab w:val="left" w:pos="0"/>
          <w:tab w:val="left" w:pos="3960"/>
        </w:tabs>
        <w:ind w:left="1418" w:hanging="1"/>
        <w:jc w:val="both"/>
        <w:rPr>
          <w:rStyle w:val="Caractrestandard"/>
          <w:rFonts w:ascii="Arial" w:hAnsi="Arial" w:cs="Arial"/>
          <w:color w:val="auto"/>
          <w:sz w:val="22"/>
          <w:szCs w:val="22"/>
        </w:rPr>
      </w:pPr>
      <w:r w:rsidRPr="002D28F8">
        <w:rPr>
          <w:rStyle w:val="Caractrestandard"/>
          <w:rFonts w:ascii="Arial" w:hAnsi="Arial" w:cs="Arial"/>
          <w:color w:val="auto"/>
          <w:sz w:val="22"/>
          <w:szCs w:val="22"/>
        </w:rPr>
        <w:t>Afin d’assurer le financement de ce projet dans un cadre pluriannuel, il est proposé de recourir à une autorisation de programme telle que prévue à l’article L.2311-3 du Code général des collectivités territoriales.</w:t>
      </w:r>
    </w:p>
    <w:p w:rsidR="002D28F8" w:rsidRDefault="002D28F8"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2D28F8" w:rsidRDefault="002D28F8"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2D28F8" w:rsidRDefault="002D28F8"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2D28F8" w:rsidRDefault="002D28F8"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2D28F8" w:rsidRDefault="002D28F8"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D51B7E" w:rsidRDefault="00D51B7E" w:rsidP="00D51B7E">
      <w:pPr>
        <w:ind w:left="1418" w:hanging="1"/>
        <w:jc w:val="both"/>
        <w:rPr>
          <w:rFonts w:ascii="Arial" w:hAnsi="Arial" w:cs="Arial"/>
          <w:sz w:val="22"/>
          <w:szCs w:val="22"/>
        </w:rPr>
      </w:pPr>
      <w:r w:rsidRPr="00D51B7E">
        <w:rPr>
          <w:rFonts w:ascii="Arial" w:hAnsi="Arial" w:cs="Arial"/>
          <w:sz w:val="22"/>
          <w:szCs w:val="22"/>
        </w:rPr>
        <w:t xml:space="preserve">Une autorisation de programme constitue la limite supérieure des dépenses qui peuvent être engagées pour le financement des investissements. Elle indique la répartition annuelle envisagée des crédits de paiement. Cette répartition est </w:t>
      </w:r>
      <w:r w:rsidR="00BF4D0B" w:rsidRPr="00D51B7E">
        <w:rPr>
          <w:rFonts w:ascii="Arial" w:hAnsi="Arial" w:cs="Arial"/>
          <w:sz w:val="22"/>
          <w:szCs w:val="22"/>
        </w:rPr>
        <w:t>susceptible</w:t>
      </w:r>
      <w:r w:rsidRPr="00D51B7E">
        <w:rPr>
          <w:rFonts w:ascii="Arial" w:hAnsi="Arial" w:cs="Arial"/>
          <w:sz w:val="22"/>
          <w:szCs w:val="22"/>
        </w:rPr>
        <w:t xml:space="preserve"> de révision</w:t>
      </w:r>
    </w:p>
    <w:p w:rsidR="00D51B7E" w:rsidRPr="00D51B7E" w:rsidRDefault="00D51B7E" w:rsidP="00D51B7E">
      <w:pPr>
        <w:ind w:left="1418" w:hanging="1"/>
        <w:jc w:val="both"/>
        <w:rPr>
          <w:rFonts w:ascii="Arial" w:hAnsi="Arial" w:cs="Arial"/>
          <w:sz w:val="22"/>
          <w:szCs w:val="22"/>
        </w:rPr>
      </w:pPr>
    </w:p>
    <w:p w:rsidR="00D51B7E" w:rsidRPr="00D51B7E" w:rsidRDefault="00D51B7E" w:rsidP="00D51B7E">
      <w:pPr>
        <w:ind w:left="1418" w:hanging="1"/>
        <w:jc w:val="both"/>
        <w:rPr>
          <w:rFonts w:ascii="Arial" w:hAnsi="Arial" w:cs="Arial"/>
          <w:sz w:val="22"/>
          <w:szCs w:val="22"/>
        </w:rPr>
      </w:pPr>
      <w:r w:rsidRPr="00D51B7E">
        <w:rPr>
          <w:rFonts w:ascii="Arial" w:hAnsi="Arial" w:cs="Arial"/>
          <w:sz w:val="22"/>
          <w:szCs w:val="22"/>
        </w:rPr>
        <w:t>Les crédits de paiement constituent la limite supérieure des dépenses pouvant être mandatées pendant l’année pour la couverture des engagements contractés dans le cadre de l’autorisation de programme correspondante.</w:t>
      </w:r>
    </w:p>
    <w:p w:rsidR="00D51B7E" w:rsidRPr="002D28F8"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D25421" w:rsidRDefault="00D51B7E" w:rsidP="00D51B7E">
      <w:pPr>
        <w:tabs>
          <w:tab w:val="left" w:pos="1080"/>
          <w:tab w:val="left" w:pos="3960"/>
        </w:tabs>
        <w:ind w:left="1418"/>
        <w:jc w:val="both"/>
        <w:rPr>
          <w:rStyle w:val="Caractrestandard"/>
          <w:rFonts w:ascii="Arial" w:hAnsi="Arial" w:cs="Arial"/>
          <w:b/>
          <w:color w:val="auto"/>
          <w:sz w:val="22"/>
          <w:szCs w:val="22"/>
        </w:rPr>
      </w:pPr>
      <w:r w:rsidRPr="00D51B7E">
        <w:rPr>
          <w:rStyle w:val="Caractrestandard"/>
          <w:rFonts w:ascii="Arial" w:hAnsi="Arial" w:cs="Arial"/>
          <w:color w:val="auto"/>
          <w:sz w:val="22"/>
          <w:szCs w:val="22"/>
        </w:rPr>
        <w:t xml:space="preserve">Le coût global de l’opération toutes dépenses confondues est évalué à </w:t>
      </w:r>
      <w:r w:rsidR="00084B4C">
        <w:rPr>
          <w:rStyle w:val="Caractrestandard"/>
          <w:rFonts w:ascii="Arial" w:hAnsi="Arial" w:cs="Arial"/>
          <w:color w:val="auto"/>
          <w:sz w:val="22"/>
          <w:szCs w:val="22"/>
        </w:rPr>
        <w:t>7</w:t>
      </w:r>
      <w:r w:rsidRPr="00D51B7E">
        <w:rPr>
          <w:rStyle w:val="Caractrestandard"/>
          <w:rFonts w:ascii="Arial" w:hAnsi="Arial" w:cs="Arial"/>
          <w:color w:val="auto"/>
          <w:sz w:val="22"/>
          <w:szCs w:val="22"/>
        </w:rPr>
        <w:t>00 000 €.</w:t>
      </w:r>
      <w:r w:rsidR="00D25421">
        <w:rPr>
          <w:rStyle w:val="Caractrestandard"/>
          <w:rFonts w:ascii="Arial" w:hAnsi="Arial" w:cs="Arial"/>
          <w:b/>
          <w:color w:val="auto"/>
          <w:sz w:val="22"/>
          <w:szCs w:val="22"/>
        </w:rPr>
        <w:t>"</w:t>
      </w:r>
    </w:p>
    <w:p w:rsidR="00D51B7E" w:rsidRPr="00D25421" w:rsidRDefault="00D51B7E" w:rsidP="00D51B7E">
      <w:pPr>
        <w:tabs>
          <w:tab w:val="left" w:pos="1080"/>
          <w:tab w:val="left" w:pos="3960"/>
        </w:tabs>
        <w:ind w:left="1418"/>
        <w:jc w:val="both"/>
        <w:rPr>
          <w:rStyle w:val="Caractrestandard"/>
          <w:rFonts w:ascii="Arial" w:hAnsi="Arial" w:cs="Arial"/>
          <w:color w:val="auto"/>
          <w:sz w:val="22"/>
          <w:szCs w:val="22"/>
        </w:rPr>
      </w:pPr>
    </w:p>
    <w:p w:rsidR="00D25421" w:rsidRPr="00D25421" w:rsidRDefault="00D25421" w:rsidP="00D25421">
      <w:pPr>
        <w:ind w:left="1418" w:hanging="1"/>
        <w:jc w:val="both"/>
        <w:rPr>
          <w:rFonts w:ascii="Arial" w:hAnsi="Arial" w:cs="Arial"/>
          <w:sz w:val="22"/>
          <w:szCs w:val="22"/>
        </w:rPr>
      </w:pPr>
      <w:r w:rsidRPr="00D25421">
        <w:rPr>
          <w:rFonts w:ascii="Arial" w:hAnsi="Arial" w:cs="Arial"/>
          <w:sz w:val="22"/>
          <w:szCs w:val="22"/>
        </w:rPr>
        <w:t>Vu le Code Général des collectivités territoriales et notamment son article L 2311-3 ;</w:t>
      </w:r>
    </w:p>
    <w:p w:rsidR="00D25421" w:rsidRPr="00D25421" w:rsidRDefault="00D25421" w:rsidP="00D25421">
      <w:pPr>
        <w:ind w:left="1418" w:hanging="1"/>
        <w:jc w:val="both"/>
        <w:rPr>
          <w:rFonts w:ascii="Arial" w:hAnsi="Arial" w:cs="Arial"/>
          <w:sz w:val="22"/>
          <w:szCs w:val="22"/>
        </w:rPr>
      </w:pPr>
    </w:p>
    <w:p w:rsidR="00D25421" w:rsidRPr="00D25421" w:rsidRDefault="00D25421" w:rsidP="00D25421">
      <w:pPr>
        <w:ind w:left="1418" w:hanging="1"/>
        <w:jc w:val="both"/>
        <w:rPr>
          <w:rFonts w:ascii="Arial" w:hAnsi="Arial" w:cs="Arial"/>
          <w:sz w:val="22"/>
          <w:szCs w:val="22"/>
        </w:rPr>
      </w:pPr>
      <w:r w:rsidRPr="00D25421">
        <w:rPr>
          <w:rFonts w:ascii="Arial" w:hAnsi="Arial" w:cs="Arial"/>
          <w:sz w:val="22"/>
          <w:szCs w:val="22"/>
        </w:rPr>
        <w:t>Vu le décret n°97-175 du 20 février 1997 ;</w:t>
      </w:r>
    </w:p>
    <w:p w:rsidR="00D25421" w:rsidRDefault="00D25421" w:rsidP="00D51B7E">
      <w:pPr>
        <w:tabs>
          <w:tab w:val="left" w:pos="1080"/>
          <w:tab w:val="left" w:pos="3960"/>
        </w:tabs>
        <w:ind w:left="1418"/>
        <w:jc w:val="both"/>
        <w:rPr>
          <w:rStyle w:val="Caractrestandard"/>
          <w:rFonts w:ascii="Arial" w:hAnsi="Arial" w:cs="Arial"/>
          <w:color w:val="auto"/>
          <w:sz w:val="22"/>
          <w:szCs w:val="22"/>
        </w:rPr>
      </w:pPr>
    </w:p>
    <w:p w:rsidR="00D25421" w:rsidRPr="00D25421" w:rsidRDefault="00D25421" w:rsidP="00D51B7E">
      <w:pPr>
        <w:tabs>
          <w:tab w:val="left" w:pos="1080"/>
          <w:tab w:val="left" w:pos="3960"/>
        </w:tabs>
        <w:ind w:left="1418"/>
        <w:jc w:val="both"/>
        <w:rPr>
          <w:rStyle w:val="Caractrestandard"/>
          <w:rFonts w:ascii="Arial" w:hAnsi="Arial" w:cs="Arial"/>
          <w:color w:val="auto"/>
          <w:sz w:val="22"/>
          <w:szCs w:val="22"/>
        </w:rPr>
      </w:pPr>
      <w:r>
        <w:rPr>
          <w:rStyle w:val="Caractrestandard"/>
          <w:rFonts w:ascii="Arial" w:hAnsi="Arial" w:cs="Arial"/>
          <w:color w:val="auto"/>
          <w:sz w:val="22"/>
          <w:szCs w:val="22"/>
        </w:rPr>
        <w:t xml:space="preserve">Après en avoir délibéré, le conseil municipal, à la majorité absolue (30 voix pour et 3 abstentions </w:t>
      </w:r>
      <w:r w:rsidRPr="008B572D">
        <w:rPr>
          <w:rFonts w:ascii="Arial" w:hAnsi="Arial"/>
        </w:rPr>
        <w:t>(V. Duverrière, N. Fayette, R. Mucyo)</w:t>
      </w:r>
      <w:r w:rsidR="00430934">
        <w:rPr>
          <w:rStyle w:val="Caractrestandard"/>
          <w:rFonts w:ascii="Arial" w:hAnsi="Arial" w:cs="Arial"/>
          <w:color w:val="auto"/>
          <w:sz w:val="22"/>
          <w:szCs w:val="22"/>
        </w:rPr>
        <w:t>) ;</w:t>
      </w:r>
      <w:r>
        <w:rPr>
          <w:rStyle w:val="Caractrestandard"/>
          <w:rFonts w:ascii="Arial" w:hAnsi="Arial" w:cs="Arial"/>
          <w:color w:val="auto"/>
          <w:sz w:val="22"/>
          <w:szCs w:val="22"/>
        </w:rPr>
        <w:t xml:space="preserve"> </w:t>
      </w:r>
    </w:p>
    <w:p w:rsidR="00D51B7E" w:rsidRPr="00D25421" w:rsidRDefault="00D51B7E" w:rsidP="002D28F8">
      <w:pPr>
        <w:numPr>
          <w:ilvl w:val="0"/>
          <w:numId w:val="8"/>
        </w:numPr>
        <w:tabs>
          <w:tab w:val="clear" w:pos="2138"/>
          <w:tab w:val="num" w:pos="1701"/>
        </w:tabs>
        <w:spacing w:before="120"/>
        <w:ind w:left="1702" w:hanging="284"/>
        <w:jc w:val="both"/>
        <w:rPr>
          <w:rStyle w:val="Caractrestandard"/>
          <w:rFonts w:ascii="Arial" w:hAnsi="Arial" w:cs="Arial"/>
          <w:color w:val="auto"/>
          <w:sz w:val="22"/>
          <w:szCs w:val="22"/>
        </w:rPr>
      </w:pPr>
      <w:r w:rsidRPr="00D25421">
        <w:rPr>
          <w:rStyle w:val="Caractrestandard"/>
          <w:rFonts w:ascii="Arial" w:hAnsi="Arial" w:cs="Arial"/>
          <w:color w:val="auto"/>
          <w:sz w:val="22"/>
          <w:szCs w:val="22"/>
        </w:rPr>
        <w:t>approuve le montant de l’autorisation de programme constituant la limite supérieure des dépenses afférentes à cette opération</w:t>
      </w:r>
      <w:r w:rsidR="002D28F8" w:rsidRPr="00D25421">
        <w:rPr>
          <w:rStyle w:val="Caractrestandard"/>
          <w:rFonts w:ascii="Arial" w:hAnsi="Arial" w:cs="Arial"/>
          <w:color w:val="auto"/>
          <w:sz w:val="22"/>
          <w:szCs w:val="22"/>
        </w:rPr>
        <w:t>,</w:t>
      </w:r>
      <w:r w:rsidRPr="00D25421">
        <w:rPr>
          <w:rStyle w:val="Caractrestandard"/>
          <w:rFonts w:ascii="Arial" w:hAnsi="Arial" w:cs="Arial"/>
          <w:color w:val="auto"/>
          <w:sz w:val="22"/>
          <w:szCs w:val="22"/>
        </w:rPr>
        <w:t xml:space="preserve"> soit : </w:t>
      </w:r>
      <w:r w:rsidR="00CA1BCE" w:rsidRPr="00D25421">
        <w:rPr>
          <w:rStyle w:val="Caractrestandard"/>
          <w:rFonts w:ascii="Arial" w:hAnsi="Arial" w:cs="Arial"/>
          <w:color w:val="auto"/>
          <w:sz w:val="22"/>
          <w:szCs w:val="22"/>
        </w:rPr>
        <w:t>7</w:t>
      </w:r>
      <w:r w:rsidRPr="00D25421">
        <w:rPr>
          <w:rStyle w:val="Caractrestandard"/>
          <w:rFonts w:ascii="Arial" w:hAnsi="Arial" w:cs="Arial"/>
          <w:color w:val="auto"/>
          <w:sz w:val="22"/>
          <w:szCs w:val="22"/>
        </w:rPr>
        <w:t>00 000 TTC.</w:t>
      </w:r>
    </w:p>
    <w:p w:rsidR="00D51B7E" w:rsidRPr="00D25421" w:rsidRDefault="00D51B7E" w:rsidP="002D28F8">
      <w:pPr>
        <w:numPr>
          <w:ilvl w:val="0"/>
          <w:numId w:val="8"/>
        </w:numPr>
        <w:tabs>
          <w:tab w:val="clear" w:pos="2138"/>
          <w:tab w:val="num" w:pos="1701"/>
        </w:tabs>
        <w:spacing w:before="120"/>
        <w:ind w:left="1702" w:hanging="284"/>
        <w:jc w:val="both"/>
        <w:rPr>
          <w:rStyle w:val="Caractrestandard"/>
          <w:rFonts w:ascii="Arial" w:hAnsi="Arial" w:cs="Arial"/>
          <w:color w:val="auto"/>
          <w:sz w:val="22"/>
          <w:szCs w:val="22"/>
        </w:rPr>
      </w:pPr>
      <w:r w:rsidRPr="00D25421">
        <w:rPr>
          <w:rStyle w:val="Caractrestandard"/>
          <w:rFonts w:ascii="Arial" w:hAnsi="Arial" w:cs="Arial"/>
          <w:color w:val="auto"/>
          <w:sz w:val="22"/>
          <w:szCs w:val="22"/>
        </w:rPr>
        <w:t>approuve les crédits de paiement inscrits au budget général de la commune de Riorges nature 2313, fonction 411 et opération 111</w:t>
      </w:r>
      <w:r w:rsidR="002D28F8" w:rsidRPr="00D25421">
        <w:rPr>
          <w:rStyle w:val="Caractrestandard"/>
          <w:rFonts w:ascii="Arial" w:hAnsi="Arial" w:cs="Arial"/>
          <w:color w:val="auto"/>
          <w:sz w:val="22"/>
          <w:szCs w:val="22"/>
        </w:rPr>
        <w:t>,</w:t>
      </w:r>
      <w:r w:rsidRPr="00D25421">
        <w:rPr>
          <w:rStyle w:val="Caractrestandard"/>
          <w:rFonts w:ascii="Arial" w:hAnsi="Arial" w:cs="Arial"/>
          <w:color w:val="auto"/>
          <w:sz w:val="22"/>
          <w:szCs w:val="22"/>
        </w:rPr>
        <w:t xml:space="preserve"> selon la décomposition de l’échéancier prévisionnel suivant, </w:t>
      </w:r>
      <w:r w:rsidR="00BF4D0B" w:rsidRPr="00D25421">
        <w:rPr>
          <w:rStyle w:val="Caractrestandard"/>
          <w:rFonts w:ascii="Arial" w:hAnsi="Arial" w:cs="Arial"/>
          <w:color w:val="auto"/>
          <w:sz w:val="22"/>
          <w:szCs w:val="22"/>
        </w:rPr>
        <w:t>susceptible</w:t>
      </w:r>
      <w:r w:rsidRPr="00D25421">
        <w:rPr>
          <w:rStyle w:val="Caractrestandard"/>
          <w:rFonts w:ascii="Arial" w:hAnsi="Arial" w:cs="Arial"/>
          <w:color w:val="auto"/>
          <w:sz w:val="22"/>
          <w:szCs w:val="22"/>
        </w:rPr>
        <w:t xml:space="preserve"> de variation compte tenu des aléas de chanti</w:t>
      </w:r>
      <w:r w:rsidR="002D28F8" w:rsidRPr="00D25421">
        <w:rPr>
          <w:rStyle w:val="Caractrestandard"/>
          <w:rFonts w:ascii="Arial" w:hAnsi="Arial" w:cs="Arial"/>
          <w:color w:val="auto"/>
          <w:sz w:val="22"/>
          <w:szCs w:val="22"/>
        </w:rPr>
        <w:t>er ou autres pouvant intervenir :</w:t>
      </w:r>
    </w:p>
    <w:p w:rsidR="00D51B7E" w:rsidRPr="00D25421" w:rsidRDefault="00D51B7E" w:rsidP="002D28F8">
      <w:pPr>
        <w:numPr>
          <w:ilvl w:val="0"/>
          <w:numId w:val="10"/>
        </w:numPr>
        <w:tabs>
          <w:tab w:val="clear" w:pos="2138"/>
          <w:tab w:val="num" w:pos="1985"/>
        </w:tabs>
        <w:spacing w:before="40"/>
        <w:ind w:left="1985" w:hanging="284"/>
        <w:jc w:val="both"/>
        <w:rPr>
          <w:rStyle w:val="Caractrestandard"/>
          <w:rFonts w:ascii="Arial" w:hAnsi="Arial" w:cs="Arial"/>
          <w:color w:val="auto"/>
          <w:sz w:val="22"/>
          <w:szCs w:val="22"/>
        </w:rPr>
      </w:pPr>
      <w:r w:rsidRPr="00D25421">
        <w:rPr>
          <w:rStyle w:val="Caractrestandard"/>
          <w:rFonts w:ascii="Arial" w:hAnsi="Arial" w:cs="Arial"/>
          <w:color w:val="auto"/>
          <w:sz w:val="22"/>
          <w:szCs w:val="22"/>
        </w:rPr>
        <w:t>2014</w:t>
      </w:r>
      <w:r w:rsidR="002D28F8" w:rsidRPr="00D25421">
        <w:rPr>
          <w:rStyle w:val="Caractrestandard"/>
          <w:rFonts w:ascii="Arial" w:hAnsi="Arial" w:cs="Arial"/>
          <w:color w:val="auto"/>
          <w:sz w:val="22"/>
          <w:szCs w:val="22"/>
        </w:rPr>
        <w:t xml:space="preserve"> </w:t>
      </w:r>
      <w:r w:rsidRPr="00D25421">
        <w:rPr>
          <w:rStyle w:val="Caractrestandard"/>
          <w:rFonts w:ascii="Arial" w:hAnsi="Arial" w:cs="Arial"/>
          <w:color w:val="auto"/>
          <w:sz w:val="22"/>
          <w:szCs w:val="22"/>
        </w:rPr>
        <w:t xml:space="preserve">: </w:t>
      </w:r>
      <w:r w:rsidR="002450AE" w:rsidRPr="00D25421">
        <w:rPr>
          <w:rStyle w:val="Caractrestandard"/>
          <w:rFonts w:ascii="Arial" w:hAnsi="Arial" w:cs="Arial"/>
          <w:color w:val="auto"/>
          <w:sz w:val="22"/>
          <w:szCs w:val="22"/>
        </w:rPr>
        <w:t xml:space="preserve">  15</w:t>
      </w:r>
      <w:r w:rsidRPr="00D25421">
        <w:rPr>
          <w:rStyle w:val="Caractrestandard"/>
          <w:rFonts w:ascii="Arial" w:hAnsi="Arial" w:cs="Arial"/>
          <w:color w:val="auto"/>
          <w:sz w:val="22"/>
          <w:szCs w:val="22"/>
        </w:rPr>
        <w:t xml:space="preserve"> </w:t>
      </w:r>
      <w:r w:rsidR="002450AE" w:rsidRPr="00D25421">
        <w:rPr>
          <w:rStyle w:val="Caractrestandard"/>
          <w:rFonts w:ascii="Arial" w:hAnsi="Arial" w:cs="Arial"/>
          <w:color w:val="auto"/>
          <w:sz w:val="22"/>
          <w:szCs w:val="22"/>
        </w:rPr>
        <w:t>0</w:t>
      </w:r>
      <w:r w:rsidRPr="00D25421">
        <w:rPr>
          <w:rStyle w:val="Caractrestandard"/>
          <w:rFonts w:ascii="Arial" w:hAnsi="Arial" w:cs="Arial"/>
          <w:color w:val="auto"/>
          <w:sz w:val="22"/>
          <w:szCs w:val="22"/>
        </w:rPr>
        <w:t>00</w:t>
      </w:r>
      <w:r w:rsidR="002D28F8" w:rsidRPr="00D25421">
        <w:rPr>
          <w:rStyle w:val="Caractrestandard"/>
          <w:rFonts w:ascii="Arial" w:hAnsi="Arial" w:cs="Arial"/>
          <w:color w:val="auto"/>
          <w:sz w:val="22"/>
          <w:szCs w:val="22"/>
        </w:rPr>
        <w:t xml:space="preserve"> </w:t>
      </w:r>
      <w:r w:rsidRPr="00D25421">
        <w:rPr>
          <w:rStyle w:val="Caractrestandard"/>
          <w:rFonts w:ascii="Arial" w:hAnsi="Arial" w:cs="Arial"/>
          <w:color w:val="auto"/>
          <w:sz w:val="22"/>
          <w:szCs w:val="22"/>
        </w:rPr>
        <w:t>€</w:t>
      </w:r>
    </w:p>
    <w:p w:rsidR="00D51B7E" w:rsidRPr="00D25421" w:rsidRDefault="00D51B7E" w:rsidP="002D28F8">
      <w:pPr>
        <w:numPr>
          <w:ilvl w:val="0"/>
          <w:numId w:val="10"/>
        </w:numPr>
        <w:tabs>
          <w:tab w:val="clear" w:pos="2138"/>
          <w:tab w:val="num" w:pos="1985"/>
        </w:tabs>
        <w:spacing w:before="40"/>
        <w:ind w:left="1985" w:hanging="284"/>
        <w:jc w:val="both"/>
        <w:rPr>
          <w:rStyle w:val="Caractrestandard"/>
          <w:rFonts w:ascii="Arial" w:hAnsi="Arial" w:cs="Arial"/>
          <w:color w:val="auto"/>
          <w:sz w:val="22"/>
          <w:szCs w:val="22"/>
        </w:rPr>
      </w:pPr>
      <w:r w:rsidRPr="00D25421">
        <w:rPr>
          <w:rStyle w:val="Caractrestandard"/>
          <w:rFonts w:ascii="Arial" w:hAnsi="Arial" w:cs="Arial"/>
          <w:color w:val="auto"/>
          <w:sz w:val="22"/>
          <w:szCs w:val="22"/>
        </w:rPr>
        <w:t>2015</w:t>
      </w:r>
      <w:r w:rsidR="002D28F8" w:rsidRPr="00D25421">
        <w:rPr>
          <w:rStyle w:val="Caractrestandard"/>
          <w:rFonts w:ascii="Arial" w:hAnsi="Arial" w:cs="Arial"/>
          <w:color w:val="auto"/>
          <w:sz w:val="22"/>
          <w:szCs w:val="22"/>
        </w:rPr>
        <w:t xml:space="preserve"> </w:t>
      </w:r>
      <w:r w:rsidRPr="00D25421">
        <w:rPr>
          <w:rStyle w:val="Caractrestandard"/>
          <w:rFonts w:ascii="Arial" w:hAnsi="Arial" w:cs="Arial"/>
          <w:color w:val="auto"/>
          <w:sz w:val="22"/>
          <w:szCs w:val="22"/>
        </w:rPr>
        <w:t xml:space="preserve">: </w:t>
      </w:r>
      <w:r w:rsidR="002450AE" w:rsidRPr="00D25421">
        <w:rPr>
          <w:rStyle w:val="Caractrestandard"/>
          <w:rFonts w:ascii="Arial" w:hAnsi="Arial" w:cs="Arial"/>
          <w:color w:val="auto"/>
          <w:sz w:val="22"/>
          <w:szCs w:val="22"/>
        </w:rPr>
        <w:t>535</w:t>
      </w:r>
      <w:r w:rsidR="00E22D4B" w:rsidRPr="00D25421">
        <w:rPr>
          <w:rStyle w:val="Caractrestandard"/>
          <w:rFonts w:ascii="Arial" w:hAnsi="Arial" w:cs="Arial"/>
          <w:color w:val="auto"/>
          <w:sz w:val="22"/>
          <w:szCs w:val="22"/>
        </w:rPr>
        <w:t xml:space="preserve"> </w:t>
      </w:r>
      <w:r w:rsidR="002450AE" w:rsidRPr="00D25421">
        <w:rPr>
          <w:rStyle w:val="Caractrestandard"/>
          <w:rFonts w:ascii="Arial" w:hAnsi="Arial" w:cs="Arial"/>
          <w:color w:val="auto"/>
          <w:sz w:val="22"/>
          <w:szCs w:val="22"/>
        </w:rPr>
        <w:t>0</w:t>
      </w:r>
      <w:r w:rsidRPr="00D25421">
        <w:rPr>
          <w:rStyle w:val="Caractrestandard"/>
          <w:rFonts w:ascii="Arial" w:hAnsi="Arial" w:cs="Arial"/>
          <w:color w:val="auto"/>
          <w:sz w:val="22"/>
          <w:szCs w:val="22"/>
        </w:rPr>
        <w:t>00</w:t>
      </w:r>
      <w:r w:rsidR="002D28F8" w:rsidRPr="00D25421">
        <w:rPr>
          <w:rStyle w:val="Caractrestandard"/>
          <w:rFonts w:ascii="Arial" w:hAnsi="Arial" w:cs="Arial"/>
          <w:color w:val="auto"/>
          <w:sz w:val="22"/>
          <w:szCs w:val="22"/>
        </w:rPr>
        <w:t xml:space="preserve"> </w:t>
      </w:r>
      <w:r w:rsidRPr="00D25421">
        <w:rPr>
          <w:rStyle w:val="Caractrestandard"/>
          <w:rFonts w:ascii="Arial" w:hAnsi="Arial" w:cs="Arial"/>
          <w:color w:val="auto"/>
          <w:sz w:val="22"/>
          <w:szCs w:val="22"/>
        </w:rPr>
        <w:t>€</w:t>
      </w:r>
    </w:p>
    <w:p w:rsidR="00D51B7E" w:rsidRPr="00D25421" w:rsidRDefault="00D51B7E" w:rsidP="002D28F8">
      <w:pPr>
        <w:numPr>
          <w:ilvl w:val="0"/>
          <w:numId w:val="10"/>
        </w:numPr>
        <w:tabs>
          <w:tab w:val="clear" w:pos="2138"/>
          <w:tab w:val="num" w:pos="1985"/>
        </w:tabs>
        <w:spacing w:before="40"/>
        <w:ind w:left="1985" w:hanging="284"/>
        <w:jc w:val="both"/>
        <w:rPr>
          <w:rStyle w:val="Caractrestandard"/>
          <w:rFonts w:ascii="Arial" w:hAnsi="Arial" w:cs="Arial"/>
          <w:color w:val="auto"/>
          <w:sz w:val="22"/>
          <w:szCs w:val="22"/>
        </w:rPr>
      </w:pPr>
      <w:r w:rsidRPr="00D25421">
        <w:rPr>
          <w:rStyle w:val="Caractrestandard"/>
          <w:rFonts w:ascii="Arial" w:hAnsi="Arial" w:cs="Arial"/>
          <w:color w:val="auto"/>
          <w:sz w:val="22"/>
          <w:szCs w:val="22"/>
        </w:rPr>
        <w:t>2016</w:t>
      </w:r>
      <w:r w:rsidR="002D28F8" w:rsidRPr="00D25421">
        <w:rPr>
          <w:rStyle w:val="Caractrestandard"/>
          <w:rFonts w:ascii="Arial" w:hAnsi="Arial" w:cs="Arial"/>
          <w:color w:val="auto"/>
          <w:sz w:val="22"/>
          <w:szCs w:val="22"/>
        </w:rPr>
        <w:t xml:space="preserve"> </w:t>
      </w:r>
      <w:r w:rsidRPr="00D25421">
        <w:rPr>
          <w:rStyle w:val="Caractrestandard"/>
          <w:rFonts w:ascii="Arial" w:hAnsi="Arial" w:cs="Arial"/>
          <w:color w:val="auto"/>
          <w:sz w:val="22"/>
          <w:szCs w:val="22"/>
        </w:rPr>
        <w:t xml:space="preserve">: </w:t>
      </w:r>
      <w:r w:rsidR="00CA1BCE" w:rsidRPr="00D25421">
        <w:rPr>
          <w:rStyle w:val="Caractrestandard"/>
          <w:rFonts w:ascii="Arial" w:hAnsi="Arial" w:cs="Arial"/>
          <w:color w:val="auto"/>
          <w:sz w:val="22"/>
          <w:szCs w:val="22"/>
        </w:rPr>
        <w:t>1</w:t>
      </w:r>
      <w:r w:rsidRPr="00D25421">
        <w:rPr>
          <w:rStyle w:val="Caractrestandard"/>
          <w:rFonts w:ascii="Arial" w:hAnsi="Arial" w:cs="Arial"/>
          <w:color w:val="auto"/>
          <w:sz w:val="22"/>
          <w:szCs w:val="22"/>
        </w:rPr>
        <w:t>50</w:t>
      </w:r>
      <w:r w:rsidR="00E22D4B" w:rsidRPr="00D25421">
        <w:rPr>
          <w:rStyle w:val="Caractrestandard"/>
          <w:rFonts w:ascii="Arial" w:hAnsi="Arial" w:cs="Arial"/>
          <w:color w:val="auto"/>
          <w:sz w:val="22"/>
          <w:szCs w:val="22"/>
        </w:rPr>
        <w:t xml:space="preserve"> </w:t>
      </w:r>
      <w:r w:rsidRPr="00D25421">
        <w:rPr>
          <w:rStyle w:val="Caractrestandard"/>
          <w:rFonts w:ascii="Arial" w:hAnsi="Arial" w:cs="Arial"/>
          <w:color w:val="auto"/>
          <w:sz w:val="22"/>
          <w:szCs w:val="22"/>
        </w:rPr>
        <w:t>000</w:t>
      </w:r>
      <w:r w:rsidR="002D28F8" w:rsidRPr="00D25421">
        <w:rPr>
          <w:rStyle w:val="Caractrestandard"/>
          <w:rFonts w:ascii="Arial" w:hAnsi="Arial" w:cs="Arial"/>
          <w:color w:val="auto"/>
          <w:sz w:val="22"/>
          <w:szCs w:val="22"/>
        </w:rPr>
        <w:t xml:space="preserve"> </w:t>
      </w:r>
      <w:r w:rsidRPr="00D25421">
        <w:rPr>
          <w:rStyle w:val="Caractrestandard"/>
          <w:rFonts w:ascii="Arial" w:hAnsi="Arial" w:cs="Arial"/>
          <w:color w:val="auto"/>
          <w:sz w:val="22"/>
          <w:szCs w:val="22"/>
        </w:rPr>
        <w:t>€.</w:t>
      </w:r>
    </w:p>
    <w:p w:rsidR="00D51B7E" w:rsidRPr="00D25421" w:rsidRDefault="00D51B7E" w:rsidP="002D28F8">
      <w:pPr>
        <w:ind w:left="1418"/>
        <w:jc w:val="both"/>
        <w:rPr>
          <w:rStyle w:val="Caractrestandard"/>
          <w:rFonts w:ascii="Arial" w:hAnsi="Arial" w:cs="Arial"/>
          <w:color w:val="auto"/>
          <w:sz w:val="22"/>
          <w:szCs w:val="22"/>
        </w:rPr>
      </w:pPr>
    </w:p>
    <w:p w:rsidR="00D51B7E" w:rsidRDefault="00D51B7E" w:rsidP="002D28F8">
      <w:pPr>
        <w:ind w:left="1418"/>
        <w:jc w:val="both"/>
        <w:rPr>
          <w:rStyle w:val="Caractrestandard"/>
          <w:rFonts w:ascii="Arial" w:hAnsi="Arial" w:cs="Arial"/>
          <w:color w:val="auto"/>
          <w:sz w:val="22"/>
          <w:szCs w:val="22"/>
        </w:rPr>
      </w:pPr>
    </w:p>
    <w:p w:rsidR="00575B32" w:rsidRPr="00D25421" w:rsidRDefault="00575B32" w:rsidP="002D28F8">
      <w:pPr>
        <w:ind w:left="1418"/>
        <w:jc w:val="both"/>
        <w:rPr>
          <w:rStyle w:val="Caractrestandard"/>
          <w:rFonts w:ascii="Arial" w:hAnsi="Arial" w:cs="Arial"/>
          <w:color w:val="auto"/>
          <w:sz w:val="22"/>
          <w:szCs w:val="22"/>
        </w:rPr>
      </w:pPr>
    </w:p>
    <w:sectPr w:rsidR="00575B32" w:rsidRPr="00D25421" w:rsidSect="002D28F8">
      <w:headerReference w:type="even" r:id="rId7"/>
      <w:headerReference w:type="default" r:id="rId8"/>
      <w:footerReference w:type="first" r:id="rId9"/>
      <w:pgSz w:w="11907" w:h="16840"/>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58" w:rsidRDefault="00851C58">
      <w:r>
        <w:separator/>
      </w:r>
    </w:p>
  </w:endnote>
  <w:endnote w:type="continuationSeparator" w:id="0">
    <w:p w:rsidR="00851C58" w:rsidRDefault="00851C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F8" w:rsidRDefault="002D28F8" w:rsidP="002D28F8">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58" w:rsidRDefault="00851C58">
      <w:r>
        <w:separator/>
      </w:r>
    </w:p>
  </w:footnote>
  <w:footnote w:type="continuationSeparator" w:id="0">
    <w:p w:rsidR="00851C58" w:rsidRDefault="00851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52" w:rsidRDefault="00B50E52" w:rsidP="002D28F8">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52" w:rsidRDefault="00B50E52">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BF9"/>
    <w:multiLevelType w:val="hybridMultilevel"/>
    <w:tmpl w:val="D42895E6"/>
    <w:lvl w:ilvl="0" w:tplc="040C000F">
      <w:start w:val="1"/>
      <w:numFmt w:val="decimal"/>
      <w:lvlText w:val="%1."/>
      <w:lvlJc w:val="left"/>
      <w:pPr>
        <w:tabs>
          <w:tab w:val="num" w:pos="2138"/>
        </w:tabs>
        <w:ind w:left="2138" w:hanging="360"/>
      </w:pPr>
    </w:lvl>
    <w:lvl w:ilvl="1" w:tplc="233AE430">
      <w:numFmt w:val="bullet"/>
      <w:lvlText w:val=""/>
      <w:lvlJc w:val="left"/>
      <w:pPr>
        <w:tabs>
          <w:tab w:val="num" w:pos="2858"/>
        </w:tabs>
        <w:ind w:left="2858" w:hanging="360"/>
      </w:pPr>
      <w:rPr>
        <w:rFonts w:ascii="Wingdings" w:eastAsia="Times New Roman" w:hAnsi="Wingdings" w:hint="default"/>
      </w:r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1">
    <w:nsid w:val="1C052707"/>
    <w:multiLevelType w:val="hybridMultilevel"/>
    <w:tmpl w:val="47C4A028"/>
    <w:lvl w:ilvl="0" w:tplc="C2C6BFF2">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nsid w:val="1C16390E"/>
    <w:multiLevelType w:val="hybridMultilevel"/>
    <w:tmpl w:val="257212A0"/>
    <w:lvl w:ilvl="0" w:tplc="69E8816A">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
    <w:nsid w:val="40611442"/>
    <w:multiLevelType w:val="hybridMultilevel"/>
    <w:tmpl w:val="CA64F2A2"/>
    <w:lvl w:ilvl="0" w:tplc="BBC0670A">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749"/>
        </w:tabs>
        <w:ind w:left="1749" w:hanging="360"/>
      </w:pPr>
      <w:rPr>
        <w:rFonts w:ascii="Courier New" w:hAnsi="Courier New" w:cs="Courier New" w:hint="default"/>
      </w:rPr>
    </w:lvl>
    <w:lvl w:ilvl="2" w:tplc="040C0005" w:tentative="1">
      <w:start w:val="1"/>
      <w:numFmt w:val="bullet"/>
      <w:lvlText w:val=""/>
      <w:lvlJc w:val="left"/>
      <w:pPr>
        <w:tabs>
          <w:tab w:val="num" w:pos="2469"/>
        </w:tabs>
        <w:ind w:left="2469" w:hanging="360"/>
      </w:pPr>
      <w:rPr>
        <w:rFonts w:ascii="Wingdings" w:hAnsi="Wingdings" w:hint="default"/>
      </w:rPr>
    </w:lvl>
    <w:lvl w:ilvl="3" w:tplc="040C0001" w:tentative="1">
      <w:start w:val="1"/>
      <w:numFmt w:val="bullet"/>
      <w:lvlText w:val=""/>
      <w:lvlJc w:val="left"/>
      <w:pPr>
        <w:tabs>
          <w:tab w:val="num" w:pos="3189"/>
        </w:tabs>
        <w:ind w:left="3189" w:hanging="360"/>
      </w:pPr>
      <w:rPr>
        <w:rFonts w:ascii="Symbol" w:hAnsi="Symbol" w:hint="default"/>
      </w:rPr>
    </w:lvl>
    <w:lvl w:ilvl="4" w:tplc="040C0003" w:tentative="1">
      <w:start w:val="1"/>
      <w:numFmt w:val="bullet"/>
      <w:lvlText w:val="o"/>
      <w:lvlJc w:val="left"/>
      <w:pPr>
        <w:tabs>
          <w:tab w:val="num" w:pos="3909"/>
        </w:tabs>
        <w:ind w:left="3909" w:hanging="360"/>
      </w:pPr>
      <w:rPr>
        <w:rFonts w:ascii="Courier New" w:hAnsi="Courier New" w:cs="Courier New" w:hint="default"/>
      </w:rPr>
    </w:lvl>
    <w:lvl w:ilvl="5" w:tplc="040C0005" w:tentative="1">
      <w:start w:val="1"/>
      <w:numFmt w:val="bullet"/>
      <w:lvlText w:val=""/>
      <w:lvlJc w:val="left"/>
      <w:pPr>
        <w:tabs>
          <w:tab w:val="num" w:pos="4629"/>
        </w:tabs>
        <w:ind w:left="4629" w:hanging="360"/>
      </w:pPr>
      <w:rPr>
        <w:rFonts w:ascii="Wingdings" w:hAnsi="Wingdings" w:hint="default"/>
      </w:rPr>
    </w:lvl>
    <w:lvl w:ilvl="6" w:tplc="040C0001" w:tentative="1">
      <w:start w:val="1"/>
      <w:numFmt w:val="bullet"/>
      <w:lvlText w:val=""/>
      <w:lvlJc w:val="left"/>
      <w:pPr>
        <w:tabs>
          <w:tab w:val="num" w:pos="5349"/>
        </w:tabs>
        <w:ind w:left="5349" w:hanging="360"/>
      </w:pPr>
      <w:rPr>
        <w:rFonts w:ascii="Symbol" w:hAnsi="Symbol" w:hint="default"/>
      </w:rPr>
    </w:lvl>
    <w:lvl w:ilvl="7" w:tplc="040C0003" w:tentative="1">
      <w:start w:val="1"/>
      <w:numFmt w:val="bullet"/>
      <w:lvlText w:val="o"/>
      <w:lvlJc w:val="left"/>
      <w:pPr>
        <w:tabs>
          <w:tab w:val="num" w:pos="6069"/>
        </w:tabs>
        <w:ind w:left="6069" w:hanging="360"/>
      </w:pPr>
      <w:rPr>
        <w:rFonts w:ascii="Courier New" w:hAnsi="Courier New" w:cs="Courier New" w:hint="default"/>
      </w:rPr>
    </w:lvl>
    <w:lvl w:ilvl="8" w:tplc="040C0005" w:tentative="1">
      <w:start w:val="1"/>
      <w:numFmt w:val="bullet"/>
      <w:lvlText w:val=""/>
      <w:lvlJc w:val="left"/>
      <w:pPr>
        <w:tabs>
          <w:tab w:val="num" w:pos="6789"/>
        </w:tabs>
        <w:ind w:left="6789"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4A6F3660"/>
    <w:multiLevelType w:val="singleLevel"/>
    <w:tmpl w:val="040C000F"/>
    <w:lvl w:ilvl="0">
      <w:start w:val="1"/>
      <w:numFmt w:val="decimal"/>
      <w:lvlText w:val="%1."/>
      <w:lvlJc w:val="left"/>
      <w:pPr>
        <w:tabs>
          <w:tab w:val="num" w:pos="360"/>
        </w:tabs>
        <w:ind w:left="360" w:hanging="360"/>
      </w:pPr>
    </w:lvl>
  </w:abstractNum>
  <w:abstractNum w:abstractNumId="6">
    <w:nsid w:val="4CEC4B00"/>
    <w:multiLevelType w:val="singleLevel"/>
    <w:tmpl w:val="040C000F"/>
    <w:lvl w:ilvl="0">
      <w:start w:val="1"/>
      <w:numFmt w:val="decimal"/>
      <w:lvlText w:val="%1."/>
      <w:lvlJc w:val="left"/>
      <w:pPr>
        <w:tabs>
          <w:tab w:val="num" w:pos="360"/>
        </w:tabs>
        <w:ind w:left="360" w:hanging="360"/>
      </w:pPr>
    </w:lvl>
  </w:abstractNum>
  <w:abstractNum w:abstractNumId="7">
    <w:nsid w:val="542263C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
    <w:nsid w:val="5D5F5F0D"/>
    <w:multiLevelType w:val="hybridMultilevel"/>
    <w:tmpl w:val="83A6197E"/>
    <w:lvl w:ilvl="0" w:tplc="13C2435E">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749"/>
        </w:tabs>
        <w:ind w:left="1749" w:hanging="360"/>
      </w:pPr>
      <w:rPr>
        <w:rFonts w:ascii="Courier New" w:hAnsi="Courier New" w:cs="Courier New" w:hint="default"/>
      </w:rPr>
    </w:lvl>
    <w:lvl w:ilvl="2" w:tplc="040C0005" w:tentative="1">
      <w:start w:val="1"/>
      <w:numFmt w:val="bullet"/>
      <w:lvlText w:val=""/>
      <w:lvlJc w:val="left"/>
      <w:pPr>
        <w:tabs>
          <w:tab w:val="num" w:pos="2469"/>
        </w:tabs>
        <w:ind w:left="2469" w:hanging="360"/>
      </w:pPr>
      <w:rPr>
        <w:rFonts w:ascii="Wingdings" w:hAnsi="Wingdings" w:hint="default"/>
      </w:rPr>
    </w:lvl>
    <w:lvl w:ilvl="3" w:tplc="040C0001" w:tentative="1">
      <w:start w:val="1"/>
      <w:numFmt w:val="bullet"/>
      <w:lvlText w:val=""/>
      <w:lvlJc w:val="left"/>
      <w:pPr>
        <w:tabs>
          <w:tab w:val="num" w:pos="3189"/>
        </w:tabs>
        <w:ind w:left="3189" w:hanging="360"/>
      </w:pPr>
      <w:rPr>
        <w:rFonts w:ascii="Symbol" w:hAnsi="Symbol" w:hint="default"/>
      </w:rPr>
    </w:lvl>
    <w:lvl w:ilvl="4" w:tplc="040C0003" w:tentative="1">
      <w:start w:val="1"/>
      <w:numFmt w:val="bullet"/>
      <w:lvlText w:val="o"/>
      <w:lvlJc w:val="left"/>
      <w:pPr>
        <w:tabs>
          <w:tab w:val="num" w:pos="3909"/>
        </w:tabs>
        <w:ind w:left="3909" w:hanging="360"/>
      </w:pPr>
      <w:rPr>
        <w:rFonts w:ascii="Courier New" w:hAnsi="Courier New" w:cs="Courier New" w:hint="default"/>
      </w:rPr>
    </w:lvl>
    <w:lvl w:ilvl="5" w:tplc="040C0005" w:tentative="1">
      <w:start w:val="1"/>
      <w:numFmt w:val="bullet"/>
      <w:lvlText w:val=""/>
      <w:lvlJc w:val="left"/>
      <w:pPr>
        <w:tabs>
          <w:tab w:val="num" w:pos="4629"/>
        </w:tabs>
        <w:ind w:left="4629" w:hanging="360"/>
      </w:pPr>
      <w:rPr>
        <w:rFonts w:ascii="Wingdings" w:hAnsi="Wingdings" w:hint="default"/>
      </w:rPr>
    </w:lvl>
    <w:lvl w:ilvl="6" w:tplc="040C0001" w:tentative="1">
      <w:start w:val="1"/>
      <w:numFmt w:val="bullet"/>
      <w:lvlText w:val=""/>
      <w:lvlJc w:val="left"/>
      <w:pPr>
        <w:tabs>
          <w:tab w:val="num" w:pos="5349"/>
        </w:tabs>
        <w:ind w:left="5349" w:hanging="360"/>
      </w:pPr>
      <w:rPr>
        <w:rFonts w:ascii="Symbol" w:hAnsi="Symbol" w:hint="default"/>
      </w:rPr>
    </w:lvl>
    <w:lvl w:ilvl="7" w:tplc="040C0003" w:tentative="1">
      <w:start w:val="1"/>
      <w:numFmt w:val="bullet"/>
      <w:lvlText w:val="o"/>
      <w:lvlJc w:val="left"/>
      <w:pPr>
        <w:tabs>
          <w:tab w:val="num" w:pos="6069"/>
        </w:tabs>
        <w:ind w:left="6069" w:hanging="360"/>
      </w:pPr>
      <w:rPr>
        <w:rFonts w:ascii="Courier New" w:hAnsi="Courier New" w:cs="Courier New" w:hint="default"/>
      </w:rPr>
    </w:lvl>
    <w:lvl w:ilvl="8" w:tplc="040C0005" w:tentative="1">
      <w:start w:val="1"/>
      <w:numFmt w:val="bullet"/>
      <w:lvlText w:val=""/>
      <w:lvlJc w:val="left"/>
      <w:pPr>
        <w:tabs>
          <w:tab w:val="num" w:pos="6789"/>
        </w:tabs>
        <w:ind w:left="6789" w:hanging="360"/>
      </w:pPr>
      <w:rPr>
        <w:rFonts w:ascii="Wingdings" w:hAnsi="Wingdings" w:hint="default"/>
      </w:rPr>
    </w:lvl>
  </w:abstractNum>
  <w:abstractNum w:abstractNumId="9">
    <w:nsid w:val="6A342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9"/>
  </w:num>
  <w:num w:numId="3">
    <w:abstractNumId w:val="7"/>
  </w:num>
  <w:num w:numId="4">
    <w:abstractNumId w:val="5"/>
  </w:num>
  <w:num w:numId="5">
    <w:abstractNumId w:val="4"/>
  </w:num>
  <w:num w:numId="6">
    <w:abstractNumId w:val="2"/>
  </w:num>
  <w:num w:numId="7">
    <w:abstractNumId w:val="1"/>
  </w:num>
  <w:num w:numId="8">
    <w:abstractNumId w:val="0"/>
  </w:num>
  <w:num w:numId="9">
    <w:abstractNumId w:val="3"/>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A5ECB"/>
    <w:rsid w:val="00001311"/>
    <w:rsid w:val="0001427A"/>
    <w:rsid w:val="00043ECD"/>
    <w:rsid w:val="00084B4C"/>
    <w:rsid w:val="000E6E13"/>
    <w:rsid w:val="000F6F41"/>
    <w:rsid w:val="00122122"/>
    <w:rsid w:val="00151958"/>
    <w:rsid w:val="0015413B"/>
    <w:rsid w:val="00182DF7"/>
    <w:rsid w:val="001C3D19"/>
    <w:rsid w:val="00236C67"/>
    <w:rsid w:val="002450AE"/>
    <w:rsid w:val="00261305"/>
    <w:rsid w:val="00267BD6"/>
    <w:rsid w:val="002A5ECB"/>
    <w:rsid w:val="002B6EB6"/>
    <w:rsid w:val="002C1BA3"/>
    <w:rsid w:val="002D0C04"/>
    <w:rsid w:val="002D28F8"/>
    <w:rsid w:val="002E05C5"/>
    <w:rsid w:val="002E1373"/>
    <w:rsid w:val="002F0132"/>
    <w:rsid w:val="002F4CC1"/>
    <w:rsid w:val="003501D2"/>
    <w:rsid w:val="003904ED"/>
    <w:rsid w:val="00390ADA"/>
    <w:rsid w:val="003C5F56"/>
    <w:rsid w:val="003D03EF"/>
    <w:rsid w:val="003E2876"/>
    <w:rsid w:val="003F48B4"/>
    <w:rsid w:val="004061C1"/>
    <w:rsid w:val="004301BD"/>
    <w:rsid w:val="00430934"/>
    <w:rsid w:val="00493586"/>
    <w:rsid w:val="004940D6"/>
    <w:rsid w:val="004960BB"/>
    <w:rsid w:val="004C547B"/>
    <w:rsid w:val="005400B7"/>
    <w:rsid w:val="00542782"/>
    <w:rsid w:val="00575B32"/>
    <w:rsid w:val="005868DE"/>
    <w:rsid w:val="0059499B"/>
    <w:rsid w:val="005950A6"/>
    <w:rsid w:val="005A7634"/>
    <w:rsid w:val="00613027"/>
    <w:rsid w:val="0063008F"/>
    <w:rsid w:val="00642190"/>
    <w:rsid w:val="00645589"/>
    <w:rsid w:val="006C5952"/>
    <w:rsid w:val="006F101E"/>
    <w:rsid w:val="006F2330"/>
    <w:rsid w:val="00712B82"/>
    <w:rsid w:val="0071722C"/>
    <w:rsid w:val="0072366D"/>
    <w:rsid w:val="00771657"/>
    <w:rsid w:val="007729E9"/>
    <w:rsid w:val="007822BF"/>
    <w:rsid w:val="00792BA6"/>
    <w:rsid w:val="007A466A"/>
    <w:rsid w:val="007B1C52"/>
    <w:rsid w:val="007D5368"/>
    <w:rsid w:val="0083731D"/>
    <w:rsid w:val="00851C58"/>
    <w:rsid w:val="00852F75"/>
    <w:rsid w:val="008655F3"/>
    <w:rsid w:val="008C2F4C"/>
    <w:rsid w:val="008E72A9"/>
    <w:rsid w:val="0091315E"/>
    <w:rsid w:val="0092401E"/>
    <w:rsid w:val="00943F96"/>
    <w:rsid w:val="00954BDD"/>
    <w:rsid w:val="0096712F"/>
    <w:rsid w:val="009C66A8"/>
    <w:rsid w:val="00A11D91"/>
    <w:rsid w:val="00A13FA6"/>
    <w:rsid w:val="00A170E9"/>
    <w:rsid w:val="00A25E69"/>
    <w:rsid w:val="00A30997"/>
    <w:rsid w:val="00A668D2"/>
    <w:rsid w:val="00AC66A6"/>
    <w:rsid w:val="00AD3FCA"/>
    <w:rsid w:val="00AD6277"/>
    <w:rsid w:val="00B10E9A"/>
    <w:rsid w:val="00B408DD"/>
    <w:rsid w:val="00B50E52"/>
    <w:rsid w:val="00B62B67"/>
    <w:rsid w:val="00B65500"/>
    <w:rsid w:val="00B959FE"/>
    <w:rsid w:val="00BB5122"/>
    <w:rsid w:val="00BC02C2"/>
    <w:rsid w:val="00BE400D"/>
    <w:rsid w:val="00BF4D0B"/>
    <w:rsid w:val="00C42C87"/>
    <w:rsid w:val="00C76C22"/>
    <w:rsid w:val="00C80C59"/>
    <w:rsid w:val="00CA19DA"/>
    <w:rsid w:val="00CA1BCE"/>
    <w:rsid w:val="00CA597D"/>
    <w:rsid w:val="00CD0032"/>
    <w:rsid w:val="00D005DC"/>
    <w:rsid w:val="00D21558"/>
    <w:rsid w:val="00D25421"/>
    <w:rsid w:val="00D26CE1"/>
    <w:rsid w:val="00D3011B"/>
    <w:rsid w:val="00D375F1"/>
    <w:rsid w:val="00D43A03"/>
    <w:rsid w:val="00D51B7E"/>
    <w:rsid w:val="00D60CA8"/>
    <w:rsid w:val="00D80933"/>
    <w:rsid w:val="00D82F0E"/>
    <w:rsid w:val="00D9034C"/>
    <w:rsid w:val="00E01CE2"/>
    <w:rsid w:val="00E20DF9"/>
    <w:rsid w:val="00E22D4B"/>
    <w:rsid w:val="00E34F69"/>
    <w:rsid w:val="00EB6635"/>
    <w:rsid w:val="00EC5E14"/>
    <w:rsid w:val="00EF1B66"/>
    <w:rsid w:val="00EF2482"/>
    <w:rsid w:val="00F471A9"/>
    <w:rsid w:val="00F60424"/>
    <w:rsid w:val="00F70137"/>
    <w:rsid w:val="00F72631"/>
    <w:rsid w:val="00F81B80"/>
    <w:rsid w:val="00FA6944"/>
    <w:rsid w:val="00FB1BC2"/>
    <w:rsid w:val="00FD2C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7D"/>
    <w:rPr>
      <w:rFonts w:ascii="Univers (W1)" w:hAnsi="Univers (W1)"/>
    </w:rPr>
  </w:style>
  <w:style w:type="paragraph" w:styleId="Titre1">
    <w:name w:val="heading 1"/>
    <w:basedOn w:val="Normal"/>
    <w:next w:val="Normal"/>
    <w:qFormat/>
    <w:rsid w:val="00CA597D"/>
    <w:pPr>
      <w:keepNext/>
      <w:tabs>
        <w:tab w:val="left" w:pos="3261"/>
      </w:tabs>
      <w:outlineLvl w:val="0"/>
    </w:pPr>
    <w:rPr>
      <w:rFonts w:ascii="Univers" w:hAnsi="Univers"/>
      <w:b/>
      <w:bCs/>
      <w:sz w:val="22"/>
      <w:szCs w:val="22"/>
    </w:rPr>
  </w:style>
  <w:style w:type="paragraph" w:styleId="Titre2">
    <w:name w:val="heading 2"/>
    <w:basedOn w:val="Normal"/>
    <w:next w:val="Normal"/>
    <w:qFormat/>
    <w:rsid w:val="00CA597D"/>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CA597D"/>
    <w:pPr>
      <w:keepNext/>
      <w:tabs>
        <w:tab w:val="left" w:pos="1276"/>
        <w:tab w:val="left" w:pos="3261"/>
      </w:tabs>
      <w:ind w:left="2269"/>
      <w:outlineLvl w:val="2"/>
    </w:pPr>
    <w:rPr>
      <w:rFonts w:ascii="Univers" w:hAnsi="Univers"/>
      <w:b/>
      <w:bCs/>
      <w:sz w:val="22"/>
      <w:szCs w:val="22"/>
    </w:rPr>
  </w:style>
  <w:style w:type="paragraph" w:styleId="Titre7">
    <w:name w:val="heading 7"/>
    <w:basedOn w:val="Normal"/>
    <w:next w:val="Normal"/>
    <w:link w:val="Titre7Car"/>
    <w:uiPriority w:val="9"/>
    <w:semiHidden/>
    <w:unhideWhenUsed/>
    <w:qFormat/>
    <w:rsid w:val="00D51B7E"/>
    <w:pPr>
      <w:keepNext/>
      <w:keepLines/>
      <w:spacing w:before="200"/>
      <w:outlineLvl w:val="6"/>
    </w:pPr>
    <w:rPr>
      <w:rFonts w:asciiTheme="majorHAnsi" w:eastAsiaTheme="majorEastAsia" w:hAnsiTheme="majorHAnsi" w:cstheme="majorBidi"/>
      <w:i/>
      <w:iCs/>
      <w:color w:val="0000DF"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A597D"/>
    <w:pPr>
      <w:tabs>
        <w:tab w:val="center" w:pos="4819"/>
        <w:tab w:val="right" w:pos="9071"/>
      </w:tabs>
    </w:pPr>
  </w:style>
  <w:style w:type="paragraph" w:styleId="En-tte">
    <w:name w:val="header"/>
    <w:basedOn w:val="Normal"/>
    <w:rsid w:val="00CA597D"/>
    <w:pPr>
      <w:tabs>
        <w:tab w:val="center" w:pos="4819"/>
        <w:tab w:val="right" w:pos="9071"/>
      </w:tabs>
    </w:pPr>
  </w:style>
  <w:style w:type="paragraph" w:styleId="Titre">
    <w:name w:val="Title"/>
    <w:basedOn w:val="Normal"/>
    <w:qFormat/>
    <w:rsid w:val="00CA597D"/>
    <w:pPr>
      <w:tabs>
        <w:tab w:val="left" w:pos="3261"/>
      </w:tabs>
      <w:ind w:left="2269"/>
      <w:jc w:val="center"/>
    </w:pPr>
    <w:rPr>
      <w:rFonts w:ascii="Univers" w:hAnsi="Univers"/>
      <w:b/>
      <w:bCs/>
      <w:sz w:val="22"/>
      <w:szCs w:val="22"/>
    </w:rPr>
  </w:style>
  <w:style w:type="paragraph" w:styleId="Retraitcorpsdetexte">
    <w:name w:val="Body Text Indent"/>
    <w:basedOn w:val="Normal"/>
    <w:rsid w:val="00CA597D"/>
    <w:pPr>
      <w:tabs>
        <w:tab w:val="left" w:pos="3261"/>
      </w:tabs>
      <w:ind w:left="2269"/>
    </w:pPr>
    <w:rPr>
      <w:rFonts w:ascii="Univers" w:hAnsi="Univers"/>
      <w:b/>
      <w:bCs/>
      <w:sz w:val="22"/>
      <w:szCs w:val="22"/>
    </w:rPr>
  </w:style>
  <w:style w:type="paragraph" w:styleId="Corpsdetexte">
    <w:name w:val="Body Text"/>
    <w:basedOn w:val="Normal"/>
    <w:rsid w:val="00CA597D"/>
    <w:rPr>
      <w:rFonts w:ascii="Univers" w:hAnsi="Univers"/>
      <w:sz w:val="22"/>
      <w:szCs w:val="22"/>
    </w:rPr>
  </w:style>
  <w:style w:type="paragraph" w:styleId="Retraitcorpsdetexte2">
    <w:name w:val="Body Text Indent 2"/>
    <w:basedOn w:val="Normal"/>
    <w:rsid w:val="00CA597D"/>
    <w:pPr>
      <w:ind w:left="2269" w:firstLine="1133"/>
      <w:jc w:val="both"/>
    </w:pPr>
    <w:rPr>
      <w:rFonts w:ascii="Tahoma" w:hAnsi="Tahoma" w:cs="Tahoma"/>
      <w:sz w:val="22"/>
      <w:szCs w:val="22"/>
    </w:rPr>
  </w:style>
  <w:style w:type="paragraph" w:customStyle="1" w:styleId="Paragraphe">
    <w:name w:val="Paragraphe"/>
    <w:basedOn w:val="Normal"/>
    <w:rsid w:val="00CA597D"/>
    <w:pPr>
      <w:ind w:firstLine="1276"/>
      <w:jc w:val="both"/>
    </w:pPr>
  </w:style>
  <w:style w:type="paragraph" w:styleId="Textedebulles">
    <w:name w:val="Balloon Text"/>
    <w:basedOn w:val="Normal"/>
    <w:semiHidden/>
    <w:rsid w:val="00A170E9"/>
    <w:rPr>
      <w:rFonts w:ascii="Tahoma" w:hAnsi="Tahoma" w:cs="Tahoma"/>
      <w:sz w:val="16"/>
      <w:szCs w:val="16"/>
    </w:rPr>
  </w:style>
  <w:style w:type="character" w:customStyle="1" w:styleId="Titre7Car">
    <w:name w:val="Titre 7 Car"/>
    <w:basedOn w:val="Policepardfaut"/>
    <w:link w:val="Titre7"/>
    <w:uiPriority w:val="9"/>
    <w:semiHidden/>
    <w:rsid w:val="00D51B7E"/>
    <w:rPr>
      <w:rFonts w:asciiTheme="majorHAnsi" w:eastAsiaTheme="majorEastAsia" w:hAnsiTheme="majorHAnsi" w:cstheme="majorBidi"/>
      <w:i/>
      <w:iCs/>
      <w:color w:val="0000DF" w:themeColor="text1" w:themeTint="BF"/>
    </w:rPr>
  </w:style>
  <w:style w:type="character" w:customStyle="1" w:styleId="Caractrestandard">
    <w:name w:val="Caractère standard"/>
    <w:rsid w:val="00D51B7E"/>
    <w:rPr>
      <w:color w:val="000000"/>
    </w:rPr>
  </w:style>
</w:styles>
</file>

<file path=word/webSettings.xml><?xml version="1.0" encoding="utf-8"?>
<w:webSettings xmlns:r="http://schemas.openxmlformats.org/officeDocument/2006/relationships" xmlns:w="http://schemas.openxmlformats.org/wordprocessingml/2006/main">
  <w:divs>
    <w:div w:id="10326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550</Words>
  <Characters>2960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21</cp:revision>
  <cp:lastPrinted>2014-12-12T13:47:00Z</cp:lastPrinted>
  <dcterms:created xsi:type="dcterms:W3CDTF">2014-11-25T13:31:00Z</dcterms:created>
  <dcterms:modified xsi:type="dcterms:W3CDTF">2014-12-12T13:47:00Z</dcterms:modified>
</cp:coreProperties>
</file>